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75" w:rsidRDefault="002F2675" w:rsidP="002F2675">
      <w:pPr>
        <w:pStyle w:val="p1"/>
        <w:spacing w:before="0" w:beforeAutospacing="0" w:after="0" w:afterAutospacing="0"/>
        <w:contextualSpacing/>
        <w:jc w:val="center"/>
        <w:rPr>
          <w:sz w:val="28"/>
          <w:szCs w:val="28"/>
        </w:rPr>
      </w:pPr>
      <w:r>
        <w:rPr>
          <w:sz w:val="28"/>
          <w:szCs w:val="28"/>
        </w:rPr>
        <w:t>Министерство образования и науки Российской Федерации</w:t>
      </w:r>
    </w:p>
    <w:p w:rsidR="002F2675" w:rsidRDefault="002F2675" w:rsidP="002F2675">
      <w:pPr>
        <w:pStyle w:val="p1"/>
        <w:spacing w:before="0" w:beforeAutospacing="0" w:after="0" w:afterAutospacing="0"/>
        <w:contextualSpacing/>
        <w:jc w:val="center"/>
        <w:rPr>
          <w:sz w:val="28"/>
          <w:szCs w:val="28"/>
        </w:rPr>
      </w:pPr>
      <w:r>
        <w:rPr>
          <w:sz w:val="28"/>
          <w:szCs w:val="28"/>
        </w:rPr>
        <w:t xml:space="preserve">ФГБОУ </w:t>
      </w:r>
      <w:proofErr w:type="gramStart"/>
      <w:r>
        <w:rPr>
          <w:sz w:val="28"/>
          <w:szCs w:val="28"/>
        </w:rPr>
        <w:t>ВО</w:t>
      </w:r>
      <w:proofErr w:type="gramEnd"/>
      <w:r>
        <w:rPr>
          <w:sz w:val="28"/>
          <w:szCs w:val="28"/>
        </w:rPr>
        <w:t xml:space="preserve"> «Уральский государственный педагогический университет»</w:t>
      </w:r>
    </w:p>
    <w:p w:rsidR="002F2675" w:rsidRDefault="002F2675" w:rsidP="002F2675">
      <w:pPr>
        <w:pStyle w:val="p1"/>
        <w:spacing w:before="0" w:beforeAutospacing="0" w:after="0" w:afterAutospacing="0"/>
        <w:contextualSpacing/>
        <w:jc w:val="center"/>
        <w:rPr>
          <w:sz w:val="28"/>
          <w:szCs w:val="28"/>
        </w:rPr>
      </w:pPr>
      <w:r>
        <w:rPr>
          <w:sz w:val="28"/>
          <w:szCs w:val="28"/>
        </w:rPr>
        <w:t>Институт психологии</w:t>
      </w:r>
    </w:p>
    <w:p w:rsidR="002F2675" w:rsidRDefault="002F2675" w:rsidP="002F2675">
      <w:pPr>
        <w:pStyle w:val="p1"/>
        <w:spacing w:before="0" w:beforeAutospacing="0" w:after="0" w:afterAutospacing="0"/>
        <w:contextualSpacing/>
        <w:jc w:val="center"/>
        <w:rPr>
          <w:sz w:val="28"/>
          <w:szCs w:val="28"/>
        </w:rPr>
      </w:pPr>
      <w:r>
        <w:rPr>
          <w:sz w:val="28"/>
          <w:szCs w:val="28"/>
        </w:rPr>
        <w:t>Кафедра психологии образования</w:t>
      </w:r>
    </w:p>
    <w:p w:rsidR="002F2675" w:rsidRDefault="002F2675" w:rsidP="002F2675">
      <w:pPr>
        <w:pStyle w:val="p1"/>
        <w:spacing w:before="0" w:beforeAutospacing="0" w:after="0" w:afterAutospacing="0"/>
        <w:contextualSpacing/>
        <w:jc w:val="center"/>
        <w:rPr>
          <w:sz w:val="28"/>
          <w:szCs w:val="28"/>
        </w:rPr>
      </w:pPr>
    </w:p>
    <w:p w:rsidR="00D31DC7" w:rsidRDefault="00D31DC7" w:rsidP="002F2675">
      <w:pPr>
        <w:pStyle w:val="p1"/>
        <w:spacing w:before="0" w:beforeAutospacing="0" w:after="0" w:afterAutospacing="0"/>
        <w:contextualSpacing/>
        <w:jc w:val="center"/>
        <w:rPr>
          <w:sz w:val="28"/>
          <w:szCs w:val="28"/>
        </w:rPr>
      </w:pPr>
    </w:p>
    <w:p w:rsidR="00D31DC7" w:rsidRDefault="00D31DC7" w:rsidP="002F2675">
      <w:pPr>
        <w:pStyle w:val="p1"/>
        <w:spacing w:before="0" w:beforeAutospacing="0" w:after="0" w:afterAutospacing="0"/>
        <w:contextualSpacing/>
        <w:jc w:val="center"/>
        <w:rPr>
          <w:sz w:val="28"/>
          <w:szCs w:val="28"/>
        </w:rPr>
      </w:pPr>
    </w:p>
    <w:p w:rsidR="002F2675" w:rsidRDefault="002F2675" w:rsidP="002F2675">
      <w:pPr>
        <w:pStyle w:val="p1"/>
        <w:spacing w:before="0" w:beforeAutospacing="0" w:after="0" w:afterAutospacing="0"/>
        <w:contextualSpacing/>
        <w:jc w:val="center"/>
        <w:rPr>
          <w:sz w:val="28"/>
          <w:szCs w:val="28"/>
        </w:rPr>
      </w:pPr>
    </w:p>
    <w:p w:rsidR="002F2675" w:rsidRDefault="002F2675" w:rsidP="002F2675">
      <w:pPr>
        <w:pStyle w:val="p1"/>
        <w:spacing w:before="0" w:beforeAutospacing="0" w:after="0" w:afterAutospacing="0"/>
        <w:contextualSpacing/>
        <w:jc w:val="center"/>
        <w:rPr>
          <w:sz w:val="28"/>
          <w:szCs w:val="28"/>
        </w:rPr>
      </w:pPr>
    </w:p>
    <w:p w:rsidR="002F2675" w:rsidRDefault="002F2675" w:rsidP="002F2675">
      <w:pPr>
        <w:pStyle w:val="p1"/>
        <w:spacing w:before="0" w:beforeAutospacing="0" w:after="0" w:afterAutospacing="0"/>
        <w:contextualSpacing/>
        <w:jc w:val="center"/>
      </w:pPr>
      <w:r>
        <w:rPr>
          <w:rStyle w:val="s1"/>
          <w:b/>
          <w:sz w:val="28"/>
          <w:szCs w:val="28"/>
        </w:rPr>
        <w:t>СТАНДАРТИЗАЦИЯ ОПРОСНИКА «УРОВЕНЬ СУБЪЕКТНОСТИ МАТЕРИ» (УСМ)</w:t>
      </w:r>
    </w:p>
    <w:p w:rsidR="002F2675" w:rsidRDefault="002F2675" w:rsidP="002F2675">
      <w:pPr>
        <w:pStyle w:val="p1"/>
        <w:spacing w:before="0" w:beforeAutospacing="0" w:after="0" w:afterAutospacing="0"/>
        <w:contextualSpacing/>
        <w:jc w:val="center"/>
        <w:rPr>
          <w:b/>
          <w:sz w:val="28"/>
          <w:szCs w:val="28"/>
        </w:rPr>
      </w:pPr>
      <w:r>
        <w:rPr>
          <w:b/>
          <w:sz w:val="28"/>
          <w:szCs w:val="28"/>
        </w:rPr>
        <w:t>Выпускная квалификационная работа</w:t>
      </w:r>
    </w:p>
    <w:p w:rsidR="002F2675" w:rsidRDefault="002F2675" w:rsidP="002F2675">
      <w:pPr>
        <w:spacing w:line="240" w:lineRule="auto"/>
        <w:jc w:val="center"/>
        <w:outlineLvl w:val="0"/>
        <w:rPr>
          <w:sz w:val="28"/>
          <w:szCs w:val="28"/>
        </w:rPr>
      </w:pPr>
    </w:p>
    <w:p w:rsidR="00EC2EFD" w:rsidRPr="00EC2EFD" w:rsidRDefault="00EC2EFD" w:rsidP="00EC2EFD">
      <w:pPr>
        <w:pStyle w:val="a4"/>
        <w:jc w:val="center"/>
        <w:rPr>
          <w:rFonts w:ascii="Times New Roman" w:hAnsi="Times New Roman"/>
          <w:sz w:val="28"/>
          <w:szCs w:val="28"/>
        </w:rPr>
      </w:pPr>
      <w:r w:rsidRPr="00EC2EFD">
        <w:rPr>
          <w:rFonts w:ascii="Times New Roman" w:hAnsi="Times New Roman"/>
          <w:sz w:val="28"/>
          <w:szCs w:val="28"/>
        </w:rPr>
        <w:t>Направление – 44.04.02 Психолого-педагогическое образование»</w:t>
      </w:r>
    </w:p>
    <w:p w:rsidR="00EC2EFD" w:rsidRPr="00EC2EFD" w:rsidRDefault="00EC2EFD" w:rsidP="00EC2EFD">
      <w:pPr>
        <w:pStyle w:val="a4"/>
        <w:jc w:val="center"/>
        <w:rPr>
          <w:rFonts w:ascii="Times New Roman" w:hAnsi="Times New Roman"/>
          <w:sz w:val="28"/>
          <w:szCs w:val="28"/>
        </w:rPr>
      </w:pPr>
      <w:r w:rsidRPr="00EC2EFD">
        <w:rPr>
          <w:rFonts w:ascii="Times New Roman" w:hAnsi="Times New Roman"/>
          <w:sz w:val="28"/>
          <w:szCs w:val="28"/>
        </w:rPr>
        <w:t>Магистерская программа «Психология семьи и семейное консультирование»</w:t>
      </w:r>
    </w:p>
    <w:p w:rsidR="00C01157" w:rsidRDefault="00C01157" w:rsidP="002F2675">
      <w:pPr>
        <w:spacing w:line="240" w:lineRule="auto"/>
        <w:jc w:val="center"/>
        <w:outlineLvl w:val="0"/>
        <w:rPr>
          <w:sz w:val="28"/>
          <w:szCs w:val="28"/>
        </w:rPr>
      </w:pPr>
    </w:p>
    <w:p w:rsidR="00C01157" w:rsidRDefault="00C01157" w:rsidP="002F2675">
      <w:pPr>
        <w:spacing w:line="240" w:lineRule="auto"/>
        <w:jc w:val="center"/>
        <w:outlineLvl w:val="0"/>
        <w:rPr>
          <w:sz w:val="28"/>
          <w:szCs w:val="28"/>
        </w:rPr>
      </w:pPr>
    </w:p>
    <w:p w:rsidR="00C01157" w:rsidRDefault="00C01157" w:rsidP="002F2675">
      <w:pPr>
        <w:spacing w:line="240" w:lineRule="auto"/>
        <w:jc w:val="center"/>
        <w:outlineLvl w:val="0"/>
        <w:rPr>
          <w:sz w:val="28"/>
          <w:szCs w:val="28"/>
        </w:rPr>
      </w:pPr>
    </w:p>
    <w:tbl>
      <w:tblPr>
        <w:tblW w:w="0" w:type="auto"/>
        <w:tblLook w:val="01E0"/>
      </w:tblPr>
      <w:tblGrid>
        <w:gridCol w:w="5325"/>
        <w:gridCol w:w="3962"/>
      </w:tblGrid>
      <w:tr w:rsidR="002F2675" w:rsidRPr="00D31DC7" w:rsidTr="00D31DC7">
        <w:tc>
          <w:tcPr>
            <w:tcW w:w="5325" w:type="dxa"/>
          </w:tcPr>
          <w:p w:rsidR="002F2675" w:rsidRPr="00D31DC7" w:rsidRDefault="002F2675" w:rsidP="00D31DC7">
            <w:pPr>
              <w:pStyle w:val="a4"/>
              <w:rPr>
                <w:rFonts w:ascii="Times New Roman" w:hAnsi="Times New Roman"/>
                <w:sz w:val="28"/>
                <w:szCs w:val="28"/>
              </w:rPr>
            </w:pPr>
            <w:r w:rsidRPr="00D31DC7">
              <w:rPr>
                <w:rFonts w:ascii="Times New Roman" w:hAnsi="Times New Roman"/>
                <w:sz w:val="28"/>
                <w:szCs w:val="28"/>
              </w:rPr>
              <w:t>Квалификационная работа</w:t>
            </w:r>
          </w:p>
          <w:p w:rsidR="002F2675" w:rsidRPr="00D31DC7" w:rsidRDefault="002F2675" w:rsidP="00D31DC7">
            <w:pPr>
              <w:pStyle w:val="a4"/>
              <w:rPr>
                <w:rFonts w:ascii="Times New Roman" w:hAnsi="Times New Roman"/>
                <w:sz w:val="28"/>
                <w:szCs w:val="28"/>
              </w:rPr>
            </w:pPr>
            <w:proofErr w:type="gramStart"/>
            <w:r w:rsidRPr="00D31DC7">
              <w:rPr>
                <w:rFonts w:ascii="Times New Roman" w:hAnsi="Times New Roman"/>
                <w:sz w:val="28"/>
                <w:szCs w:val="28"/>
              </w:rPr>
              <w:t>допущена</w:t>
            </w:r>
            <w:proofErr w:type="gramEnd"/>
            <w:r w:rsidRPr="00D31DC7">
              <w:rPr>
                <w:rFonts w:ascii="Times New Roman" w:hAnsi="Times New Roman"/>
                <w:sz w:val="28"/>
                <w:szCs w:val="28"/>
              </w:rPr>
              <w:t xml:space="preserve"> к защите</w:t>
            </w:r>
          </w:p>
          <w:p w:rsidR="002F2675" w:rsidRPr="00D31DC7" w:rsidRDefault="002F2675" w:rsidP="00D31DC7">
            <w:pPr>
              <w:pStyle w:val="a4"/>
              <w:rPr>
                <w:rFonts w:ascii="Times New Roman" w:hAnsi="Times New Roman"/>
                <w:sz w:val="28"/>
                <w:szCs w:val="28"/>
              </w:rPr>
            </w:pPr>
            <w:r w:rsidRPr="00D31DC7">
              <w:rPr>
                <w:rFonts w:ascii="Times New Roman" w:hAnsi="Times New Roman"/>
                <w:sz w:val="28"/>
                <w:szCs w:val="28"/>
              </w:rPr>
              <w:t xml:space="preserve">зав. кафедрой </w:t>
            </w:r>
          </w:p>
          <w:p w:rsidR="002F2675" w:rsidRPr="00D31DC7" w:rsidRDefault="002F2675" w:rsidP="00D31DC7">
            <w:pPr>
              <w:pStyle w:val="a4"/>
              <w:rPr>
                <w:rFonts w:ascii="Times New Roman" w:hAnsi="Times New Roman"/>
                <w:sz w:val="28"/>
                <w:szCs w:val="28"/>
              </w:rPr>
            </w:pPr>
            <w:r w:rsidRPr="00D31DC7">
              <w:rPr>
                <w:rFonts w:ascii="Times New Roman" w:hAnsi="Times New Roman"/>
                <w:sz w:val="28"/>
                <w:szCs w:val="28"/>
              </w:rPr>
              <w:t>______________Н.Н. Васягина</w:t>
            </w:r>
            <w:r w:rsidRPr="00D31DC7">
              <w:rPr>
                <w:rFonts w:ascii="Times New Roman" w:hAnsi="Times New Roman"/>
                <w:sz w:val="28"/>
                <w:szCs w:val="28"/>
              </w:rPr>
              <w:tab/>
            </w:r>
          </w:p>
          <w:p w:rsidR="002F2675" w:rsidRPr="00D31DC7" w:rsidRDefault="002F2675" w:rsidP="00D31DC7">
            <w:pPr>
              <w:pStyle w:val="a4"/>
              <w:rPr>
                <w:rFonts w:ascii="Times New Roman" w:hAnsi="Times New Roman"/>
              </w:rPr>
            </w:pPr>
            <w:r w:rsidRPr="00D31DC7">
              <w:rPr>
                <w:rFonts w:ascii="Times New Roman" w:hAnsi="Times New Roman"/>
                <w:sz w:val="28"/>
                <w:szCs w:val="28"/>
              </w:rPr>
              <w:t xml:space="preserve">             </w:t>
            </w:r>
            <w:r w:rsidRPr="00D31DC7">
              <w:rPr>
                <w:rFonts w:ascii="Times New Roman" w:hAnsi="Times New Roman"/>
              </w:rPr>
              <w:t>подпись</w:t>
            </w:r>
          </w:p>
          <w:p w:rsidR="002F2675" w:rsidRPr="00D31DC7" w:rsidRDefault="002F2675" w:rsidP="00D31DC7">
            <w:pPr>
              <w:pStyle w:val="a4"/>
              <w:rPr>
                <w:rFonts w:ascii="Times New Roman" w:hAnsi="Times New Roman"/>
                <w:sz w:val="28"/>
                <w:szCs w:val="28"/>
              </w:rPr>
            </w:pPr>
            <w:r w:rsidRPr="00D31DC7">
              <w:rPr>
                <w:rFonts w:ascii="Times New Roman" w:hAnsi="Times New Roman"/>
                <w:sz w:val="28"/>
                <w:szCs w:val="28"/>
              </w:rPr>
              <w:t>___  __________2016 г.</w:t>
            </w:r>
          </w:p>
          <w:p w:rsidR="002F2675" w:rsidRPr="00D31DC7" w:rsidRDefault="002F2675" w:rsidP="00D31DC7">
            <w:pPr>
              <w:pStyle w:val="a4"/>
              <w:rPr>
                <w:rFonts w:ascii="Times New Roman" w:hAnsi="Times New Roman"/>
                <w:sz w:val="28"/>
                <w:szCs w:val="28"/>
              </w:rPr>
            </w:pPr>
          </w:p>
        </w:tc>
        <w:tc>
          <w:tcPr>
            <w:tcW w:w="3962" w:type="dxa"/>
          </w:tcPr>
          <w:p w:rsidR="002F2675" w:rsidRPr="00D31DC7" w:rsidRDefault="002F2675" w:rsidP="00D31DC7">
            <w:pPr>
              <w:pStyle w:val="a4"/>
              <w:jc w:val="right"/>
              <w:rPr>
                <w:rFonts w:ascii="Times New Roman" w:hAnsi="Times New Roman"/>
                <w:sz w:val="28"/>
                <w:szCs w:val="28"/>
              </w:rPr>
            </w:pPr>
            <w:r w:rsidRPr="00D31DC7">
              <w:rPr>
                <w:rFonts w:ascii="Times New Roman" w:hAnsi="Times New Roman"/>
                <w:sz w:val="28"/>
                <w:szCs w:val="28"/>
              </w:rPr>
              <w:t>Исполнитель:</w:t>
            </w:r>
          </w:p>
          <w:p w:rsidR="002F2675" w:rsidRPr="00D31DC7" w:rsidRDefault="00D31DC7" w:rsidP="00D31DC7">
            <w:pPr>
              <w:pStyle w:val="a4"/>
              <w:jc w:val="right"/>
              <w:rPr>
                <w:rFonts w:ascii="Times New Roman" w:hAnsi="Times New Roman"/>
                <w:sz w:val="28"/>
                <w:szCs w:val="28"/>
              </w:rPr>
            </w:pPr>
            <w:r>
              <w:rPr>
                <w:rFonts w:ascii="Times New Roman" w:hAnsi="Times New Roman"/>
                <w:sz w:val="28"/>
                <w:szCs w:val="28"/>
              </w:rPr>
              <w:t>Гуляева Ксения Владимировна</w:t>
            </w:r>
          </w:p>
          <w:p w:rsidR="002F2675" w:rsidRPr="00D31DC7" w:rsidRDefault="002F2675" w:rsidP="00D31DC7">
            <w:pPr>
              <w:pStyle w:val="a4"/>
              <w:jc w:val="right"/>
              <w:rPr>
                <w:rFonts w:ascii="Times New Roman" w:hAnsi="Times New Roman"/>
                <w:sz w:val="28"/>
                <w:szCs w:val="28"/>
              </w:rPr>
            </w:pPr>
          </w:p>
          <w:p w:rsidR="002F2675" w:rsidRPr="00D31DC7" w:rsidRDefault="002F2675" w:rsidP="00D31DC7">
            <w:pPr>
              <w:pStyle w:val="a4"/>
              <w:jc w:val="right"/>
              <w:rPr>
                <w:rFonts w:ascii="Times New Roman" w:hAnsi="Times New Roman"/>
                <w:sz w:val="28"/>
                <w:szCs w:val="28"/>
              </w:rPr>
            </w:pPr>
            <w:r w:rsidRPr="00D31DC7">
              <w:rPr>
                <w:rFonts w:ascii="Times New Roman" w:hAnsi="Times New Roman"/>
                <w:sz w:val="28"/>
                <w:szCs w:val="28"/>
              </w:rPr>
              <w:t>______________________</w:t>
            </w:r>
          </w:p>
          <w:p w:rsidR="002F2675" w:rsidRPr="00D31DC7" w:rsidRDefault="00D31DC7" w:rsidP="00D31DC7">
            <w:pPr>
              <w:pStyle w:val="a4"/>
              <w:jc w:val="center"/>
              <w:rPr>
                <w:rFonts w:ascii="Times New Roman" w:hAnsi="Times New Roman"/>
              </w:rPr>
            </w:pPr>
            <w:r>
              <w:rPr>
                <w:rFonts w:ascii="Times New Roman" w:hAnsi="Times New Roman"/>
              </w:rPr>
              <w:t xml:space="preserve">          </w:t>
            </w:r>
            <w:r w:rsidR="002F2675" w:rsidRPr="00D31DC7">
              <w:rPr>
                <w:rFonts w:ascii="Times New Roman" w:hAnsi="Times New Roman"/>
              </w:rPr>
              <w:t>подпись</w:t>
            </w:r>
          </w:p>
          <w:p w:rsidR="002F2675" w:rsidRPr="00D31DC7" w:rsidRDefault="002F2675" w:rsidP="00D31DC7">
            <w:pPr>
              <w:pStyle w:val="a4"/>
              <w:jc w:val="right"/>
              <w:rPr>
                <w:rFonts w:ascii="Times New Roman" w:hAnsi="Times New Roman"/>
                <w:sz w:val="28"/>
                <w:szCs w:val="28"/>
              </w:rPr>
            </w:pPr>
          </w:p>
          <w:p w:rsidR="002F2675" w:rsidRPr="00D31DC7" w:rsidRDefault="002F2675" w:rsidP="00D31DC7">
            <w:pPr>
              <w:pStyle w:val="a4"/>
              <w:jc w:val="right"/>
              <w:rPr>
                <w:rFonts w:ascii="Times New Roman" w:hAnsi="Times New Roman"/>
                <w:sz w:val="28"/>
                <w:szCs w:val="28"/>
              </w:rPr>
            </w:pPr>
          </w:p>
        </w:tc>
      </w:tr>
      <w:tr w:rsidR="002F2675" w:rsidRPr="00D31DC7" w:rsidTr="00D31DC7">
        <w:tc>
          <w:tcPr>
            <w:tcW w:w="5325" w:type="dxa"/>
          </w:tcPr>
          <w:p w:rsidR="002F2675" w:rsidRPr="00D31DC7" w:rsidRDefault="002F2675" w:rsidP="00D31DC7">
            <w:pPr>
              <w:pStyle w:val="a4"/>
              <w:rPr>
                <w:rFonts w:ascii="Times New Roman" w:hAnsi="Times New Roman"/>
                <w:sz w:val="28"/>
                <w:szCs w:val="28"/>
              </w:rPr>
            </w:pPr>
          </w:p>
          <w:p w:rsidR="002F2675" w:rsidRPr="00D31DC7" w:rsidRDefault="002F2675" w:rsidP="00D31DC7">
            <w:pPr>
              <w:pStyle w:val="a4"/>
              <w:rPr>
                <w:rFonts w:ascii="Times New Roman" w:hAnsi="Times New Roman"/>
                <w:sz w:val="28"/>
                <w:szCs w:val="28"/>
              </w:rPr>
            </w:pPr>
            <w:r w:rsidRPr="00D31DC7">
              <w:rPr>
                <w:rFonts w:ascii="Times New Roman" w:hAnsi="Times New Roman"/>
                <w:sz w:val="28"/>
                <w:szCs w:val="28"/>
              </w:rPr>
              <w:t>Руководитель ОПОП:</w:t>
            </w:r>
          </w:p>
          <w:p w:rsidR="002F2675" w:rsidRPr="00D31DC7" w:rsidRDefault="002F2675" w:rsidP="00D31DC7">
            <w:pPr>
              <w:pStyle w:val="a4"/>
              <w:rPr>
                <w:rFonts w:ascii="Times New Roman" w:hAnsi="Times New Roman"/>
                <w:sz w:val="28"/>
                <w:szCs w:val="28"/>
              </w:rPr>
            </w:pPr>
            <w:r w:rsidRPr="00D31DC7">
              <w:rPr>
                <w:rFonts w:ascii="Times New Roman" w:hAnsi="Times New Roman"/>
                <w:sz w:val="28"/>
                <w:szCs w:val="28"/>
              </w:rPr>
              <w:t>______________ Н.Н. Васягина</w:t>
            </w:r>
          </w:p>
          <w:p w:rsidR="002F2675" w:rsidRPr="00D31DC7" w:rsidRDefault="002F2675" w:rsidP="00D31DC7">
            <w:pPr>
              <w:pStyle w:val="a4"/>
              <w:rPr>
                <w:rFonts w:ascii="Times New Roman" w:hAnsi="Times New Roman"/>
              </w:rPr>
            </w:pPr>
            <w:r w:rsidRPr="00D31DC7">
              <w:rPr>
                <w:rFonts w:ascii="Times New Roman" w:hAnsi="Times New Roman"/>
                <w:sz w:val="28"/>
                <w:szCs w:val="28"/>
              </w:rPr>
              <w:t xml:space="preserve">             </w:t>
            </w:r>
            <w:r w:rsidRPr="00D31DC7">
              <w:rPr>
                <w:rFonts w:ascii="Times New Roman" w:hAnsi="Times New Roman"/>
              </w:rPr>
              <w:t>подпись</w:t>
            </w:r>
          </w:p>
          <w:p w:rsidR="002F2675" w:rsidRPr="00D31DC7" w:rsidRDefault="002F2675" w:rsidP="00D31DC7">
            <w:pPr>
              <w:pStyle w:val="a4"/>
              <w:rPr>
                <w:rFonts w:ascii="Times New Roman" w:hAnsi="Times New Roman"/>
                <w:sz w:val="28"/>
                <w:szCs w:val="28"/>
              </w:rPr>
            </w:pPr>
          </w:p>
        </w:tc>
        <w:tc>
          <w:tcPr>
            <w:tcW w:w="3962" w:type="dxa"/>
          </w:tcPr>
          <w:p w:rsidR="002F2675" w:rsidRPr="00D31DC7" w:rsidRDefault="002F2675" w:rsidP="00D31DC7">
            <w:pPr>
              <w:pStyle w:val="a4"/>
              <w:jc w:val="right"/>
              <w:rPr>
                <w:rFonts w:ascii="Times New Roman" w:hAnsi="Times New Roman"/>
                <w:sz w:val="28"/>
                <w:szCs w:val="28"/>
              </w:rPr>
            </w:pPr>
          </w:p>
          <w:p w:rsidR="002F2675" w:rsidRPr="00D31DC7" w:rsidRDefault="002F2675" w:rsidP="00D31DC7">
            <w:pPr>
              <w:pStyle w:val="a4"/>
              <w:jc w:val="right"/>
              <w:rPr>
                <w:rFonts w:ascii="Times New Roman" w:hAnsi="Times New Roman"/>
                <w:sz w:val="28"/>
                <w:szCs w:val="28"/>
              </w:rPr>
            </w:pPr>
            <w:r w:rsidRPr="00D31DC7">
              <w:rPr>
                <w:rFonts w:ascii="Times New Roman" w:hAnsi="Times New Roman"/>
                <w:sz w:val="28"/>
                <w:szCs w:val="28"/>
              </w:rPr>
              <w:t>Научный руководитель:</w:t>
            </w:r>
          </w:p>
          <w:p w:rsidR="002F2675" w:rsidRPr="00D31DC7" w:rsidRDefault="002F2675" w:rsidP="00D31DC7">
            <w:pPr>
              <w:pStyle w:val="a4"/>
              <w:jc w:val="right"/>
              <w:rPr>
                <w:rFonts w:ascii="Times New Roman" w:hAnsi="Times New Roman"/>
                <w:sz w:val="28"/>
                <w:szCs w:val="28"/>
              </w:rPr>
            </w:pPr>
            <w:r w:rsidRPr="00D31DC7">
              <w:rPr>
                <w:rFonts w:ascii="Times New Roman" w:hAnsi="Times New Roman"/>
                <w:sz w:val="28"/>
                <w:szCs w:val="28"/>
              </w:rPr>
              <w:t>Васягина Наталия Николаевна,</w:t>
            </w:r>
          </w:p>
          <w:p w:rsidR="002F2675" w:rsidRPr="00D31DC7" w:rsidRDefault="002F2675" w:rsidP="00D31DC7">
            <w:pPr>
              <w:pStyle w:val="a4"/>
              <w:jc w:val="right"/>
              <w:rPr>
                <w:rFonts w:ascii="Times New Roman" w:hAnsi="Times New Roman"/>
                <w:sz w:val="28"/>
                <w:szCs w:val="28"/>
              </w:rPr>
            </w:pPr>
            <w:r w:rsidRPr="00D31DC7">
              <w:rPr>
                <w:rFonts w:ascii="Times New Roman" w:hAnsi="Times New Roman"/>
                <w:sz w:val="28"/>
                <w:szCs w:val="28"/>
              </w:rPr>
              <w:t>доктор психологических наук, профессор</w:t>
            </w:r>
          </w:p>
          <w:p w:rsidR="002F2675" w:rsidRPr="00D31DC7" w:rsidRDefault="002F2675" w:rsidP="00D31DC7">
            <w:pPr>
              <w:pStyle w:val="a4"/>
              <w:jc w:val="right"/>
              <w:rPr>
                <w:rFonts w:ascii="Times New Roman" w:hAnsi="Times New Roman"/>
                <w:sz w:val="28"/>
                <w:szCs w:val="28"/>
              </w:rPr>
            </w:pPr>
            <w:r w:rsidRPr="00D31DC7">
              <w:rPr>
                <w:rFonts w:ascii="Times New Roman" w:hAnsi="Times New Roman"/>
                <w:sz w:val="28"/>
                <w:szCs w:val="28"/>
              </w:rPr>
              <w:t>______________________</w:t>
            </w:r>
          </w:p>
          <w:p w:rsidR="002F2675" w:rsidRPr="00D31DC7" w:rsidRDefault="00D31DC7" w:rsidP="00D31DC7">
            <w:pPr>
              <w:pStyle w:val="a4"/>
              <w:jc w:val="center"/>
              <w:rPr>
                <w:rFonts w:ascii="Times New Roman" w:hAnsi="Times New Roman"/>
              </w:rPr>
            </w:pPr>
            <w:r>
              <w:rPr>
                <w:rFonts w:ascii="Times New Roman" w:hAnsi="Times New Roman"/>
              </w:rPr>
              <w:t xml:space="preserve">           </w:t>
            </w:r>
            <w:r w:rsidR="002F2675" w:rsidRPr="00D31DC7">
              <w:rPr>
                <w:rFonts w:ascii="Times New Roman" w:hAnsi="Times New Roman"/>
              </w:rPr>
              <w:t>подпись</w:t>
            </w:r>
          </w:p>
        </w:tc>
      </w:tr>
    </w:tbl>
    <w:p w:rsidR="002F2675" w:rsidRDefault="002F2675" w:rsidP="002F2675">
      <w:pPr>
        <w:spacing w:line="240" w:lineRule="auto"/>
        <w:jc w:val="center"/>
        <w:outlineLvl w:val="0"/>
        <w:rPr>
          <w:sz w:val="28"/>
          <w:szCs w:val="28"/>
        </w:rPr>
      </w:pPr>
    </w:p>
    <w:p w:rsidR="002F2675" w:rsidRDefault="002F2675" w:rsidP="002F2675">
      <w:pPr>
        <w:pStyle w:val="p1"/>
        <w:spacing w:before="0" w:beforeAutospacing="0" w:after="0" w:afterAutospacing="0"/>
        <w:contextualSpacing/>
        <w:jc w:val="center"/>
        <w:rPr>
          <w:sz w:val="28"/>
          <w:szCs w:val="28"/>
        </w:rPr>
      </w:pPr>
    </w:p>
    <w:p w:rsidR="002F2675" w:rsidRDefault="002F2675" w:rsidP="002F2675">
      <w:pPr>
        <w:pStyle w:val="p1"/>
        <w:spacing w:before="0" w:beforeAutospacing="0" w:after="0" w:afterAutospacing="0"/>
        <w:contextualSpacing/>
        <w:jc w:val="center"/>
        <w:rPr>
          <w:sz w:val="28"/>
          <w:szCs w:val="28"/>
        </w:rPr>
      </w:pPr>
    </w:p>
    <w:p w:rsidR="002F2675" w:rsidRDefault="002F2675" w:rsidP="002F2675">
      <w:pPr>
        <w:pStyle w:val="p1"/>
        <w:spacing w:before="0" w:beforeAutospacing="0" w:after="0" w:afterAutospacing="0"/>
        <w:contextualSpacing/>
        <w:jc w:val="center"/>
        <w:rPr>
          <w:sz w:val="28"/>
          <w:szCs w:val="28"/>
        </w:rPr>
      </w:pPr>
    </w:p>
    <w:p w:rsidR="002F2675" w:rsidRDefault="002F2675" w:rsidP="002F2675">
      <w:pPr>
        <w:pStyle w:val="p1"/>
        <w:spacing w:before="0" w:beforeAutospacing="0" w:after="0" w:afterAutospacing="0"/>
        <w:contextualSpacing/>
        <w:jc w:val="center"/>
        <w:rPr>
          <w:sz w:val="28"/>
          <w:szCs w:val="28"/>
        </w:rPr>
      </w:pPr>
    </w:p>
    <w:p w:rsidR="002F2675" w:rsidRDefault="002F2675" w:rsidP="002F2675">
      <w:pPr>
        <w:pStyle w:val="p1"/>
        <w:spacing w:before="0" w:beforeAutospacing="0" w:after="0" w:afterAutospacing="0"/>
        <w:contextualSpacing/>
        <w:jc w:val="center"/>
        <w:rPr>
          <w:sz w:val="28"/>
          <w:szCs w:val="28"/>
        </w:rPr>
      </w:pPr>
    </w:p>
    <w:p w:rsidR="00D31DC7" w:rsidRDefault="00D31DC7" w:rsidP="002F2675">
      <w:pPr>
        <w:pStyle w:val="p1"/>
        <w:spacing w:before="0" w:beforeAutospacing="0" w:after="0" w:afterAutospacing="0"/>
        <w:contextualSpacing/>
        <w:jc w:val="center"/>
        <w:rPr>
          <w:sz w:val="28"/>
          <w:szCs w:val="28"/>
        </w:rPr>
      </w:pPr>
    </w:p>
    <w:p w:rsidR="00EC2EFD" w:rsidRDefault="00EC2EFD" w:rsidP="002F2675">
      <w:pPr>
        <w:pStyle w:val="p1"/>
        <w:spacing w:before="0" w:beforeAutospacing="0" w:after="0" w:afterAutospacing="0"/>
        <w:contextualSpacing/>
        <w:jc w:val="center"/>
        <w:rPr>
          <w:sz w:val="28"/>
          <w:szCs w:val="28"/>
        </w:rPr>
      </w:pPr>
    </w:p>
    <w:p w:rsidR="00F62305" w:rsidRDefault="00F62305" w:rsidP="002F2675">
      <w:pPr>
        <w:pStyle w:val="p1"/>
        <w:spacing w:before="0" w:beforeAutospacing="0" w:after="0" w:afterAutospacing="0"/>
        <w:contextualSpacing/>
        <w:jc w:val="center"/>
        <w:rPr>
          <w:sz w:val="28"/>
          <w:szCs w:val="28"/>
        </w:rPr>
      </w:pPr>
    </w:p>
    <w:p w:rsidR="002F2675" w:rsidRDefault="002F2675" w:rsidP="002F2675">
      <w:pPr>
        <w:pStyle w:val="p1"/>
        <w:spacing w:before="0" w:beforeAutospacing="0" w:after="0" w:afterAutospacing="0"/>
        <w:contextualSpacing/>
        <w:jc w:val="center"/>
      </w:pPr>
      <w:r>
        <w:rPr>
          <w:sz w:val="28"/>
          <w:szCs w:val="28"/>
        </w:rPr>
        <w:t>Екатеринбург 2016</w:t>
      </w:r>
    </w:p>
    <w:p w:rsidR="00421876" w:rsidRPr="00E13688" w:rsidRDefault="00CA3A58" w:rsidP="00A336FF">
      <w:pPr>
        <w:pStyle w:val="a4"/>
        <w:spacing w:line="36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C94332" w:rsidRPr="006A4A38" w:rsidRDefault="00C94332" w:rsidP="00A336FF">
      <w:pPr>
        <w:pStyle w:val="a4"/>
        <w:spacing w:line="360" w:lineRule="auto"/>
        <w:jc w:val="both"/>
        <w:rPr>
          <w:rFonts w:ascii="Times New Roman" w:hAnsi="Times New Roman"/>
          <w:b/>
          <w:sz w:val="28"/>
          <w:szCs w:val="28"/>
        </w:rPr>
      </w:pPr>
      <w:r w:rsidRPr="006A4A38">
        <w:rPr>
          <w:rFonts w:ascii="Times New Roman" w:hAnsi="Times New Roman"/>
          <w:b/>
          <w:sz w:val="28"/>
          <w:szCs w:val="28"/>
        </w:rPr>
        <w:t>Введение</w:t>
      </w:r>
      <w:r w:rsidR="00CB35FF" w:rsidRPr="00CB35FF">
        <w:rPr>
          <w:rFonts w:ascii="Times New Roman" w:hAnsi="Times New Roman"/>
          <w:sz w:val="28"/>
          <w:szCs w:val="28"/>
        </w:rPr>
        <w:t>……………</w:t>
      </w:r>
      <w:r w:rsidR="00CB35FF">
        <w:rPr>
          <w:rFonts w:ascii="Times New Roman" w:hAnsi="Times New Roman"/>
          <w:sz w:val="28"/>
          <w:szCs w:val="28"/>
        </w:rPr>
        <w:t>………………………………………………………</w:t>
      </w:r>
      <w:r w:rsidR="00EC2EFD">
        <w:rPr>
          <w:rFonts w:ascii="Times New Roman" w:hAnsi="Times New Roman"/>
          <w:sz w:val="28"/>
          <w:szCs w:val="28"/>
        </w:rPr>
        <w:t>…</w:t>
      </w:r>
      <w:r w:rsidR="00CB35FF">
        <w:rPr>
          <w:rFonts w:ascii="Times New Roman" w:hAnsi="Times New Roman"/>
          <w:sz w:val="28"/>
          <w:szCs w:val="28"/>
        </w:rPr>
        <w:t>….</w:t>
      </w:r>
      <w:r w:rsidR="00CB35FF" w:rsidRPr="00CB35FF">
        <w:rPr>
          <w:rFonts w:ascii="Times New Roman" w:hAnsi="Times New Roman"/>
          <w:sz w:val="28"/>
          <w:szCs w:val="28"/>
        </w:rPr>
        <w:t>.</w:t>
      </w:r>
      <w:r w:rsidR="009D1322">
        <w:rPr>
          <w:rFonts w:ascii="Times New Roman" w:hAnsi="Times New Roman"/>
          <w:sz w:val="28"/>
          <w:szCs w:val="28"/>
        </w:rPr>
        <w:t>4</w:t>
      </w:r>
    </w:p>
    <w:p w:rsidR="00421876" w:rsidRPr="006A4A38" w:rsidRDefault="00421876" w:rsidP="00A336FF">
      <w:pPr>
        <w:pStyle w:val="a4"/>
        <w:spacing w:line="360" w:lineRule="auto"/>
        <w:jc w:val="both"/>
        <w:rPr>
          <w:rFonts w:ascii="Times New Roman" w:hAnsi="Times New Roman"/>
          <w:b/>
          <w:sz w:val="28"/>
          <w:szCs w:val="28"/>
        </w:rPr>
      </w:pPr>
      <w:r w:rsidRPr="006A4A38">
        <w:rPr>
          <w:rFonts w:ascii="Times New Roman" w:hAnsi="Times New Roman"/>
          <w:b/>
          <w:sz w:val="28"/>
          <w:szCs w:val="28"/>
        </w:rPr>
        <w:t>Глава 1. Теоретические аспекты диагностики субъектности матери</w:t>
      </w:r>
      <w:r w:rsidR="002479C5" w:rsidRPr="002479C5">
        <w:rPr>
          <w:rFonts w:ascii="Times New Roman" w:hAnsi="Times New Roman"/>
          <w:sz w:val="28"/>
          <w:szCs w:val="28"/>
        </w:rPr>
        <w:t>…</w:t>
      </w:r>
      <w:r w:rsidR="00EC2EFD">
        <w:rPr>
          <w:rFonts w:ascii="Times New Roman" w:hAnsi="Times New Roman"/>
          <w:sz w:val="28"/>
          <w:szCs w:val="28"/>
        </w:rPr>
        <w:t>…</w:t>
      </w:r>
      <w:r w:rsidR="0096209B">
        <w:rPr>
          <w:rFonts w:ascii="Times New Roman" w:hAnsi="Times New Roman"/>
          <w:sz w:val="28"/>
          <w:szCs w:val="28"/>
        </w:rPr>
        <w:t>8</w:t>
      </w:r>
    </w:p>
    <w:p w:rsidR="00421876" w:rsidRPr="00A13AC2" w:rsidRDefault="00421876" w:rsidP="00A336FF">
      <w:pPr>
        <w:pStyle w:val="a4"/>
        <w:numPr>
          <w:ilvl w:val="1"/>
          <w:numId w:val="43"/>
        </w:numPr>
        <w:spacing w:line="360" w:lineRule="auto"/>
        <w:jc w:val="both"/>
        <w:rPr>
          <w:rFonts w:ascii="Times New Roman" w:hAnsi="Times New Roman"/>
          <w:sz w:val="28"/>
          <w:szCs w:val="28"/>
        </w:rPr>
      </w:pPr>
      <w:r w:rsidRPr="00A13AC2">
        <w:rPr>
          <w:rFonts w:ascii="Times New Roman" w:hAnsi="Times New Roman"/>
          <w:sz w:val="28"/>
          <w:szCs w:val="28"/>
        </w:rPr>
        <w:t>Субъектность личности как объект психологических исследований</w:t>
      </w:r>
      <w:r w:rsidR="00EC2EFD">
        <w:rPr>
          <w:rFonts w:ascii="Times New Roman" w:hAnsi="Times New Roman"/>
          <w:sz w:val="28"/>
          <w:szCs w:val="28"/>
        </w:rPr>
        <w:t>…</w:t>
      </w:r>
      <w:r w:rsidR="0096209B">
        <w:rPr>
          <w:rFonts w:ascii="Times New Roman" w:hAnsi="Times New Roman"/>
          <w:sz w:val="28"/>
          <w:szCs w:val="28"/>
        </w:rPr>
        <w:t>8</w:t>
      </w:r>
    </w:p>
    <w:p w:rsidR="00421876" w:rsidRPr="00A13AC2" w:rsidRDefault="00421876" w:rsidP="00A336FF">
      <w:pPr>
        <w:pStyle w:val="a4"/>
        <w:numPr>
          <w:ilvl w:val="1"/>
          <w:numId w:val="43"/>
        </w:numPr>
        <w:spacing w:line="360" w:lineRule="auto"/>
        <w:jc w:val="both"/>
        <w:rPr>
          <w:rFonts w:ascii="Times New Roman" w:hAnsi="Times New Roman"/>
          <w:sz w:val="28"/>
          <w:szCs w:val="28"/>
        </w:rPr>
      </w:pPr>
      <w:proofErr w:type="gramStart"/>
      <w:r w:rsidRPr="00A13AC2">
        <w:rPr>
          <w:rFonts w:ascii="Times New Roman" w:hAnsi="Times New Roman"/>
          <w:sz w:val="28"/>
          <w:szCs w:val="28"/>
        </w:rPr>
        <w:t>Основные требования к разработке личностного опросника</w:t>
      </w:r>
      <w:r w:rsidR="00081373">
        <w:rPr>
          <w:rFonts w:ascii="Times New Roman" w:hAnsi="Times New Roman"/>
          <w:sz w:val="28"/>
          <w:szCs w:val="28"/>
        </w:rPr>
        <w:t>……</w:t>
      </w:r>
      <w:r w:rsidR="00EC2EFD">
        <w:rPr>
          <w:rFonts w:ascii="Times New Roman" w:hAnsi="Times New Roman"/>
          <w:sz w:val="28"/>
          <w:szCs w:val="28"/>
        </w:rPr>
        <w:t>..</w:t>
      </w:r>
      <w:r w:rsidR="00081373">
        <w:rPr>
          <w:rFonts w:ascii="Times New Roman" w:hAnsi="Times New Roman"/>
          <w:sz w:val="28"/>
          <w:szCs w:val="28"/>
        </w:rPr>
        <w:t>…</w:t>
      </w:r>
      <w:r w:rsidR="009D1322">
        <w:rPr>
          <w:rFonts w:ascii="Times New Roman" w:hAnsi="Times New Roman"/>
          <w:sz w:val="28"/>
          <w:szCs w:val="28"/>
        </w:rPr>
        <w:t>17</w:t>
      </w:r>
      <w:proofErr w:type="gramEnd"/>
    </w:p>
    <w:p w:rsidR="00421876" w:rsidRPr="00A13AC2" w:rsidRDefault="00421876" w:rsidP="00A336FF">
      <w:pPr>
        <w:pStyle w:val="a4"/>
        <w:numPr>
          <w:ilvl w:val="1"/>
          <w:numId w:val="43"/>
        </w:numPr>
        <w:spacing w:line="360" w:lineRule="auto"/>
        <w:jc w:val="both"/>
        <w:rPr>
          <w:rFonts w:ascii="Times New Roman" w:hAnsi="Times New Roman"/>
          <w:sz w:val="28"/>
          <w:szCs w:val="28"/>
        </w:rPr>
      </w:pPr>
      <w:r w:rsidRPr="00A13AC2">
        <w:rPr>
          <w:rFonts w:ascii="Times New Roman" w:hAnsi="Times New Roman"/>
          <w:sz w:val="28"/>
          <w:szCs w:val="28"/>
        </w:rPr>
        <w:t>Концепция субъектного становления матери как основа конструирования теста личности, направленного на измерение уровня субъектности матери</w:t>
      </w:r>
      <w:r w:rsidR="00EC2EFD">
        <w:rPr>
          <w:rFonts w:ascii="Times New Roman" w:hAnsi="Times New Roman"/>
          <w:sz w:val="28"/>
          <w:szCs w:val="28"/>
        </w:rPr>
        <w:t>…………………………………………………</w:t>
      </w:r>
      <w:r w:rsidR="00FD599A">
        <w:rPr>
          <w:rFonts w:ascii="Times New Roman" w:hAnsi="Times New Roman"/>
          <w:sz w:val="28"/>
          <w:szCs w:val="28"/>
        </w:rPr>
        <w:t>….</w:t>
      </w:r>
      <w:r w:rsidR="009D1322">
        <w:rPr>
          <w:rFonts w:ascii="Times New Roman" w:hAnsi="Times New Roman"/>
          <w:sz w:val="28"/>
          <w:szCs w:val="28"/>
        </w:rPr>
        <w:t>3</w:t>
      </w:r>
      <w:r w:rsidR="0096209B">
        <w:rPr>
          <w:rFonts w:ascii="Times New Roman" w:hAnsi="Times New Roman"/>
          <w:sz w:val="28"/>
          <w:szCs w:val="28"/>
        </w:rPr>
        <w:t>1</w:t>
      </w:r>
    </w:p>
    <w:p w:rsidR="00421876" w:rsidRPr="00A573FE" w:rsidRDefault="00421876" w:rsidP="00A336FF">
      <w:pPr>
        <w:pStyle w:val="a4"/>
        <w:spacing w:line="360" w:lineRule="auto"/>
        <w:jc w:val="both"/>
        <w:rPr>
          <w:rFonts w:ascii="Times New Roman" w:hAnsi="Times New Roman"/>
          <w:sz w:val="28"/>
          <w:szCs w:val="28"/>
        </w:rPr>
      </w:pPr>
      <w:r w:rsidRPr="006A4A38">
        <w:rPr>
          <w:rFonts w:ascii="Times New Roman" w:hAnsi="Times New Roman"/>
          <w:b/>
          <w:sz w:val="28"/>
          <w:szCs w:val="28"/>
        </w:rPr>
        <w:t>Глава 2. Разработка опросника «Уровень субъектности матери» (УСМ)</w:t>
      </w:r>
      <w:r w:rsidR="00A573FE" w:rsidRPr="00A573FE">
        <w:rPr>
          <w:rFonts w:ascii="Times New Roman" w:hAnsi="Times New Roman"/>
          <w:sz w:val="28"/>
          <w:szCs w:val="28"/>
        </w:rPr>
        <w:t>…………………………………………………………………</w:t>
      </w:r>
      <w:r w:rsidR="00EC2EFD">
        <w:rPr>
          <w:rFonts w:ascii="Times New Roman" w:hAnsi="Times New Roman"/>
          <w:sz w:val="28"/>
          <w:szCs w:val="28"/>
        </w:rPr>
        <w:t>…</w:t>
      </w:r>
      <w:r w:rsidR="00A573FE" w:rsidRPr="00A573FE">
        <w:rPr>
          <w:rFonts w:ascii="Times New Roman" w:hAnsi="Times New Roman"/>
          <w:sz w:val="28"/>
          <w:szCs w:val="28"/>
        </w:rPr>
        <w:t>…</w:t>
      </w:r>
      <w:r w:rsidR="005D255A">
        <w:rPr>
          <w:rFonts w:ascii="Times New Roman" w:hAnsi="Times New Roman"/>
          <w:sz w:val="28"/>
          <w:szCs w:val="28"/>
        </w:rPr>
        <w:t>…….</w:t>
      </w:r>
      <w:r w:rsidR="009D1322">
        <w:rPr>
          <w:rFonts w:ascii="Times New Roman" w:hAnsi="Times New Roman"/>
          <w:sz w:val="28"/>
          <w:szCs w:val="28"/>
        </w:rPr>
        <w:t>4</w:t>
      </w:r>
      <w:r w:rsidR="00BA6AA4">
        <w:rPr>
          <w:rFonts w:ascii="Times New Roman" w:hAnsi="Times New Roman"/>
          <w:sz w:val="28"/>
          <w:szCs w:val="28"/>
        </w:rPr>
        <w:t>2</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2.1. Организационный этап</w:t>
      </w:r>
      <w:r w:rsidR="00FB5FF4">
        <w:rPr>
          <w:rFonts w:ascii="Times New Roman" w:hAnsi="Times New Roman"/>
          <w:sz w:val="28"/>
          <w:szCs w:val="28"/>
        </w:rPr>
        <w:t>……………………………………………</w:t>
      </w:r>
      <w:r w:rsidR="00EC2EFD">
        <w:rPr>
          <w:rFonts w:ascii="Times New Roman" w:hAnsi="Times New Roman"/>
          <w:sz w:val="28"/>
          <w:szCs w:val="28"/>
        </w:rPr>
        <w:t>…</w:t>
      </w:r>
      <w:r w:rsidR="00FB5FF4">
        <w:rPr>
          <w:rFonts w:ascii="Times New Roman" w:hAnsi="Times New Roman"/>
          <w:sz w:val="28"/>
          <w:szCs w:val="28"/>
        </w:rPr>
        <w:t>……..4</w:t>
      </w:r>
      <w:r w:rsidR="00BA6AA4">
        <w:rPr>
          <w:rFonts w:ascii="Times New Roman" w:hAnsi="Times New Roman"/>
          <w:sz w:val="28"/>
          <w:szCs w:val="28"/>
        </w:rPr>
        <w:t>2</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2.1.1. Планирование проекта (теста)</w:t>
      </w:r>
      <w:r w:rsidR="00FB5FF4">
        <w:rPr>
          <w:rFonts w:ascii="Times New Roman" w:hAnsi="Times New Roman"/>
          <w:sz w:val="28"/>
          <w:szCs w:val="28"/>
        </w:rPr>
        <w:t>…………………………………</w:t>
      </w:r>
      <w:r w:rsidR="00EC2EFD">
        <w:rPr>
          <w:rFonts w:ascii="Times New Roman" w:hAnsi="Times New Roman"/>
          <w:sz w:val="28"/>
          <w:szCs w:val="28"/>
        </w:rPr>
        <w:t>…</w:t>
      </w:r>
      <w:r w:rsidR="00FB5FF4">
        <w:rPr>
          <w:rFonts w:ascii="Times New Roman" w:hAnsi="Times New Roman"/>
          <w:sz w:val="28"/>
          <w:szCs w:val="28"/>
        </w:rPr>
        <w:t>……</w:t>
      </w:r>
      <w:r w:rsidR="001966C0">
        <w:rPr>
          <w:rFonts w:ascii="Times New Roman" w:hAnsi="Times New Roman"/>
          <w:sz w:val="28"/>
          <w:szCs w:val="28"/>
        </w:rPr>
        <w:t>..4</w:t>
      </w:r>
      <w:r w:rsidR="007772DD">
        <w:rPr>
          <w:rFonts w:ascii="Times New Roman" w:hAnsi="Times New Roman"/>
          <w:sz w:val="28"/>
          <w:szCs w:val="28"/>
        </w:rPr>
        <w:t>2</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2.2.  Содержательный этап</w:t>
      </w:r>
      <w:r w:rsidR="001966C0">
        <w:rPr>
          <w:rFonts w:ascii="Times New Roman" w:hAnsi="Times New Roman"/>
          <w:sz w:val="28"/>
          <w:szCs w:val="28"/>
        </w:rPr>
        <w:t>…………………………………………</w:t>
      </w:r>
      <w:r w:rsidR="00EC2EFD">
        <w:rPr>
          <w:rFonts w:ascii="Times New Roman" w:hAnsi="Times New Roman"/>
          <w:sz w:val="28"/>
          <w:szCs w:val="28"/>
        </w:rPr>
        <w:t>…</w:t>
      </w:r>
      <w:r w:rsidR="001966C0">
        <w:rPr>
          <w:rFonts w:ascii="Times New Roman" w:hAnsi="Times New Roman"/>
          <w:sz w:val="28"/>
          <w:szCs w:val="28"/>
        </w:rPr>
        <w:t>……….4</w:t>
      </w:r>
      <w:r w:rsidR="007772DD">
        <w:rPr>
          <w:rFonts w:ascii="Times New Roman" w:hAnsi="Times New Roman"/>
          <w:sz w:val="28"/>
          <w:szCs w:val="28"/>
        </w:rPr>
        <w:t>3</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2.2.1. Определение содержания</w:t>
      </w:r>
      <w:r w:rsidR="001966C0">
        <w:rPr>
          <w:rFonts w:ascii="Times New Roman" w:hAnsi="Times New Roman"/>
          <w:sz w:val="28"/>
          <w:szCs w:val="28"/>
        </w:rPr>
        <w:t>…………………………………</w:t>
      </w:r>
      <w:r w:rsidR="00EC2EFD">
        <w:rPr>
          <w:rFonts w:ascii="Times New Roman" w:hAnsi="Times New Roman"/>
          <w:sz w:val="28"/>
          <w:szCs w:val="28"/>
        </w:rPr>
        <w:t>….</w:t>
      </w:r>
      <w:r w:rsidR="00AB19A4">
        <w:rPr>
          <w:rFonts w:ascii="Times New Roman" w:hAnsi="Times New Roman"/>
          <w:sz w:val="28"/>
          <w:szCs w:val="28"/>
        </w:rPr>
        <w:t>……….</w:t>
      </w:r>
      <w:r w:rsidR="001966C0">
        <w:rPr>
          <w:rFonts w:ascii="Times New Roman" w:hAnsi="Times New Roman"/>
          <w:sz w:val="28"/>
          <w:szCs w:val="28"/>
        </w:rPr>
        <w:t>…</w:t>
      </w:r>
      <w:r w:rsidR="00AB19A4">
        <w:rPr>
          <w:rFonts w:ascii="Times New Roman" w:hAnsi="Times New Roman"/>
          <w:sz w:val="28"/>
          <w:szCs w:val="28"/>
        </w:rPr>
        <w:t>4</w:t>
      </w:r>
      <w:r w:rsidR="007772DD">
        <w:rPr>
          <w:rFonts w:ascii="Times New Roman" w:hAnsi="Times New Roman"/>
          <w:sz w:val="28"/>
          <w:szCs w:val="28"/>
        </w:rPr>
        <w:t>3</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2.2.2. Составление спецификации теста</w:t>
      </w:r>
      <w:r w:rsidR="00AB19A4">
        <w:rPr>
          <w:rFonts w:ascii="Times New Roman" w:hAnsi="Times New Roman"/>
          <w:sz w:val="28"/>
          <w:szCs w:val="28"/>
        </w:rPr>
        <w:t>…………………………</w:t>
      </w:r>
      <w:r w:rsidR="00EC2EFD">
        <w:rPr>
          <w:rFonts w:ascii="Times New Roman" w:hAnsi="Times New Roman"/>
          <w:sz w:val="28"/>
          <w:szCs w:val="28"/>
        </w:rPr>
        <w:t>…</w:t>
      </w:r>
      <w:r w:rsidR="00AB19A4">
        <w:rPr>
          <w:rFonts w:ascii="Times New Roman" w:hAnsi="Times New Roman"/>
          <w:sz w:val="28"/>
          <w:szCs w:val="28"/>
        </w:rPr>
        <w:t>………</w:t>
      </w:r>
      <w:r w:rsidR="00FF58C5">
        <w:rPr>
          <w:rFonts w:ascii="Times New Roman" w:hAnsi="Times New Roman"/>
          <w:sz w:val="28"/>
          <w:szCs w:val="28"/>
        </w:rPr>
        <w:t>….</w:t>
      </w:r>
      <w:r w:rsidR="00FF58C5" w:rsidRPr="001D4B4F">
        <w:rPr>
          <w:rFonts w:ascii="Times New Roman" w:hAnsi="Times New Roman"/>
          <w:sz w:val="28"/>
          <w:szCs w:val="28"/>
        </w:rPr>
        <w:t>4</w:t>
      </w:r>
      <w:r w:rsidR="001D4B4F" w:rsidRPr="001D4B4F">
        <w:rPr>
          <w:rFonts w:ascii="Times New Roman" w:hAnsi="Times New Roman"/>
          <w:sz w:val="28"/>
          <w:szCs w:val="28"/>
        </w:rPr>
        <w:t>5</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2.3. Подготовительный этап</w:t>
      </w:r>
      <w:r w:rsidR="004359E4">
        <w:rPr>
          <w:rFonts w:ascii="Times New Roman" w:hAnsi="Times New Roman"/>
          <w:sz w:val="28"/>
          <w:szCs w:val="28"/>
        </w:rPr>
        <w:t>……………………………………</w:t>
      </w:r>
      <w:r w:rsidR="00EC2EFD">
        <w:rPr>
          <w:rFonts w:ascii="Times New Roman" w:hAnsi="Times New Roman"/>
          <w:sz w:val="28"/>
          <w:szCs w:val="28"/>
        </w:rPr>
        <w:t>….</w:t>
      </w:r>
      <w:r w:rsidR="004359E4">
        <w:rPr>
          <w:rFonts w:ascii="Times New Roman" w:hAnsi="Times New Roman"/>
          <w:sz w:val="28"/>
          <w:szCs w:val="28"/>
        </w:rPr>
        <w:t>………..…5</w:t>
      </w:r>
      <w:r w:rsidR="001D4B4F">
        <w:rPr>
          <w:rFonts w:ascii="Times New Roman" w:hAnsi="Times New Roman"/>
          <w:sz w:val="28"/>
          <w:szCs w:val="28"/>
        </w:rPr>
        <w:t>4</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2.3.1. Разработка пунктов и стимульного материала</w:t>
      </w:r>
      <w:r w:rsidR="003E4C55">
        <w:rPr>
          <w:rFonts w:ascii="Times New Roman" w:hAnsi="Times New Roman"/>
          <w:sz w:val="28"/>
          <w:szCs w:val="28"/>
        </w:rPr>
        <w:t>…………</w:t>
      </w:r>
      <w:r w:rsidR="00EC2EFD">
        <w:rPr>
          <w:rFonts w:ascii="Times New Roman" w:hAnsi="Times New Roman"/>
          <w:sz w:val="28"/>
          <w:szCs w:val="28"/>
        </w:rPr>
        <w:t>….</w:t>
      </w:r>
      <w:r w:rsidR="003E4C55">
        <w:rPr>
          <w:rFonts w:ascii="Times New Roman" w:hAnsi="Times New Roman"/>
          <w:sz w:val="28"/>
          <w:szCs w:val="28"/>
        </w:rPr>
        <w:t>………….</w:t>
      </w:r>
      <w:r w:rsidR="001D4B4F">
        <w:rPr>
          <w:rFonts w:ascii="Times New Roman" w:hAnsi="Times New Roman"/>
          <w:sz w:val="28"/>
          <w:szCs w:val="28"/>
        </w:rPr>
        <w:t>54</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2.3.2. Подготовка пилотажных версий теста</w:t>
      </w:r>
      <w:r w:rsidR="003E4C55">
        <w:rPr>
          <w:rFonts w:ascii="Times New Roman" w:hAnsi="Times New Roman"/>
          <w:sz w:val="28"/>
          <w:szCs w:val="28"/>
        </w:rPr>
        <w:t>……………………</w:t>
      </w:r>
      <w:r w:rsidR="00EC2EFD">
        <w:rPr>
          <w:rFonts w:ascii="Times New Roman" w:hAnsi="Times New Roman"/>
          <w:sz w:val="28"/>
          <w:szCs w:val="28"/>
        </w:rPr>
        <w:t>…</w:t>
      </w:r>
      <w:r w:rsidR="003E4C55">
        <w:rPr>
          <w:rFonts w:ascii="Times New Roman" w:hAnsi="Times New Roman"/>
          <w:sz w:val="28"/>
          <w:szCs w:val="28"/>
        </w:rPr>
        <w:t>……</w:t>
      </w:r>
      <w:r w:rsidR="00E150D6">
        <w:rPr>
          <w:rFonts w:ascii="Times New Roman" w:hAnsi="Times New Roman"/>
          <w:sz w:val="28"/>
          <w:szCs w:val="28"/>
        </w:rPr>
        <w:t>…….</w:t>
      </w:r>
      <w:r w:rsidR="001D4B4F">
        <w:rPr>
          <w:rFonts w:ascii="Times New Roman" w:hAnsi="Times New Roman"/>
          <w:sz w:val="28"/>
          <w:szCs w:val="28"/>
        </w:rPr>
        <w:t>62</w:t>
      </w:r>
    </w:p>
    <w:p w:rsidR="00421876" w:rsidRPr="006A4A38" w:rsidRDefault="00421876" w:rsidP="00A336FF">
      <w:pPr>
        <w:pStyle w:val="a4"/>
        <w:spacing w:line="360" w:lineRule="auto"/>
        <w:jc w:val="both"/>
        <w:rPr>
          <w:rFonts w:ascii="Times New Roman" w:hAnsi="Times New Roman"/>
          <w:b/>
          <w:sz w:val="28"/>
          <w:szCs w:val="28"/>
        </w:rPr>
      </w:pPr>
      <w:r w:rsidRPr="006A4A38">
        <w:rPr>
          <w:rFonts w:ascii="Times New Roman" w:hAnsi="Times New Roman"/>
          <w:b/>
          <w:sz w:val="28"/>
          <w:szCs w:val="28"/>
        </w:rPr>
        <w:t>Глава 3. Апробация опросника «Уровень субъектности матери» (УСМ)</w:t>
      </w:r>
      <w:r w:rsidR="00E150D6" w:rsidRPr="00E150D6">
        <w:rPr>
          <w:rFonts w:ascii="Times New Roman" w:hAnsi="Times New Roman"/>
          <w:sz w:val="28"/>
          <w:szCs w:val="28"/>
        </w:rPr>
        <w:t>………</w:t>
      </w:r>
      <w:r w:rsidR="00E150D6">
        <w:rPr>
          <w:rFonts w:ascii="Times New Roman" w:hAnsi="Times New Roman"/>
          <w:sz w:val="28"/>
          <w:szCs w:val="28"/>
        </w:rPr>
        <w:t>………………………………………………</w:t>
      </w:r>
      <w:r w:rsidR="00EC2EFD">
        <w:rPr>
          <w:rFonts w:ascii="Times New Roman" w:hAnsi="Times New Roman"/>
          <w:sz w:val="28"/>
          <w:szCs w:val="28"/>
        </w:rPr>
        <w:t>…</w:t>
      </w:r>
      <w:r w:rsidR="00E150D6">
        <w:rPr>
          <w:rFonts w:ascii="Times New Roman" w:hAnsi="Times New Roman"/>
          <w:sz w:val="28"/>
          <w:szCs w:val="28"/>
        </w:rPr>
        <w:t>…………………</w:t>
      </w:r>
      <w:r w:rsidR="00E150D6" w:rsidRPr="00E150D6">
        <w:rPr>
          <w:rFonts w:ascii="Times New Roman" w:hAnsi="Times New Roman"/>
          <w:sz w:val="28"/>
          <w:szCs w:val="28"/>
        </w:rPr>
        <w:t>6</w:t>
      </w:r>
      <w:r w:rsidR="00763261">
        <w:rPr>
          <w:rFonts w:ascii="Times New Roman" w:hAnsi="Times New Roman"/>
          <w:sz w:val="28"/>
          <w:szCs w:val="28"/>
        </w:rPr>
        <w:t>3</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 Исследовательский этап</w:t>
      </w:r>
      <w:r w:rsidR="005E4FB9">
        <w:rPr>
          <w:rFonts w:ascii="Times New Roman" w:hAnsi="Times New Roman"/>
          <w:sz w:val="28"/>
          <w:szCs w:val="28"/>
        </w:rPr>
        <w:t>…………………………………</w:t>
      </w:r>
      <w:r w:rsidR="00EC2EFD">
        <w:rPr>
          <w:rFonts w:ascii="Times New Roman" w:hAnsi="Times New Roman"/>
          <w:sz w:val="28"/>
          <w:szCs w:val="28"/>
        </w:rPr>
        <w:t>….</w:t>
      </w:r>
      <w:r w:rsidR="005E4FB9">
        <w:rPr>
          <w:rFonts w:ascii="Times New Roman" w:hAnsi="Times New Roman"/>
          <w:sz w:val="28"/>
          <w:szCs w:val="28"/>
        </w:rPr>
        <w:t>……………..6</w:t>
      </w:r>
      <w:r w:rsidR="00763261">
        <w:rPr>
          <w:rFonts w:ascii="Times New Roman" w:hAnsi="Times New Roman"/>
          <w:sz w:val="28"/>
          <w:szCs w:val="28"/>
        </w:rPr>
        <w:t>3</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3.1.1. Апробация (и стандартизация) теста</w:t>
      </w:r>
      <w:r w:rsidR="005E4FB9">
        <w:rPr>
          <w:rFonts w:ascii="Times New Roman" w:hAnsi="Times New Roman"/>
          <w:sz w:val="28"/>
          <w:szCs w:val="28"/>
        </w:rPr>
        <w:t>……………………</w:t>
      </w:r>
      <w:r w:rsidR="00EC2EFD">
        <w:rPr>
          <w:rFonts w:ascii="Times New Roman" w:hAnsi="Times New Roman"/>
          <w:sz w:val="28"/>
          <w:szCs w:val="28"/>
        </w:rPr>
        <w:t>…</w:t>
      </w:r>
      <w:r w:rsidR="005E4FB9">
        <w:rPr>
          <w:rFonts w:ascii="Times New Roman" w:hAnsi="Times New Roman"/>
          <w:sz w:val="28"/>
          <w:szCs w:val="28"/>
        </w:rPr>
        <w:t>…………..6</w:t>
      </w:r>
      <w:r w:rsidR="00763261">
        <w:rPr>
          <w:rFonts w:ascii="Times New Roman" w:hAnsi="Times New Roman"/>
          <w:sz w:val="28"/>
          <w:szCs w:val="28"/>
        </w:rPr>
        <w:t>3</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3.1.2. Проверка валидности</w:t>
      </w:r>
      <w:r w:rsidR="005E4FB9">
        <w:rPr>
          <w:rFonts w:ascii="Times New Roman" w:hAnsi="Times New Roman"/>
          <w:sz w:val="28"/>
          <w:szCs w:val="28"/>
        </w:rPr>
        <w:t>………………………………………</w:t>
      </w:r>
      <w:r w:rsidR="00EC2EFD">
        <w:rPr>
          <w:rFonts w:ascii="Times New Roman" w:hAnsi="Times New Roman"/>
          <w:sz w:val="28"/>
          <w:szCs w:val="28"/>
        </w:rPr>
        <w:t>…</w:t>
      </w:r>
      <w:r w:rsidR="005E4FB9">
        <w:rPr>
          <w:rFonts w:ascii="Times New Roman" w:hAnsi="Times New Roman"/>
          <w:sz w:val="28"/>
          <w:szCs w:val="28"/>
        </w:rPr>
        <w:t>…</w:t>
      </w:r>
      <w:r w:rsidR="006C417B">
        <w:rPr>
          <w:rFonts w:ascii="Times New Roman" w:hAnsi="Times New Roman"/>
          <w:sz w:val="28"/>
          <w:szCs w:val="28"/>
        </w:rPr>
        <w:t>………6</w:t>
      </w:r>
      <w:r w:rsidR="00763261">
        <w:rPr>
          <w:rFonts w:ascii="Times New Roman" w:hAnsi="Times New Roman"/>
          <w:sz w:val="28"/>
          <w:szCs w:val="28"/>
        </w:rPr>
        <w:t>4</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3.1.3. Изучение и проверка надёжности теста</w:t>
      </w:r>
      <w:r w:rsidR="006C417B">
        <w:rPr>
          <w:rFonts w:ascii="Times New Roman" w:hAnsi="Times New Roman"/>
          <w:sz w:val="28"/>
          <w:szCs w:val="28"/>
        </w:rPr>
        <w:t>…………………</w:t>
      </w:r>
      <w:r w:rsidR="00EC2EFD">
        <w:rPr>
          <w:rFonts w:ascii="Times New Roman" w:hAnsi="Times New Roman"/>
          <w:sz w:val="28"/>
          <w:szCs w:val="28"/>
        </w:rPr>
        <w:t>…</w:t>
      </w:r>
      <w:r w:rsidR="00671E2E">
        <w:rPr>
          <w:rFonts w:ascii="Times New Roman" w:hAnsi="Times New Roman"/>
          <w:sz w:val="28"/>
          <w:szCs w:val="28"/>
        </w:rPr>
        <w:t>………….</w:t>
      </w:r>
      <w:r w:rsidR="00763261">
        <w:rPr>
          <w:rFonts w:ascii="Times New Roman" w:hAnsi="Times New Roman"/>
          <w:sz w:val="28"/>
          <w:szCs w:val="28"/>
        </w:rPr>
        <w:t>67</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3.1.3.1. Определение метода проверки надёжности теста</w:t>
      </w:r>
      <w:r w:rsidR="00F23F23">
        <w:rPr>
          <w:rFonts w:ascii="Times New Roman" w:hAnsi="Times New Roman"/>
          <w:sz w:val="28"/>
          <w:szCs w:val="28"/>
        </w:rPr>
        <w:t>……</w:t>
      </w:r>
      <w:r w:rsidR="00EC2EFD">
        <w:rPr>
          <w:rFonts w:ascii="Times New Roman" w:hAnsi="Times New Roman"/>
          <w:sz w:val="28"/>
          <w:szCs w:val="28"/>
        </w:rPr>
        <w:t>…</w:t>
      </w:r>
      <w:r w:rsidR="00F23F23">
        <w:rPr>
          <w:rFonts w:ascii="Times New Roman" w:hAnsi="Times New Roman"/>
          <w:sz w:val="28"/>
          <w:szCs w:val="28"/>
        </w:rPr>
        <w:t>…………..</w:t>
      </w:r>
      <w:r w:rsidR="00763261">
        <w:rPr>
          <w:rFonts w:ascii="Times New Roman" w:hAnsi="Times New Roman"/>
          <w:sz w:val="28"/>
          <w:szCs w:val="28"/>
        </w:rPr>
        <w:t>67</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3.1.3.2.Разработка ключа для каждого и</w:t>
      </w:r>
      <w:r w:rsidR="00F23F23">
        <w:rPr>
          <w:rFonts w:ascii="Times New Roman" w:hAnsi="Times New Roman"/>
          <w:sz w:val="28"/>
          <w:szCs w:val="28"/>
        </w:rPr>
        <w:t>з тестов и определение шкалы лжи…………………………………………………………………</w:t>
      </w:r>
      <w:r w:rsidR="00EC2EFD">
        <w:rPr>
          <w:rFonts w:ascii="Times New Roman" w:hAnsi="Times New Roman"/>
          <w:sz w:val="28"/>
          <w:szCs w:val="28"/>
        </w:rPr>
        <w:t>..</w:t>
      </w:r>
      <w:r w:rsidR="00F23F23">
        <w:rPr>
          <w:rFonts w:ascii="Times New Roman" w:hAnsi="Times New Roman"/>
          <w:sz w:val="28"/>
          <w:szCs w:val="28"/>
        </w:rPr>
        <w:t>…………..</w:t>
      </w:r>
      <w:r w:rsidR="00763261">
        <w:rPr>
          <w:rFonts w:ascii="Times New Roman" w:hAnsi="Times New Roman"/>
          <w:sz w:val="28"/>
          <w:szCs w:val="28"/>
        </w:rPr>
        <w:t>67</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3.1.3.3. Апробация и стандартизация тестов</w:t>
      </w:r>
      <w:r w:rsidR="000249A3">
        <w:rPr>
          <w:rFonts w:ascii="Times New Roman" w:hAnsi="Times New Roman"/>
          <w:sz w:val="28"/>
          <w:szCs w:val="28"/>
        </w:rPr>
        <w:t>……………………………</w:t>
      </w:r>
      <w:r w:rsidR="00EC2EFD">
        <w:rPr>
          <w:rFonts w:ascii="Times New Roman" w:hAnsi="Times New Roman"/>
          <w:sz w:val="28"/>
          <w:szCs w:val="28"/>
        </w:rPr>
        <w:t>..</w:t>
      </w:r>
      <w:r w:rsidR="000249A3">
        <w:rPr>
          <w:rFonts w:ascii="Times New Roman" w:hAnsi="Times New Roman"/>
          <w:sz w:val="28"/>
          <w:szCs w:val="28"/>
        </w:rPr>
        <w:t>…..</w:t>
      </w:r>
      <w:r w:rsidR="00763261">
        <w:rPr>
          <w:rFonts w:ascii="Times New Roman" w:hAnsi="Times New Roman"/>
          <w:sz w:val="28"/>
          <w:szCs w:val="28"/>
        </w:rPr>
        <w:t>68</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3.1.3.4. Выявление границ допустимых значений по шкале лжи</w:t>
      </w:r>
      <w:r w:rsidR="000249A3">
        <w:rPr>
          <w:rFonts w:ascii="Times New Roman" w:hAnsi="Times New Roman"/>
          <w:sz w:val="28"/>
          <w:szCs w:val="28"/>
        </w:rPr>
        <w:t>……</w:t>
      </w:r>
      <w:r w:rsidR="00EC2EFD">
        <w:rPr>
          <w:rFonts w:ascii="Times New Roman" w:hAnsi="Times New Roman"/>
          <w:sz w:val="28"/>
          <w:szCs w:val="28"/>
        </w:rPr>
        <w:t>.</w:t>
      </w:r>
      <w:r w:rsidR="000249A3">
        <w:rPr>
          <w:rFonts w:ascii="Times New Roman" w:hAnsi="Times New Roman"/>
          <w:sz w:val="28"/>
          <w:szCs w:val="28"/>
        </w:rPr>
        <w:t>…….</w:t>
      </w:r>
      <w:r w:rsidR="00F91C73" w:rsidRPr="00F91C73">
        <w:rPr>
          <w:rFonts w:ascii="Times New Roman" w:hAnsi="Times New Roman"/>
          <w:sz w:val="28"/>
          <w:szCs w:val="28"/>
        </w:rPr>
        <w:t>69</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3.1.3.5. Проверка надёжности теста</w:t>
      </w:r>
      <w:r w:rsidR="0062722B">
        <w:rPr>
          <w:rFonts w:ascii="Times New Roman" w:hAnsi="Times New Roman"/>
          <w:sz w:val="28"/>
          <w:szCs w:val="28"/>
        </w:rPr>
        <w:t>…………</w:t>
      </w:r>
      <w:r w:rsidR="00023138">
        <w:rPr>
          <w:rFonts w:ascii="Times New Roman" w:hAnsi="Times New Roman"/>
          <w:sz w:val="28"/>
          <w:szCs w:val="28"/>
        </w:rPr>
        <w:t>…………………………</w:t>
      </w:r>
      <w:r w:rsidR="006469E9">
        <w:rPr>
          <w:rFonts w:ascii="Times New Roman" w:hAnsi="Times New Roman"/>
          <w:sz w:val="28"/>
          <w:szCs w:val="28"/>
        </w:rPr>
        <w:t>.</w:t>
      </w:r>
      <w:r w:rsidR="00EC2EFD">
        <w:rPr>
          <w:rFonts w:ascii="Times New Roman" w:hAnsi="Times New Roman"/>
          <w:sz w:val="28"/>
          <w:szCs w:val="28"/>
        </w:rPr>
        <w:t>.</w:t>
      </w:r>
      <w:r w:rsidR="00023138">
        <w:rPr>
          <w:rFonts w:ascii="Times New Roman" w:hAnsi="Times New Roman"/>
          <w:sz w:val="28"/>
          <w:szCs w:val="28"/>
        </w:rPr>
        <w:t>……7</w:t>
      </w:r>
      <w:r w:rsidR="00F91C73">
        <w:rPr>
          <w:rFonts w:ascii="Times New Roman" w:hAnsi="Times New Roman"/>
          <w:sz w:val="28"/>
          <w:szCs w:val="28"/>
        </w:rPr>
        <w:t>0</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lastRenderedPageBreak/>
        <w:t>3.1.4. Уточнение процедуры тестирования</w:t>
      </w:r>
      <w:r w:rsidR="00023138">
        <w:rPr>
          <w:rFonts w:ascii="Times New Roman" w:hAnsi="Times New Roman"/>
          <w:sz w:val="28"/>
          <w:szCs w:val="28"/>
        </w:rPr>
        <w:t>…………………………</w:t>
      </w:r>
      <w:r w:rsidR="00EC2EFD">
        <w:rPr>
          <w:rFonts w:ascii="Times New Roman" w:hAnsi="Times New Roman"/>
          <w:sz w:val="28"/>
          <w:szCs w:val="28"/>
        </w:rPr>
        <w:t>.</w:t>
      </w:r>
      <w:r w:rsidR="006469E9">
        <w:rPr>
          <w:rFonts w:ascii="Times New Roman" w:hAnsi="Times New Roman"/>
          <w:sz w:val="28"/>
          <w:szCs w:val="28"/>
        </w:rPr>
        <w:t>..</w:t>
      </w:r>
      <w:r w:rsidR="00023138">
        <w:rPr>
          <w:rFonts w:ascii="Times New Roman" w:hAnsi="Times New Roman"/>
          <w:sz w:val="28"/>
          <w:szCs w:val="28"/>
        </w:rPr>
        <w:t>…</w:t>
      </w:r>
      <w:r w:rsidR="006469E9">
        <w:rPr>
          <w:rFonts w:ascii="Times New Roman" w:hAnsi="Times New Roman"/>
          <w:sz w:val="28"/>
          <w:szCs w:val="28"/>
        </w:rPr>
        <w:t>.</w:t>
      </w:r>
      <w:r w:rsidR="00023138">
        <w:rPr>
          <w:rFonts w:ascii="Times New Roman" w:hAnsi="Times New Roman"/>
          <w:sz w:val="28"/>
          <w:szCs w:val="28"/>
        </w:rPr>
        <w:t>.….7</w:t>
      </w:r>
      <w:r w:rsidR="00F91C73">
        <w:rPr>
          <w:rFonts w:ascii="Times New Roman" w:hAnsi="Times New Roman"/>
          <w:sz w:val="28"/>
          <w:szCs w:val="28"/>
        </w:rPr>
        <w:t>2</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3.2. Этап стандартизации</w:t>
      </w:r>
      <w:r w:rsidR="00023138">
        <w:rPr>
          <w:rFonts w:ascii="Times New Roman" w:hAnsi="Times New Roman"/>
          <w:sz w:val="28"/>
          <w:szCs w:val="28"/>
        </w:rPr>
        <w:t>………………………………</w:t>
      </w:r>
      <w:r w:rsidR="006469E9">
        <w:rPr>
          <w:rFonts w:ascii="Times New Roman" w:hAnsi="Times New Roman"/>
          <w:sz w:val="28"/>
          <w:szCs w:val="28"/>
        </w:rPr>
        <w:t>…………….…</w:t>
      </w:r>
      <w:r w:rsidR="00EC2EFD">
        <w:rPr>
          <w:rFonts w:ascii="Times New Roman" w:hAnsi="Times New Roman"/>
          <w:sz w:val="28"/>
          <w:szCs w:val="28"/>
        </w:rPr>
        <w:t>..</w:t>
      </w:r>
      <w:r w:rsidR="006469E9">
        <w:rPr>
          <w:rFonts w:ascii="Times New Roman" w:hAnsi="Times New Roman"/>
          <w:sz w:val="28"/>
          <w:szCs w:val="28"/>
        </w:rPr>
        <w:t>..</w:t>
      </w:r>
      <w:r w:rsidR="00023138">
        <w:rPr>
          <w:rFonts w:ascii="Times New Roman" w:hAnsi="Times New Roman"/>
          <w:sz w:val="28"/>
          <w:szCs w:val="28"/>
        </w:rPr>
        <w:t>…</w:t>
      </w:r>
      <w:r w:rsidR="00EC2EFD">
        <w:rPr>
          <w:rFonts w:ascii="Times New Roman" w:hAnsi="Times New Roman"/>
          <w:sz w:val="28"/>
          <w:szCs w:val="28"/>
        </w:rPr>
        <w:t>..</w:t>
      </w:r>
      <w:r w:rsidR="006469E9">
        <w:rPr>
          <w:rFonts w:ascii="Times New Roman" w:hAnsi="Times New Roman"/>
          <w:sz w:val="28"/>
          <w:szCs w:val="28"/>
        </w:rPr>
        <w:t>.</w:t>
      </w:r>
      <w:r w:rsidR="00023138">
        <w:rPr>
          <w:rFonts w:ascii="Times New Roman" w:hAnsi="Times New Roman"/>
          <w:sz w:val="28"/>
          <w:szCs w:val="28"/>
        </w:rPr>
        <w:t>..</w:t>
      </w:r>
      <w:r w:rsidR="006469E9">
        <w:rPr>
          <w:rFonts w:ascii="Times New Roman" w:hAnsi="Times New Roman"/>
          <w:sz w:val="28"/>
          <w:szCs w:val="28"/>
        </w:rPr>
        <w:t>7</w:t>
      </w:r>
      <w:r w:rsidR="00F91C73">
        <w:rPr>
          <w:rFonts w:ascii="Times New Roman" w:hAnsi="Times New Roman"/>
          <w:sz w:val="28"/>
          <w:szCs w:val="28"/>
        </w:rPr>
        <w:t>3</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3.3. Интерпретативный этап</w:t>
      </w:r>
      <w:r w:rsidR="006469E9">
        <w:rPr>
          <w:rFonts w:ascii="Times New Roman" w:hAnsi="Times New Roman"/>
          <w:sz w:val="28"/>
          <w:szCs w:val="28"/>
        </w:rPr>
        <w:t>………………………………………….…</w:t>
      </w:r>
      <w:r w:rsidR="00EC2EFD">
        <w:rPr>
          <w:rFonts w:ascii="Times New Roman" w:hAnsi="Times New Roman"/>
          <w:sz w:val="28"/>
          <w:szCs w:val="28"/>
        </w:rPr>
        <w:t>..</w:t>
      </w:r>
      <w:r w:rsidR="006469E9">
        <w:rPr>
          <w:rFonts w:ascii="Times New Roman" w:hAnsi="Times New Roman"/>
          <w:sz w:val="28"/>
          <w:szCs w:val="28"/>
        </w:rPr>
        <w:t>...….</w:t>
      </w:r>
      <w:r w:rsidR="00F91C73">
        <w:rPr>
          <w:rFonts w:ascii="Times New Roman" w:hAnsi="Times New Roman"/>
          <w:sz w:val="28"/>
          <w:szCs w:val="28"/>
        </w:rPr>
        <w:t>76</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3.3.1. Определение норм выполнения теста</w:t>
      </w:r>
      <w:r w:rsidR="006469E9">
        <w:rPr>
          <w:rFonts w:ascii="Times New Roman" w:hAnsi="Times New Roman"/>
          <w:sz w:val="28"/>
          <w:szCs w:val="28"/>
        </w:rPr>
        <w:t>…………………………</w:t>
      </w:r>
      <w:r w:rsidR="00EC2EFD">
        <w:rPr>
          <w:rFonts w:ascii="Times New Roman" w:hAnsi="Times New Roman"/>
          <w:sz w:val="28"/>
          <w:szCs w:val="28"/>
        </w:rPr>
        <w:t>…</w:t>
      </w:r>
      <w:r w:rsidR="006469E9">
        <w:rPr>
          <w:rFonts w:ascii="Times New Roman" w:hAnsi="Times New Roman"/>
          <w:sz w:val="28"/>
          <w:szCs w:val="28"/>
        </w:rPr>
        <w:t>……...</w:t>
      </w:r>
      <w:r w:rsidR="00F91C73">
        <w:rPr>
          <w:rFonts w:ascii="Times New Roman" w:hAnsi="Times New Roman"/>
          <w:sz w:val="28"/>
          <w:szCs w:val="28"/>
        </w:rPr>
        <w:t>76</w:t>
      </w:r>
    </w:p>
    <w:p w:rsidR="00421876" w:rsidRPr="00A13AC2" w:rsidRDefault="00421876" w:rsidP="00A336FF">
      <w:pPr>
        <w:pStyle w:val="a4"/>
        <w:spacing w:line="360" w:lineRule="auto"/>
        <w:jc w:val="both"/>
        <w:rPr>
          <w:rFonts w:ascii="Times New Roman" w:hAnsi="Times New Roman"/>
          <w:sz w:val="28"/>
          <w:szCs w:val="28"/>
        </w:rPr>
      </w:pPr>
      <w:r w:rsidRPr="00A13AC2">
        <w:rPr>
          <w:rFonts w:ascii="Times New Roman" w:hAnsi="Times New Roman"/>
          <w:sz w:val="28"/>
          <w:szCs w:val="28"/>
        </w:rPr>
        <w:t>3.3.2. Разработка схем интерпретаций</w:t>
      </w:r>
      <w:r w:rsidR="00EF7131">
        <w:rPr>
          <w:rFonts w:ascii="Times New Roman" w:hAnsi="Times New Roman"/>
          <w:sz w:val="28"/>
          <w:szCs w:val="28"/>
        </w:rPr>
        <w:t>…………………………………</w:t>
      </w:r>
      <w:r w:rsidR="00EC2EFD">
        <w:rPr>
          <w:rFonts w:ascii="Times New Roman" w:hAnsi="Times New Roman"/>
          <w:sz w:val="28"/>
          <w:szCs w:val="28"/>
        </w:rPr>
        <w:t>..</w:t>
      </w:r>
      <w:r w:rsidR="00EF7131">
        <w:rPr>
          <w:rFonts w:ascii="Times New Roman" w:hAnsi="Times New Roman"/>
          <w:sz w:val="28"/>
          <w:szCs w:val="28"/>
        </w:rPr>
        <w:t>…</w:t>
      </w:r>
      <w:r w:rsidR="00EC2EFD">
        <w:rPr>
          <w:rFonts w:ascii="Times New Roman" w:hAnsi="Times New Roman"/>
          <w:sz w:val="28"/>
          <w:szCs w:val="28"/>
        </w:rPr>
        <w:t>...</w:t>
      </w:r>
      <w:r w:rsidR="00EF7131">
        <w:rPr>
          <w:rFonts w:ascii="Times New Roman" w:hAnsi="Times New Roman"/>
          <w:sz w:val="28"/>
          <w:szCs w:val="28"/>
        </w:rPr>
        <w:t>…</w:t>
      </w:r>
      <w:r w:rsidR="00F91C73">
        <w:rPr>
          <w:rFonts w:ascii="Times New Roman" w:hAnsi="Times New Roman"/>
          <w:sz w:val="28"/>
          <w:szCs w:val="28"/>
        </w:rPr>
        <w:t>76</w:t>
      </w:r>
    </w:p>
    <w:p w:rsidR="00421876" w:rsidRPr="00EF7131" w:rsidRDefault="00C94332" w:rsidP="00A336FF">
      <w:pPr>
        <w:pStyle w:val="a4"/>
        <w:spacing w:line="360" w:lineRule="auto"/>
        <w:jc w:val="both"/>
        <w:rPr>
          <w:rFonts w:ascii="Times New Roman" w:hAnsi="Times New Roman"/>
          <w:sz w:val="28"/>
          <w:szCs w:val="28"/>
        </w:rPr>
      </w:pPr>
      <w:r w:rsidRPr="006A4A38">
        <w:rPr>
          <w:rFonts w:ascii="Times New Roman" w:hAnsi="Times New Roman"/>
          <w:b/>
          <w:sz w:val="28"/>
          <w:szCs w:val="28"/>
        </w:rPr>
        <w:t>Заключение</w:t>
      </w:r>
      <w:r w:rsidR="00EF7131" w:rsidRPr="00EF7131">
        <w:rPr>
          <w:rFonts w:ascii="Times New Roman" w:hAnsi="Times New Roman"/>
          <w:sz w:val="28"/>
          <w:szCs w:val="28"/>
        </w:rPr>
        <w:t>……</w:t>
      </w:r>
      <w:r w:rsidR="00EF7131">
        <w:rPr>
          <w:rFonts w:ascii="Times New Roman" w:hAnsi="Times New Roman"/>
          <w:sz w:val="28"/>
          <w:szCs w:val="28"/>
        </w:rPr>
        <w:t>…………………………………………………………</w:t>
      </w:r>
      <w:r w:rsidR="00EC2EFD">
        <w:rPr>
          <w:rFonts w:ascii="Times New Roman" w:hAnsi="Times New Roman"/>
          <w:sz w:val="28"/>
          <w:szCs w:val="28"/>
        </w:rPr>
        <w:t>…</w:t>
      </w:r>
      <w:r w:rsidR="00EF7131">
        <w:rPr>
          <w:rFonts w:ascii="Times New Roman" w:hAnsi="Times New Roman"/>
          <w:sz w:val="28"/>
          <w:szCs w:val="28"/>
        </w:rPr>
        <w:t>.</w:t>
      </w:r>
      <w:r w:rsidR="00EF7131" w:rsidRPr="00EF7131">
        <w:rPr>
          <w:rFonts w:ascii="Times New Roman" w:hAnsi="Times New Roman"/>
          <w:sz w:val="28"/>
          <w:szCs w:val="28"/>
        </w:rPr>
        <w:t>…..8</w:t>
      </w:r>
      <w:r w:rsidR="00F91C73">
        <w:rPr>
          <w:rFonts w:ascii="Times New Roman" w:hAnsi="Times New Roman"/>
          <w:sz w:val="28"/>
          <w:szCs w:val="28"/>
        </w:rPr>
        <w:t>0</w:t>
      </w:r>
    </w:p>
    <w:p w:rsidR="00421876" w:rsidRPr="006A4A38" w:rsidRDefault="00F7444D" w:rsidP="00A336FF">
      <w:pPr>
        <w:pStyle w:val="a4"/>
        <w:spacing w:line="360" w:lineRule="auto"/>
        <w:jc w:val="both"/>
        <w:rPr>
          <w:rFonts w:ascii="Times New Roman" w:hAnsi="Times New Roman"/>
          <w:b/>
          <w:sz w:val="28"/>
          <w:szCs w:val="28"/>
        </w:rPr>
      </w:pPr>
      <w:r>
        <w:rPr>
          <w:rFonts w:ascii="Times New Roman" w:hAnsi="Times New Roman"/>
          <w:b/>
          <w:sz w:val="28"/>
          <w:szCs w:val="28"/>
        </w:rPr>
        <w:t>Список литературы</w:t>
      </w:r>
      <w:r>
        <w:rPr>
          <w:rFonts w:ascii="Times New Roman" w:hAnsi="Times New Roman"/>
          <w:sz w:val="28"/>
          <w:szCs w:val="28"/>
        </w:rPr>
        <w:t>……………………………………………………</w:t>
      </w:r>
      <w:r w:rsidR="00EC2EFD">
        <w:rPr>
          <w:rFonts w:ascii="Times New Roman" w:hAnsi="Times New Roman"/>
          <w:sz w:val="28"/>
          <w:szCs w:val="28"/>
        </w:rPr>
        <w:t>..</w:t>
      </w:r>
      <w:r>
        <w:rPr>
          <w:rFonts w:ascii="Times New Roman" w:hAnsi="Times New Roman"/>
          <w:sz w:val="28"/>
          <w:szCs w:val="28"/>
        </w:rPr>
        <w:t>…….</w:t>
      </w:r>
      <w:r w:rsidRPr="00F7444D">
        <w:rPr>
          <w:rFonts w:ascii="Times New Roman" w:hAnsi="Times New Roman"/>
          <w:sz w:val="28"/>
          <w:szCs w:val="28"/>
        </w:rPr>
        <w:t>8</w:t>
      </w:r>
      <w:r w:rsidR="00F91C73">
        <w:rPr>
          <w:rFonts w:ascii="Times New Roman" w:hAnsi="Times New Roman"/>
          <w:sz w:val="28"/>
          <w:szCs w:val="28"/>
        </w:rPr>
        <w:t>2</w:t>
      </w:r>
    </w:p>
    <w:p w:rsidR="00C94332" w:rsidRPr="006A4A38" w:rsidRDefault="00C94332" w:rsidP="00A336FF">
      <w:pPr>
        <w:pStyle w:val="a4"/>
        <w:spacing w:line="360" w:lineRule="auto"/>
        <w:jc w:val="both"/>
        <w:rPr>
          <w:rFonts w:ascii="Times New Roman" w:hAnsi="Times New Roman"/>
          <w:b/>
          <w:sz w:val="28"/>
          <w:szCs w:val="28"/>
        </w:rPr>
      </w:pPr>
      <w:r w:rsidRPr="006A4A38">
        <w:rPr>
          <w:rFonts w:ascii="Times New Roman" w:hAnsi="Times New Roman"/>
          <w:b/>
          <w:sz w:val="28"/>
          <w:szCs w:val="28"/>
        </w:rPr>
        <w:t>Приложения</w:t>
      </w:r>
      <w:r w:rsidR="00F7444D" w:rsidRPr="00F7444D">
        <w:rPr>
          <w:rFonts w:ascii="Times New Roman" w:hAnsi="Times New Roman"/>
          <w:sz w:val="28"/>
          <w:szCs w:val="28"/>
        </w:rPr>
        <w:t>…</w:t>
      </w:r>
      <w:r w:rsidR="00F7444D">
        <w:rPr>
          <w:rFonts w:ascii="Times New Roman" w:hAnsi="Times New Roman"/>
          <w:sz w:val="28"/>
          <w:szCs w:val="28"/>
        </w:rPr>
        <w:t>…………………………………………………………</w:t>
      </w:r>
      <w:r w:rsidR="00EC2EFD">
        <w:rPr>
          <w:rFonts w:ascii="Times New Roman" w:hAnsi="Times New Roman"/>
          <w:sz w:val="28"/>
          <w:szCs w:val="28"/>
        </w:rPr>
        <w:t>..</w:t>
      </w:r>
      <w:r w:rsidR="00F7444D">
        <w:rPr>
          <w:rFonts w:ascii="Times New Roman" w:hAnsi="Times New Roman"/>
          <w:sz w:val="28"/>
          <w:szCs w:val="28"/>
        </w:rPr>
        <w:t>…….</w:t>
      </w:r>
      <w:r w:rsidR="00F7444D" w:rsidRPr="00F7444D">
        <w:rPr>
          <w:rFonts w:ascii="Times New Roman" w:hAnsi="Times New Roman"/>
          <w:sz w:val="28"/>
          <w:szCs w:val="28"/>
        </w:rPr>
        <w:t>.</w:t>
      </w:r>
      <w:r w:rsidR="00F91C73">
        <w:rPr>
          <w:rFonts w:ascii="Times New Roman" w:hAnsi="Times New Roman"/>
          <w:sz w:val="28"/>
          <w:szCs w:val="28"/>
        </w:rPr>
        <w:t>87</w:t>
      </w:r>
    </w:p>
    <w:p w:rsidR="00A13AC2" w:rsidRDefault="00A13AC2" w:rsidP="00A336FF">
      <w:pPr>
        <w:pStyle w:val="a4"/>
        <w:spacing w:line="360" w:lineRule="auto"/>
        <w:jc w:val="both"/>
        <w:rPr>
          <w:rFonts w:ascii="Times New Roman" w:hAnsi="Times New Roman"/>
          <w:sz w:val="28"/>
          <w:szCs w:val="28"/>
        </w:rPr>
      </w:pPr>
    </w:p>
    <w:p w:rsidR="00A13AC2" w:rsidRPr="00A13AC2" w:rsidRDefault="00A13AC2" w:rsidP="00421876">
      <w:pPr>
        <w:pStyle w:val="a4"/>
        <w:jc w:val="both"/>
        <w:rPr>
          <w:rFonts w:ascii="Times New Roman" w:hAnsi="Times New Roman"/>
          <w:sz w:val="28"/>
          <w:szCs w:val="28"/>
        </w:rPr>
      </w:pPr>
    </w:p>
    <w:p w:rsidR="00421876" w:rsidRPr="00E13688" w:rsidRDefault="00421876" w:rsidP="00421876">
      <w:pPr>
        <w:pStyle w:val="a4"/>
        <w:jc w:val="both"/>
        <w:rPr>
          <w:rFonts w:ascii="Times New Roman" w:hAnsi="Times New Roman"/>
          <w:sz w:val="28"/>
          <w:szCs w:val="28"/>
        </w:rPr>
      </w:pPr>
    </w:p>
    <w:p w:rsidR="00421876" w:rsidRPr="00E13688" w:rsidRDefault="00421876" w:rsidP="00421876">
      <w:pPr>
        <w:pStyle w:val="a4"/>
        <w:jc w:val="both"/>
        <w:rPr>
          <w:rFonts w:ascii="Times New Roman" w:hAnsi="Times New Roman"/>
          <w:sz w:val="28"/>
          <w:szCs w:val="28"/>
        </w:rPr>
      </w:pPr>
    </w:p>
    <w:p w:rsidR="00421876" w:rsidRDefault="00421876" w:rsidP="00F41E3A">
      <w:pPr>
        <w:spacing w:after="0" w:line="360" w:lineRule="auto"/>
        <w:ind w:firstLine="709"/>
        <w:jc w:val="center"/>
        <w:rPr>
          <w:rFonts w:ascii="Times New Roman" w:hAnsi="Times New Roman"/>
          <w:b/>
          <w:sz w:val="28"/>
          <w:szCs w:val="28"/>
        </w:rPr>
      </w:pPr>
    </w:p>
    <w:p w:rsidR="00931923" w:rsidRDefault="00931923"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EC2EFD" w:rsidRDefault="00EC2EFD" w:rsidP="00F41E3A">
      <w:pPr>
        <w:spacing w:after="0" w:line="360" w:lineRule="auto"/>
        <w:ind w:firstLine="709"/>
        <w:jc w:val="center"/>
        <w:rPr>
          <w:rFonts w:ascii="Times New Roman" w:hAnsi="Times New Roman"/>
          <w:b/>
          <w:sz w:val="28"/>
          <w:szCs w:val="28"/>
        </w:rPr>
      </w:pPr>
    </w:p>
    <w:p w:rsidR="00EC2EFD" w:rsidRDefault="00EC2EFD"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9D1322" w:rsidRDefault="009D1322" w:rsidP="00F41E3A">
      <w:pPr>
        <w:spacing w:after="0" w:line="360" w:lineRule="auto"/>
        <w:ind w:firstLine="709"/>
        <w:jc w:val="center"/>
        <w:rPr>
          <w:rFonts w:ascii="Times New Roman" w:hAnsi="Times New Roman"/>
          <w:b/>
          <w:sz w:val="28"/>
          <w:szCs w:val="28"/>
        </w:rPr>
      </w:pPr>
    </w:p>
    <w:p w:rsidR="00F41E3A" w:rsidRDefault="00F41E3A" w:rsidP="00F41E3A">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Введение</w:t>
      </w:r>
    </w:p>
    <w:p w:rsidR="00F41E3A" w:rsidRDefault="00F41E3A" w:rsidP="00F41E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Общество в наши дни претерпевает стремительные социальные изменения, касающиеся всех сфер: политики, экономики, науки, культуры. Подобные преобразования актуализируют глубинные проблемы сущности и предназначения человека, его способности распоряжаться своей и чужими жизнями, нести ответственность за принятые решения. </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Каждый человек является частью социокультурного пространства, его субъектом, однако особая роль в его созидании принадлежит женщине-матери. Именно под влиянием матери у ребёнка формируются основные поведенческие навыки, составляющие основу дальнейшего усложнения его поведенческой активности. </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современной России характерно повышение профессионального и образовательного уровня женщины, возрастание её роли в общественной жизни, и одновременно возникают такие явления как кризис семьи, что в отдельных случаях приводит к утрате смысловой глубины в понимании и принятии материнства как ценности. </w:t>
      </w:r>
    </w:p>
    <w:p w:rsidR="00F41E3A" w:rsidRDefault="00F41E3A" w:rsidP="00F41E3A">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В последнее десятилетие стали появляться работы, в которых материнство представлено как самостоятельный феномен: предпринимаются попытки создания фундаментальной психологической теории материнства (Н. Н. Васягина, В. И. </w:t>
      </w:r>
      <w:proofErr w:type="spellStart"/>
      <w:r>
        <w:rPr>
          <w:rFonts w:ascii="Times New Roman" w:hAnsi="Times New Roman"/>
          <w:sz w:val="28"/>
          <w:szCs w:val="28"/>
        </w:rPr>
        <w:t>Рамих</w:t>
      </w:r>
      <w:proofErr w:type="spellEnd"/>
      <w:r>
        <w:rPr>
          <w:rFonts w:ascii="Times New Roman" w:hAnsi="Times New Roman"/>
          <w:sz w:val="28"/>
          <w:szCs w:val="28"/>
        </w:rPr>
        <w:t xml:space="preserve">, Г. Г. Филиппова); изучаются «базовые качества матери», имеющие решающее значение для выполнения материнских функций (А. И. Захарова, О. А. Карабанова, С. Ю. </w:t>
      </w:r>
      <w:proofErr w:type="spellStart"/>
      <w:r>
        <w:rPr>
          <w:rFonts w:ascii="Times New Roman" w:hAnsi="Times New Roman"/>
          <w:sz w:val="28"/>
          <w:szCs w:val="28"/>
        </w:rPr>
        <w:t>Мещерекова</w:t>
      </w:r>
      <w:proofErr w:type="spellEnd"/>
      <w:r>
        <w:rPr>
          <w:rFonts w:ascii="Times New Roman" w:hAnsi="Times New Roman"/>
          <w:sz w:val="28"/>
          <w:szCs w:val="28"/>
        </w:rPr>
        <w:t xml:space="preserve">, Р. В. </w:t>
      </w:r>
      <w:proofErr w:type="spellStart"/>
      <w:r>
        <w:rPr>
          <w:rFonts w:ascii="Times New Roman" w:hAnsi="Times New Roman"/>
          <w:sz w:val="28"/>
          <w:szCs w:val="28"/>
        </w:rPr>
        <w:t>Овчарова</w:t>
      </w:r>
      <w:proofErr w:type="spellEnd"/>
      <w:r>
        <w:rPr>
          <w:rFonts w:ascii="Times New Roman" w:hAnsi="Times New Roman"/>
          <w:sz w:val="28"/>
          <w:szCs w:val="28"/>
        </w:rPr>
        <w:t xml:space="preserve">, А. С. </w:t>
      </w:r>
      <w:proofErr w:type="spellStart"/>
      <w:r>
        <w:rPr>
          <w:rFonts w:ascii="Times New Roman" w:hAnsi="Times New Roman"/>
          <w:sz w:val="28"/>
          <w:szCs w:val="28"/>
        </w:rPr>
        <w:t>Спиваковская</w:t>
      </w:r>
      <w:proofErr w:type="spellEnd"/>
      <w:r>
        <w:rPr>
          <w:rFonts w:ascii="Times New Roman" w:hAnsi="Times New Roman"/>
          <w:sz w:val="28"/>
          <w:szCs w:val="28"/>
        </w:rPr>
        <w:t xml:space="preserve"> и др.);</w:t>
      </w:r>
      <w:proofErr w:type="gramEnd"/>
      <w:r>
        <w:rPr>
          <w:rFonts w:ascii="Times New Roman" w:hAnsi="Times New Roman"/>
          <w:sz w:val="28"/>
          <w:szCs w:val="28"/>
        </w:rPr>
        <w:t xml:space="preserve"> </w:t>
      </w:r>
      <w:proofErr w:type="gramStart"/>
      <w:r>
        <w:rPr>
          <w:rFonts w:ascii="Times New Roman" w:hAnsi="Times New Roman"/>
          <w:sz w:val="28"/>
          <w:szCs w:val="28"/>
        </w:rPr>
        <w:t xml:space="preserve">исследуется влияние социальной ситуации, включающей как внешние (социальное окружение), так и внутренние (личностные характеристики женщины) факторы, на развитие базовых качеств матери (Е. И. Есенина, В. С. Мухина и др.); значительное развитие получают концепции, рассматривающие материнство как особую стадию идентификации, адаптации женщины и развития самосознания матери (Н. Н. Васягина, Е. Н. Рыбакова, О. Е. Смирнова, Т. Н. </w:t>
      </w:r>
      <w:proofErr w:type="spellStart"/>
      <w:r>
        <w:rPr>
          <w:rFonts w:ascii="Times New Roman" w:hAnsi="Times New Roman"/>
          <w:sz w:val="28"/>
          <w:szCs w:val="28"/>
        </w:rPr>
        <w:t>Счастная</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 xml:space="preserve">Н. А. Устинова, М. Ю. Чибисова). </w:t>
      </w:r>
      <w:proofErr w:type="gramEnd"/>
    </w:p>
    <w:p w:rsidR="00F41E3A" w:rsidRPr="00ED6A6B" w:rsidRDefault="00F41E3A" w:rsidP="00F41E3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rPr>
        <w:lastRenderedPageBreak/>
        <w:t xml:space="preserve">Субъектное становление матери определяется как её самоизменение, определяющее момент перехода к себе как к иному, новому уровню целостности посредством актуализации самостных процессов, потенциал которых обеспечивает освоение матерью своего нового субъектного состояния и задаёт возможные траектории изменения матерью себя как открытой саморазвивающейся системы и тем самым изменения социокультурного пространства </w:t>
      </w:r>
      <w:r w:rsidRPr="00ED6A6B">
        <w:rPr>
          <w:rFonts w:ascii="Times New Roman" w:hAnsi="Times New Roman"/>
          <w:color w:val="000000"/>
          <w:sz w:val="28"/>
          <w:szCs w:val="28"/>
        </w:rPr>
        <w:t>[7]</w:t>
      </w:r>
      <w:r w:rsidR="00B459F3">
        <w:rPr>
          <w:rFonts w:ascii="Times New Roman" w:hAnsi="Times New Roman"/>
          <w:color w:val="000000"/>
          <w:sz w:val="28"/>
          <w:szCs w:val="28"/>
        </w:rPr>
        <w:t>.</w:t>
      </w:r>
    </w:p>
    <w:p w:rsidR="00F41E3A" w:rsidRDefault="00F41E3A" w:rsidP="00F41E3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Анализ литературы позволяет сделать вывод, что вопрос диагностики субъектности матери </w:t>
      </w:r>
      <w:r>
        <w:rPr>
          <w:rFonts w:ascii="Times New Roman" w:hAnsi="Times New Roman"/>
          <w:b/>
          <w:color w:val="000000"/>
          <w:sz w:val="28"/>
          <w:szCs w:val="28"/>
        </w:rPr>
        <w:t xml:space="preserve">актуален. </w:t>
      </w:r>
      <w:r>
        <w:rPr>
          <w:rFonts w:ascii="Times New Roman" w:hAnsi="Times New Roman"/>
          <w:color w:val="000000"/>
          <w:sz w:val="28"/>
          <w:szCs w:val="28"/>
        </w:rPr>
        <w:t xml:space="preserve">В современном мире к женщине-матери предъявляются требования как к субъекту социокультурного пространства. Как следствие, учёными активно изучается личность матери. </w:t>
      </w:r>
      <w:r>
        <w:rPr>
          <w:rFonts w:ascii="Times New Roman" w:hAnsi="Times New Roman"/>
          <w:sz w:val="28"/>
          <w:szCs w:val="28"/>
        </w:rPr>
        <w:t xml:space="preserve">На сегодняшний день разработана концепция становления матери как субъекта социокультурного пространства, в которой определены критерии субъектности матери (Н. Н. Васягина). Но одним из важных моментов остаётся тот факт, что не существует диагностического инструментария, который позволил бы измерять уровень субъектности матери с учётом каждого из критериев, при этом являясь экономичным. На данный момент </w:t>
      </w:r>
      <w:r>
        <w:rPr>
          <w:rFonts w:ascii="Times New Roman" w:hAnsi="Times New Roman"/>
          <w:color w:val="000000"/>
          <w:sz w:val="28"/>
          <w:szCs w:val="28"/>
        </w:rPr>
        <w:t xml:space="preserve">существует алгоритм диагностики субъектности матери, но он является достаточно трудоёмким. </w:t>
      </w:r>
      <w:r>
        <w:rPr>
          <w:rFonts w:ascii="Times New Roman" w:hAnsi="Times New Roman"/>
          <w:sz w:val="28"/>
          <w:szCs w:val="28"/>
        </w:rPr>
        <w:t xml:space="preserve">Поэтому </w:t>
      </w:r>
      <w:r>
        <w:rPr>
          <w:rFonts w:ascii="Times New Roman" w:hAnsi="Times New Roman"/>
          <w:b/>
          <w:sz w:val="28"/>
          <w:szCs w:val="28"/>
        </w:rPr>
        <w:t>практическая направленность</w:t>
      </w:r>
      <w:r>
        <w:rPr>
          <w:rFonts w:ascii="Times New Roman" w:hAnsi="Times New Roman"/>
          <w:sz w:val="28"/>
          <w:szCs w:val="28"/>
        </w:rPr>
        <w:t xml:space="preserve"> нашего исследования заключается в том, что разработанный нами опросник позволит измерять уровень субъектности матери с учётом каждого из критериев субъектности. </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b/>
          <w:sz w:val="28"/>
          <w:szCs w:val="28"/>
        </w:rPr>
        <w:t>Проблема</w:t>
      </w:r>
      <w:r>
        <w:rPr>
          <w:rFonts w:ascii="Times New Roman" w:hAnsi="Times New Roman"/>
          <w:sz w:val="28"/>
          <w:szCs w:val="28"/>
        </w:rPr>
        <w:t xml:space="preserve"> исследования связана, прежде всего, с тем, что в настоящее время нет разработанных методик, измеряющих уровень субъектности матери. </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b/>
          <w:sz w:val="28"/>
          <w:szCs w:val="28"/>
        </w:rPr>
        <w:t>Цель исследования</w:t>
      </w:r>
      <w:r>
        <w:rPr>
          <w:rFonts w:ascii="Times New Roman" w:hAnsi="Times New Roman"/>
          <w:sz w:val="28"/>
          <w:szCs w:val="28"/>
        </w:rPr>
        <w:t xml:space="preserve">: теоретико-методологическое обоснование, разработка, апробация и стандартизация </w:t>
      </w:r>
      <w:r w:rsidRPr="00A51080">
        <w:rPr>
          <w:rFonts w:ascii="Times New Roman" w:hAnsi="Times New Roman"/>
          <w:sz w:val="28"/>
          <w:szCs w:val="28"/>
        </w:rPr>
        <w:t>опросника «Уровень субъектности матери» (УСМ)</w:t>
      </w:r>
      <w:r w:rsidR="00CF4461">
        <w:rPr>
          <w:rFonts w:ascii="Times New Roman" w:hAnsi="Times New Roman"/>
          <w:sz w:val="28"/>
          <w:szCs w:val="28"/>
        </w:rPr>
        <w:t>.</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Объект: </w:t>
      </w:r>
      <w:r>
        <w:rPr>
          <w:rFonts w:ascii="Times New Roman" w:hAnsi="Times New Roman"/>
          <w:sz w:val="28"/>
          <w:szCs w:val="28"/>
        </w:rPr>
        <w:t>субъектность матери как свойство личности женщины.</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Предмет: </w:t>
      </w:r>
      <w:r>
        <w:rPr>
          <w:rFonts w:ascii="Times New Roman" w:hAnsi="Times New Roman"/>
          <w:sz w:val="28"/>
          <w:szCs w:val="28"/>
        </w:rPr>
        <w:t>опросник диагностики субъектности матери, его  валидность, надёжность.</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Гипотеза: </w:t>
      </w:r>
      <w:r>
        <w:rPr>
          <w:rFonts w:ascii="Times New Roman" w:hAnsi="Times New Roman"/>
          <w:sz w:val="28"/>
          <w:szCs w:val="28"/>
        </w:rPr>
        <w:t xml:space="preserve">разработанный нами опросник измеряет уровень субъектности матери, является стандартизированной, точной и устойчивой процедурой измерения, не зависит от случайных варьирующих факторов. </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достижения поставленной цели и проверки выдвинутой гипотезы исследования были определены следующие </w:t>
      </w:r>
      <w:r>
        <w:rPr>
          <w:rFonts w:ascii="Times New Roman" w:hAnsi="Times New Roman"/>
          <w:b/>
          <w:sz w:val="28"/>
          <w:szCs w:val="28"/>
        </w:rPr>
        <w:t>задачи</w:t>
      </w:r>
      <w:r>
        <w:rPr>
          <w:rFonts w:ascii="Times New Roman" w:hAnsi="Times New Roman"/>
          <w:sz w:val="28"/>
          <w:szCs w:val="28"/>
        </w:rPr>
        <w:t>:</w:t>
      </w:r>
    </w:p>
    <w:p w:rsidR="00F41E3A" w:rsidRDefault="00F41E3A" w:rsidP="00F41E3A">
      <w:pPr>
        <w:pStyle w:val="a5"/>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проанализировать теоретические основания для конструирования теста, направленного на диагностику субъектности матери;</w:t>
      </w:r>
    </w:p>
    <w:p w:rsidR="00F41E3A" w:rsidRDefault="00F41E3A" w:rsidP="00F41E3A">
      <w:pPr>
        <w:pStyle w:val="a5"/>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разработать тест, направленный на диагностику субъектности матери;</w:t>
      </w:r>
    </w:p>
    <w:p w:rsidR="00F41E3A" w:rsidRDefault="00F41E3A" w:rsidP="00F41E3A">
      <w:pPr>
        <w:pStyle w:val="a5"/>
        <w:numPr>
          <w:ilvl w:val="0"/>
          <w:numId w:val="1"/>
        </w:numPr>
        <w:spacing w:after="0" w:line="360" w:lineRule="auto"/>
        <w:ind w:left="0" w:firstLine="709"/>
        <w:jc w:val="both"/>
        <w:rPr>
          <w:rFonts w:ascii="Times New Roman" w:hAnsi="Times New Roman"/>
          <w:sz w:val="28"/>
          <w:szCs w:val="28"/>
        </w:rPr>
      </w:pPr>
      <w:r w:rsidRPr="00772407">
        <w:rPr>
          <w:rFonts w:ascii="Times New Roman" w:hAnsi="Times New Roman"/>
          <w:sz w:val="28"/>
          <w:szCs w:val="28"/>
        </w:rPr>
        <w:t xml:space="preserve">провести апробацию, стандартизацию, </w:t>
      </w:r>
      <w:proofErr w:type="spellStart"/>
      <w:r w:rsidRPr="00772407">
        <w:rPr>
          <w:rFonts w:ascii="Times New Roman" w:hAnsi="Times New Roman"/>
          <w:sz w:val="28"/>
          <w:szCs w:val="28"/>
        </w:rPr>
        <w:t>валидизацию</w:t>
      </w:r>
      <w:proofErr w:type="spellEnd"/>
      <w:r w:rsidRPr="00772407">
        <w:rPr>
          <w:rFonts w:ascii="Times New Roman" w:hAnsi="Times New Roman"/>
          <w:sz w:val="28"/>
          <w:szCs w:val="28"/>
        </w:rPr>
        <w:t xml:space="preserve"> и проверить надёжность </w:t>
      </w:r>
      <w:r w:rsidRPr="00A51080">
        <w:rPr>
          <w:rFonts w:ascii="Times New Roman" w:hAnsi="Times New Roman"/>
          <w:sz w:val="28"/>
          <w:szCs w:val="28"/>
        </w:rPr>
        <w:t>опросника «Уровень субъектности матери» (УСМ)</w:t>
      </w:r>
      <w:r>
        <w:rPr>
          <w:rFonts w:ascii="Times New Roman" w:hAnsi="Times New Roman"/>
          <w:sz w:val="28"/>
          <w:szCs w:val="28"/>
        </w:rPr>
        <w:t>.</w:t>
      </w:r>
    </w:p>
    <w:p w:rsidR="00F41E3A" w:rsidRPr="00772407" w:rsidRDefault="00F41E3A" w:rsidP="00F41E3A">
      <w:pPr>
        <w:spacing w:after="0" w:line="360" w:lineRule="auto"/>
        <w:ind w:firstLine="709"/>
        <w:jc w:val="both"/>
        <w:rPr>
          <w:rFonts w:ascii="Times New Roman" w:hAnsi="Times New Roman"/>
          <w:sz w:val="28"/>
          <w:szCs w:val="28"/>
        </w:rPr>
      </w:pPr>
      <w:r w:rsidRPr="00772407">
        <w:rPr>
          <w:rFonts w:ascii="Times New Roman" w:hAnsi="Times New Roman"/>
          <w:b/>
          <w:sz w:val="28"/>
          <w:szCs w:val="28"/>
        </w:rPr>
        <w:t>Теоретико-методологической базой</w:t>
      </w:r>
      <w:r w:rsidRPr="00772407">
        <w:rPr>
          <w:rFonts w:ascii="Times New Roman" w:hAnsi="Times New Roman"/>
          <w:sz w:val="28"/>
          <w:szCs w:val="28"/>
        </w:rPr>
        <w:t xml:space="preserve"> исследования является концепция субъектного становления </w:t>
      </w:r>
      <w:r w:rsidR="00F93DD8">
        <w:rPr>
          <w:rFonts w:ascii="Times New Roman" w:hAnsi="Times New Roman"/>
          <w:sz w:val="28"/>
          <w:szCs w:val="28"/>
        </w:rPr>
        <w:t>женщины-</w:t>
      </w:r>
      <w:r w:rsidRPr="00772407">
        <w:rPr>
          <w:rFonts w:ascii="Times New Roman" w:hAnsi="Times New Roman"/>
          <w:sz w:val="28"/>
          <w:szCs w:val="28"/>
        </w:rPr>
        <w:t>матери в современном социокультурном пространстве России, разработанная Н. Н. Васягиной</w:t>
      </w:r>
      <w:r w:rsidRPr="00772407">
        <w:rPr>
          <w:rStyle w:val="FontStyle360"/>
          <w:spacing w:val="0"/>
          <w:sz w:val="28"/>
          <w:szCs w:val="28"/>
        </w:rPr>
        <w:t xml:space="preserve">. </w:t>
      </w:r>
      <w:r w:rsidRPr="00772407">
        <w:rPr>
          <w:rFonts w:ascii="Times New Roman" w:hAnsi="Times New Roman"/>
          <w:sz w:val="28"/>
          <w:szCs w:val="28"/>
        </w:rPr>
        <w:t xml:space="preserve">  Т</w:t>
      </w:r>
      <w:r w:rsidRPr="00772407">
        <w:rPr>
          <w:rFonts w:ascii="Times New Roman" w:hAnsi="Times New Roman"/>
          <w:bCs/>
          <w:iCs/>
          <w:color w:val="000000"/>
          <w:sz w:val="28"/>
          <w:szCs w:val="28"/>
        </w:rPr>
        <w:t xml:space="preserve">акже в своём исследовании мы опирались на работы авторов, занимающихся вопросами </w:t>
      </w:r>
      <w:proofErr w:type="spellStart"/>
      <w:r w:rsidRPr="00772407">
        <w:rPr>
          <w:rFonts w:ascii="Times New Roman" w:hAnsi="Times New Roman"/>
          <w:bCs/>
          <w:iCs/>
          <w:color w:val="000000"/>
          <w:sz w:val="28"/>
          <w:szCs w:val="28"/>
        </w:rPr>
        <w:t>психометрики</w:t>
      </w:r>
      <w:proofErr w:type="spellEnd"/>
      <w:r w:rsidRPr="00772407">
        <w:rPr>
          <w:rFonts w:ascii="Times New Roman" w:hAnsi="Times New Roman"/>
          <w:bCs/>
          <w:iCs/>
          <w:color w:val="000000"/>
          <w:sz w:val="28"/>
          <w:szCs w:val="28"/>
        </w:rPr>
        <w:t xml:space="preserve">: Пол </w:t>
      </w:r>
      <w:proofErr w:type="spellStart"/>
      <w:r w:rsidRPr="00772407">
        <w:rPr>
          <w:rFonts w:ascii="Times New Roman" w:hAnsi="Times New Roman"/>
          <w:bCs/>
          <w:iCs/>
          <w:color w:val="000000"/>
          <w:sz w:val="28"/>
          <w:szCs w:val="28"/>
        </w:rPr>
        <w:t>Клайн</w:t>
      </w:r>
      <w:proofErr w:type="spellEnd"/>
      <w:r w:rsidRPr="00772407">
        <w:rPr>
          <w:rFonts w:ascii="Times New Roman" w:hAnsi="Times New Roman"/>
          <w:bCs/>
          <w:iCs/>
          <w:color w:val="000000"/>
          <w:sz w:val="28"/>
          <w:szCs w:val="28"/>
        </w:rPr>
        <w:t xml:space="preserve"> «Справочное руководство по конструированию тестов»,</w:t>
      </w:r>
      <w:r w:rsidRPr="00F93DD8">
        <w:rPr>
          <w:rFonts w:ascii="Times New Roman" w:hAnsi="Times New Roman"/>
          <w:bCs/>
          <w:iCs/>
          <w:color w:val="000000"/>
          <w:sz w:val="28"/>
          <w:szCs w:val="28"/>
        </w:rPr>
        <w:t xml:space="preserve"> Батурин Н. А., Мельникова Н. Н. «Технология разработки тестов: часть I», Вячеслав </w:t>
      </w:r>
      <w:proofErr w:type="spellStart"/>
      <w:r w:rsidRPr="00F93DD8">
        <w:rPr>
          <w:rFonts w:ascii="Times New Roman" w:hAnsi="Times New Roman"/>
          <w:bCs/>
          <w:iCs/>
          <w:color w:val="000000"/>
          <w:sz w:val="28"/>
          <w:szCs w:val="28"/>
        </w:rPr>
        <w:t>Дюк</w:t>
      </w:r>
      <w:proofErr w:type="spellEnd"/>
      <w:r w:rsidRPr="00F93DD8">
        <w:rPr>
          <w:rFonts w:ascii="Times New Roman" w:hAnsi="Times New Roman"/>
          <w:bCs/>
          <w:iCs/>
          <w:color w:val="000000"/>
          <w:sz w:val="28"/>
          <w:szCs w:val="28"/>
        </w:rPr>
        <w:t xml:space="preserve"> «Конструирование психодиагностических тестов: традиционные математические модели и алгоритмы». </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b/>
          <w:sz w:val="28"/>
          <w:szCs w:val="28"/>
        </w:rPr>
        <w:t>Методы исследования.</w:t>
      </w:r>
      <w:r>
        <w:rPr>
          <w:rFonts w:ascii="Times New Roman" w:hAnsi="Times New Roman"/>
          <w:sz w:val="28"/>
          <w:szCs w:val="28"/>
        </w:rPr>
        <w:t xml:space="preserve"> </w:t>
      </w:r>
      <w:proofErr w:type="gramStart"/>
      <w:r>
        <w:rPr>
          <w:rFonts w:ascii="Times New Roman" w:hAnsi="Times New Roman"/>
          <w:sz w:val="28"/>
          <w:szCs w:val="28"/>
        </w:rPr>
        <w:t xml:space="preserve">Для решения поставленных задач были использованы группы методов: теоретические: сравнительный, систематизации научных идей, моделирования; эмпирические: методы сбора эмпирических данных (Метод исследования уровня субъективного контроля (УСК) Е. </w:t>
      </w:r>
      <w:proofErr w:type="spellStart"/>
      <w:r>
        <w:rPr>
          <w:rFonts w:ascii="Times New Roman" w:hAnsi="Times New Roman"/>
          <w:sz w:val="28"/>
          <w:szCs w:val="28"/>
        </w:rPr>
        <w:t>Бажина</w:t>
      </w:r>
      <w:proofErr w:type="spellEnd"/>
      <w:r>
        <w:rPr>
          <w:rFonts w:ascii="Times New Roman" w:hAnsi="Times New Roman"/>
          <w:sz w:val="28"/>
          <w:szCs w:val="28"/>
        </w:rPr>
        <w:t xml:space="preserve"> (1984), Шкала тревоги Тейлора); обработки и интерпретации результатов: методы математической статистики (корреляционный анализ с использованием пакета прикладных программ </w:t>
      </w:r>
      <w:proofErr w:type="spellStart"/>
      <w:r>
        <w:rPr>
          <w:rFonts w:ascii="Times New Roman" w:hAnsi="Times New Roman"/>
          <w:sz w:val="28"/>
          <w:szCs w:val="28"/>
        </w:rPr>
        <w:lastRenderedPageBreak/>
        <w:t>Statistika</w:t>
      </w:r>
      <w:proofErr w:type="spellEnd"/>
      <w:r>
        <w:rPr>
          <w:rFonts w:ascii="Times New Roman" w:hAnsi="Times New Roman"/>
          <w:sz w:val="28"/>
          <w:szCs w:val="28"/>
        </w:rPr>
        <w:t xml:space="preserve"> 6,0 </w:t>
      </w:r>
      <w:proofErr w:type="spellStart"/>
      <w:r>
        <w:rPr>
          <w:rFonts w:ascii="Times New Roman" w:hAnsi="Times New Roman"/>
          <w:sz w:val="28"/>
          <w:szCs w:val="28"/>
        </w:rPr>
        <w:t>for</w:t>
      </w:r>
      <w:proofErr w:type="spellEnd"/>
      <w:r>
        <w:rPr>
          <w:rFonts w:ascii="Times New Roman" w:hAnsi="Times New Roman"/>
          <w:sz w:val="28"/>
          <w:szCs w:val="28"/>
        </w:rPr>
        <w:t xml:space="preserve"> </w:t>
      </w:r>
      <w:proofErr w:type="spellStart"/>
      <w:r>
        <w:rPr>
          <w:rFonts w:ascii="Times New Roman" w:hAnsi="Times New Roman"/>
          <w:sz w:val="28"/>
          <w:szCs w:val="28"/>
        </w:rPr>
        <w:t>Windows</w:t>
      </w:r>
      <w:proofErr w:type="spellEnd"/>
      <w:r>
        <w:rPr>
          <w:rFonts w:ascii="Times New Roman" w:hAnsi="Times New Roman"/>
          <w:sz w:val="28"/>
          <w:szCs w:val="28"/>
        </w:rPr>
        <w:t>), метод экспертных оценок, сравнительный анализ, графические методы представления полученных данных.</w:t>
      </w:r>
      <w:proofErr w:type="gramEnd"/>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41E3A" w:rsidRDefault="00F41E3A" w:rsidP="00F41E3A">
      <w:pPr>
        <w:spacing w:after="0" w:line="360" w:lineRule="auto"/>
        <w:ind w:firstLine="709"/>
        <w:jc w:val="both"/>
        <w:rPr>
          <w:rFonts w:ascii="Times New Roman" w:hAnsi="Times New Roman"/>
          <w:b/>
          <w:sz w:val="28"/>
          <w:szCs w:val="28"/>
        </w:rPr>
      </w:pPr>
    </w:p>
    <w:p w:rsidR="00F93DD8" w:rsidRDefault="00F93DD8">
      <w:pPr>
        <w:rPr>
          <w:rFonts w:ascii="Times New Roman" w:hAnsi="Times New Roman"/>
          <w:b/>
          <w:sz w:val="28"/>
          <w:szCs w:val="28"/>
        </w:rPr>
      </w:pPr>
      <w:r>
        <w:rPr>
          <w:rFonts w:ascii="Times New Roman" w:hAnsi="Times New Roman"/>
          <w:b/>
          <w:sz w:val="28"/>
          <w:szCs w:val="28"/>
        </w:rPr>
        <w:br w:type="page"/>
      </w:r>
    </w:p>
    <w:p w:rsidR="00F41E3A" w:rsidRPr="00702162" w:rsidRDefault="00F41E3A" w:rsidP="00F41E3A">
      <w:pPr>
        <w:spacing w:after="0" w:line="360" w:lineRule="auto"/>
        <w:ind w:firstLine="709"/>
        <w:jc w:val="both"/>
        <w:rPr>
          <w:rFonts w:ascii="Times New Roman" w:hAnsi="Times New Roman"/>
          <w:b/>
          <w:sz w:val="28"/>
          <w:szCs w:val="28"/>
        </w:rPr>
      </w:pPr>
      <w:bookmarkStart w:id="0" w:name="_GoBack"/>
      <w:bookmarkEnd w:id="0"/>
      <w:r w:rsidRPr="00702162">
        <w:rPr>
          <w:rFonts w:ascii="Times New Roman" w:hAnsi="Times New Roman"/>
          <w:b/>
          <w:sz w:val="28"/>
          <w:szCs w:val="28"/>
        </w:rPr>
        <w:lastRenderedPageBreak/>
        <w:t>Глава 1. Теоретические аспекты изучения субъектности матери</w:t>
      </w:r>
    </w:p>
    <w:p w:rsidR="00F41E3A" w:rsidRPr="006710DB" w:rsidRDefault="00F41E3A" w:rsidP="004B3829">
      <w:pPr>
        <w:numPr>
          <w:ilvl w:val="1"/>
          <w:numId w:val="7"/>
        </w:numPr>
        <w:spacing w:after="0" w:line="360" w:lineRule="auto"/>
        <w:ind w:left="0" w:firstLine="709"/>
        <w:jc w:val="both"/>
        <w:rPr>
          <w:rFonts w:ascii="Times New Roman" w:hAnsi="Times New Roman"/>
          <w:b/>
          <w:color w:val="000000" w:themeColor="text1"/>
          <w:sz w:val="28"/>
          <w:szCs w:val="28"/>
        </w:rPr>
      </w:pPr>
      <w:r w:rsidRPr="006710DB">
        <w:rPr>
          <w:rFonts w:ascii="Times New Roman" w:hAnsi="Times New Roman"/>
          <w:b/>
          <w:color w:val="000000" w:themeColor="text1"/>
          <w:sz w:val="28"/>
          <w:szCs w:val="28"/>
          <w:shd w:val="clear" w:color="auto" w:fill="FFFFFF"/>
        </w:rPr>
        <w:t>Субъектность личности как объект психологических исследований</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Многогранность феноменологии личности во многом определяет сложность её изучения. Отличительной особенностью этого явления реальности от других является то, что личность вступает во взаимодействие с миром не только как объект, но и как субъект.</w:t>
      </w:r>
    </w:p>
    <w:p w:rsidR="00F41E3A" w:rsidRPr="00E401BA" w:rsidRDefault="00F41E3A" w:rsidP="00F41E3A">
      <w:pPr>
        <w:pStyle w:val="a4"/>
        <w:spacing w:line="360" w:lineRule="auto"/>
        <w:ind w:firstLine="709"/>
        <w:jc w:val="both"/>
        <w:rPr>
          <w:rFonts w:ascii="Times New Roman" w:hAnsi="Times New Roman"/>
          <w:sz w:val="28"/>
          <w:szCs w:val="28"/>
        </w:rPr>
      </w:pPr>
      <w:r w:rsidRPr="00E401BA">
        <w:rPr>
          <w:rFonts w:ascii="Times New Roman" w:hAnsi="Times New Roman"/>
          <w:sz w:val="28"/>
          <w:szCs w:val="28"/>
        </w:rPr>
        <w:t xml:space="preserve">Субъективное, "внутреннее" часто не только не учитывается, но и выступает помехой в экспериментальных исследованиях объективной ориентации. На уязвимость объективного подхода к личности указывают многие отечественные психологи. Так, </w:t>
      </w:r>
      <w:proofErr w:type="spellStart"/>
      <w:r w:rsidRPr="00E401BA">
        <w:rPr>
          <w:rFonts w:ascii="Times New Roman" w:hAnsi="Times New Roman"/>
          <w:sz w:val="28"/>
          <w:szCs w:val="28"/>
        </w:rPr>
        <w:t>Абульханова-Славская</w:t>
      </w:r>
      <w:proofErr w:type="spellEnd"/>
      <w:r w:rsidRPr="00E401BA">
        <w:rPr>
          <w:rFonts w:ascii="Times New Roman" w:hAnsi="Times New Roman"/>
          <w:sz w:val="28"/>
          <w:szCs w:val="28"/>
        </w:rPr>
        <w:t xml:space="preserve"> К.А. писала, что «попытки чисто структурного подхода к личности, статистические методы ее познания сегодня все более обнаруживают свою неудовлетворенность. Они не могут дать ответа на основной вопрос - вопрос о развитии личности. Какие бы структуры не имелись в виду, какие бы их варианты и комбинации не предлагались, личность неизбежно здесь выступает как совокупность «факторов», «сторон», «уровней» и т. д., из которых не выводимо ее движение, а тем более развитие, совершенствование» (</w:t>
      </w:r>
      <w:proofErr w:type="spellStart"/>
      <w:r w:rsidRPr="00E401BA">
        <w:rPr>
          <w:rFonts w:ascii="Times New Roman" w:hAnsi="Times New Roman"/>
          <w:sz w:val="28"/>
          <w:szCs w:val="28"/>
        </w:rPr>
        <w:t>Абульханова-Славская</w:t>
      </w:r>
      <w:proofErr w:type="spellEnd"/>
      <w:r w:rsidRPr="00E401BA">
        <w:rPr>
          <w:rFonts w:ascii="Times New Roman" w:hAnsi="Times New Roman"/>
          <w:sz w:val="28"/>
          <w:szCs w:val="28"/>
        </w:rPr>
        <w:t xml:space="preserve"> К.А., 1981). В качестве исходной информации для описания особенностей личности в рамках структурного подхода используются, как правило, или результаты наблюдения за поведением человека в повседневной жизни, или ответы испытуемых на вопросы-утверждения опросников, или данные объективных измерений поведения без обращения к экспертным оценкам и самооценке. Таким образом, объективный подход не учитывает необходимость обращения к внутреннему миру человека, к его ценностям и мотивам.  </w:t>
      </w:r>
    </w:p>
    <w:p w:rsidR="00F41E3A" w:rsidRDefault="00F41E3A" w:rsidP="00F41E3A">
      <w:pPr>
        <w:pStyle w:val="a4"/>
        <w:spacing w:line="360" w:lineRule="auto"/>
        <w:ind w:firstLine="709"/>
        <w:jc w:val="both"/>
        <w:rPr>
          <w:rFonts w:ascii="Times New Roman" w:hAnsi="Times New Roman"/>
          <w:sz w:val="28"/>
          <w:szCs w:val="28"/>
        </w:rPr>
      </w:pPr>
      <w:r w:rsidRPr="00E401BA">
        <w:rPr>
          <w:rFonts w:ascii="Times New Roman" w:hAnsi="Times New Roman"/>
          <w:sz w:val="28"/>
          <w:szCs w:val="28"/>
        </w:rPr>
        <w:t xml:space="preserve">В настоящее время намечается поворот экспериментальной психологии к исследованию внутренней, духовной организации личности. Субъектный подход к изучению личности ставит своей задачей изучение личности «изнутри», со стороны субъекта. Личность здесь выступает «не как набор </w:t>
      </w:r>
      <w:r w:rsidRPr="00E401BA">
        <w:rPr>
          <w:rFonts w:ascii="Times New Roman" w:hAnsi="Times New Roman"/>
          <w:sz w:val="28"/>
          <w:szCs w:val="28"/>
        </w:rPr>
        <w:lastRenderedPageBreak/>
        <w:t>объективных характеристик в пространстве диагностических показателей, а как носитель определенной картины мира, как некоторый микрокосм индивидуальных значений и смыслов» (Петренко В.Ф.,1988). Реализация субъектного подхода в изучении личности выдвигается в качестве одной из актуальных и насущных задач развития психологической теории (</w:t>
      </w:r>
      <w:proofErr w:type="spellStart"/>
      <w:r w:rsidRPr="00E401BA">
        <w:rPr>
          <w:rFonts w:ascii="Times New Roman" w:hAnsi="Times New Roman"/>
          <w:sz w:val="28"/>
          <w:szCs w:val="28"/>
        </w:rPr>
        <w:t>Чудновский</w:t>
      </w:r>
      <w:proofErr w:type="spellEnd"/>
      <w:r w:rsidRPr="00E401BA">
        <w:rPr>
          <w:rFonts w:ascii="Times New Roman" w:hAnsi="Times New Roman"/>
          <w:sz w:val="28"/>
          <w:szCs w:val="28"/>
        </w:rPr>
        <w:t xml:space="preserve"> В.Э.,1991). «При субъектном подходе, пишет </w:t>
      </w:r>
      <w:proofErr w:type="spellStart"/>
      <w:r w:rsidRPr="00E401BA">
        <w:rPr>
          <w:rFonts w:ascii="Times New Roman" w:hAnsi="Times New Roman"/>
          <w:sz w:val="28"/>
          <w:szCs w:val="28"/>
        </w:rPr>
        <w:t>Чудновский</w:t>
      </w:r>
      <w:proofErr w:type="spellEnd"/>
      <w:r w:rsidRPr="00E401BA">
        <w:rPr>
          <w:rFonts w:ascii="Times New Roman" w:hAnsi="Times New Roman"/>
          <w:sz w:val="28"/>
          <w:szCs w:val="28"/>
        </w:rPr>
        <w:t xml:space="preserve"> В.Э., – в характеристике личности, в поведении человека подчеркивается роль активного, творческого начала. Это означает, что человек не просто подчиняется внешним обстоятельствам, его поведение внутренне детерминировано, и это позволяет ему стать хозяином судьбы». </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proofErr w:type="gramStart"/>
      <w:r w:rsidRPr="00E401BA">
        <w:rPr>
          <w:rFonts w:ascii="Times New Roman" w:hAnsi="Times New Roman"/>
          <w:sz w:val="28"/>
          <w:szCs w:val="28"/>
        </w:rPr>
        <w:t>Ориентация на парадигму субъективного подхода представлена в работах таких психологов</w:t>
      </w:r>
      <w:r w:rsidR="00465521">
        <w:rPr>
          <w:rFonts w:ascii="Times New Roman" w:hAnsi="Times New Roman"/>
          <w:sz w:val="28"/>
          <w:szCs w:val="28"/>
        </w:rPr>
        <w:t xml:space="preserve"> </w:t>
      </w:r>
      <w:r w:rsidRPr="00E401BA">
        <w:rPr>
          <w:rFonts w:ascii="Times New Roman" w:hAnsi="Times New Roman"/>
          <w:sz w:val="28"/>
          <w:szCs w:val="28"/>
        </w:rPr>
        <w:t xml:space="preserve">как </w:t>
      </w:r>
      <w:proofErr w:type="spellStart"/>
      <w:r w:rsidRPr="00E401BA">
        <w:rPr>
          <w:rFonts w:ascii="Times New Roman" w:hAnsi="Times New Roman"/>
          <w:sz w:val="28"/>
          <w:szCs w:val="28"/>
        </w:rPr>
        <w:t>Абульханова-Славская</w:t>
      </w:r>
      <w:proofErr w:type="spellEnd"/>
      <w:r w:rsidRPr="00E401BA">
        <w:rPr>
          <w:rFonts w:ascii="Times New Roman" w:hAnsi="Times New Roman"/>
          <w:sz w:val="28"/>
          <w:szCs w:val="28"/>
        </w:rPr>
        <w:t xml:space="preserve"> К.А., Ананьев Б.Г., Анциферова Л.И., Божович Л.И., Брушлинский А.В., Леонтьев А.Н., Мухина В.С. ,Петренко В.Ф. , Петровский В.А. и др. С точки зрения </w:t>
      </w:r>
      <w:proofErr w:type="spellStart"/>
      <w:r w:rsidRPr="00E401BA">
        <w:rPr>
          <w:rFonts w:ascii="Times New Roman" w:hAnsi="Times New Roman"/>
          <w:sz w:val="28"/>
          <w:szCs w:val="28"/>
        </w:rPr>
        <w:t>Анцифировой</w:t>
      </w:r>
      <w:proofErr w:type="spellEnd"/>
      <w:r w:rsidRPr="00E401BA">
        <w:rPr>
          <w:rFonts w:ascii="Times New Roman" w:hAnsi="Times New Roman"/>
          <w:sz w:val="28"/>
          <w:szCs w:val="28"/>
        </w:rPr>
        <w:t xml:space="preserve"> Л.И. фундаментальные </w:t>
      </w:r>
      <w:proofErr w:type="spellStart"/>
      <w:r w:rsidRPr="00E401BA">
        <w:rPr>
          <w:rFonts w:ascii="Times New Roman" w:hAnsi="Times New Roman"/>
          <w:sz w:val="28"/>
          <w:szCs w:val="28"/>
        </w:rPr>
        <w:t>теоретико-эмперические</w:t>
      </w:r>
      <w:proofErr w:type="spellEnd"/>
      <w:r w:rsidRPr="00E401BA">
        <w:rPr>
          <w:rFonts w:ascii="Times New Roman" w:hAnsi="Times New Roman"/>
          <w:sz w:val="28"/>
          <w:szCs w:val="28"/>
        </w:rPr>
        <w:t xml:space="preserve"> исследования должны строиться «на изучении всей полноты реальной жизни личности тех жизненных</w:t>
      </w:r>
      <w:proofErr w:type="gramEnd"/>
      <w:r w:rsidRPr="00E401BA">
        <w:rPr>
          <w:rFonts w:ascii="Times New Roman" w:hAnsi="Times New Roman"/>
          <w:sz w:val="28"/>
          <w:szCs w:val="28"/>
        </w:rPr>
        <w:t xml:space="preserve"> отношений человека, которые образуют ткань его целостного жизненного пути», а «задача исследователя» – вытащить основные составляющие механизмы работы внутреннего мира человека, которые реально обеспечивают ему благополучие, комфортное существование или деформируют его жизненный путь, но он сам этого не осознает». Отмечая тенденцию перехода от структурно-агрегатного описания к анализу функционирования личности как постоянно преобразующейся и развивающейся целостной системы, Анциферова указывает на то, что все еще в психологических работах «недостаточно раскрывается динамика психической жизни личности, а шире - стоящий за изменяемостью личности динамизм ее жизненных отношений» (Анциферова Л.И.,1990). </w:t>
      </w:r>
      <w:r w:rsidRPr="00E401BA">
        <w:rPr>
          <w:rFonts w:ascii="Times New Roman" w:hAnsi="Times New Roman"/>
          <w:sz w:val="28"/>
          <w:szCs w:val="28"/>
          <w:shd w:val="clear" w:color="auto" w:fill="FFFFFF"/>
        </w:rPr>
        <w:t>Таким образом, субъектный подход к изучению личности позволяет наиболее эффективно и разносторонне изучить внутренний мир личности.</w:t>
      </w:r>
    </w:p>
    <w:p w:rsidR="00F41E3A" w:rsidRPr="00E401BA" w:rsidRDefault="00F41E3A" w:rsidP="00F41E3A">
      <w:pPr>
        <w:pStyle w:val="a4"/>
        <w:spacing w:line="360" w:lineRule="auto"/>
        <w:ind w:firstLine="709"/>
        <w:jc w:val="both"/>
        <w:rPr>
          <w:rFonts w:ascii="Times New Roman" w:hAnsi="Times New Roman"/>
          <w:color w:val="000000"/>
          <w:sz w:val="28"/>
          <w:szCs w:val="28"/>
          <w:shd w:val="clear" w:color="auto" w:fill="F7F7F7"/>
        </w:rPr>
      </w:pPr>
      <w:r>
        <w:rPr>
          <w:rFonts w:ascii="Times New Roman" w:hAnsi="Times New Roman"/>
          <w:sz w:val="28"/>
          <w:szCs w:val="28"/>
          <w:shd w:val="clear" w:color="auto" w:fill="FFFFFF"/>
        </w:rPr>
        <w:lastRenderedPageBreak/>
        <w:t xml:space="preserve">В настоящее время не существует однозначного представления и </w:t>
      </w:r>
      <w:proofErr w:type="gramStart"/>
      <w:r>
        <w:rPr>
          <w:rFonts w:ascii="Times New Roman" w:hAnsi="Times New Roman"/>
          <w:sz w:val="28"/>
          <w:szCs w:val="28"/>
          <w:shd w:val="clear" w:color="auto" w:fill="FFFFFF"/>
        </w:rPr>
        <w:t>наполнении</w:t>
      </w:r>
      <w:proofErr w:type="gramEnd"/>
      <w:r>
        <w:rPr>
          <w:rFonts w:ascii="Times New Roman" w:hAnsi="Times New Roman"/>
          <w:sz w:val="28"/>
          <w:szCs w:val="28"/>
          <w:shd w:val="clear" w:color="auto" w:fill="FFFFFF"/>
        </w:rPr>
        <w:t xml:space="preserve"> центральных понятий субъектного подхода: «субъект», «субъектность», «субъектность личности». Часто их используют без чёткого определения критериев, кот</w:t>
      </w:r>
      <w:r w:rsidR="00465521">
        <w:rPr>
          <w:rFonts w:ascii="Times New Roman" w:hAnsi="Times New Roman"/>
          <w:sz w:val="28"/>
          <w:szCs w:val="28"/>
          <w:shd w:val="clear" w:color="auto" w:fill="FFFFFF"/>
        </w:rPr>
        <w:t>о</w:t>
      </w:r>
      <w:r>
        <w:rPr>
          <w:rFonts w:ascii="Times New Roman" w:hAnsi="Times New Roman"/>
          <w:sz w:val="28"/>
          <w:szCs w:val="28"/>
          <w:shd w:val="clear" w:color="auto" w:fill="FFFFFF"/>
        </w:rPr>
        <w:t>рые бы отделяли их от других базовых психологических понятий. С</w:t>
      </w:r>
      <w:r w:rsidRPr="00E401BA">
        <w:rPr>
          <w:rFonts w:ascii="Times New Roman" w:hAnsi="Times New Roman"/>
          <w:sz w:val="28"/>
          <w:szCs w:val="28"/>
          <w:shd w:val="clear" w:color="auto" w:fill="FFFFFF"/>
        </w:rPr>
        <w:t xml:space="preserve">убъектность – это сущностная характеристика человека, определяющая его взаимоотношения с окружающим миром и позволяющая познавать и преобразовывать как окружающий мир, так и самого себя. Субъектность – это целостная характеристика человека, определяющая его способность быть активным и самостоятельным, уметь ставить цели, осознавать мотивы, прогнозировать, анализировать и корректировать свою деятельность (С. Л. Рубинштейн, В. И. </w:t>
      </w:r>
      <w:proofErr w:type="spellStart"/>
      <w:r w:rsidRPr="00E401BA">
        <w:rPr>
          <w:rFonts w:ascii="Times New Roman" w:hAnsi="Times New Roman"/>
          <w:sz w:val="28"/>
          <w:szCs w:val="28"/>
          <w:shd w:val="clear" w:color="auto" w:fill="FFFFFF"/>
        </w:rPr>
        <w:t>Слободч</w:t>
      </w:r>
      <w:r w:rsidR="00B459F3">
        <w:rPr>
          <w:rFonts w:ascii="Times New Roman" w:hAnsi="Times New Roman"/>
          <w:sz w:val="28"/>
          <w:szCs w:val="28"/>
          <w:shd w:val="clear" w:color="auto" w:fill="FFFFFF"/>
        </w:rPr>
        <w:t>иков</w:t>
      </w:r>
      <w:proofErr w:type="spellEnd"/>
      <w:r w:rsidR="00B459F3">
        <w:rPr>
          <w:rFonts w:ascii="Times New Roman" w:hAnsi="Times New Roman"/>
          <w:sz w:val="28"/>
          <w:szCs w:val="28"/>
          <w:shd w:val="clear" w:color="auto" w:fill="FFFFFF"/>
        </w:rPr>
        <w:t>, Е. И. Исаев)</w:t>
      </w:r>
      <w:r w:rsidR="00CF4461">
        <w:rPr>
          <w:rFonts w:ascii="Times New Roman" w:hAnsi="Times New Roman"/>
          <w:sz w:val="28"/>
          <w:szCs w:val="28"/>
          <w:shd w:val="clear" w:color="auto" w:fill="FFFFFF"/>
        </w:rPr>
        <w:t xml:space="preserve"> [34</w:t>
      </w:r>
      <w:r w:rsidRPr="00E401BA">
        <w:rPr>
          <w:rFonts w:ascii="Times New Roman" w:hAnsi="Times New Roman"/>
          <w:sz w:val="28"/>
          <w:szCs w:val="28"/>
          <w:shd w:val="clear" w:color="auto" w:fill="FFFFFF"/>
        </w:rPr>
        <w:t>]</w:t>
      </w:r>
      <w:r w:rsidR="00B459F3">
        <w:rPr>
          <w:rFonts w:ascii="Times New Roman" w:hAnsi="Times New Roman"/>
          <w:sz w:val="28"/>
          <w:szCs w:val="28"/>
          <w:shd w:val="clear" w:color="auto" w:fill="FFFFFF"/>
        </w:rPr>
        <w:t>.</w:t>
      </w:r>
      <w:r w:rsidRPr="00E401BA">
        <w:rPr>
          <w:rFonts w:ascii="Times New Roman" w:hAnsi="Times New Roman"/>
          <w:sz w:val="28"/>
          <w:szCs w:val="28"/>
          <w:shd w:val="clear" w:color="auto" w:fill="FFFFFF"/>
        </w:rPr>
        <w:t xml:space="preserve"> </w:t>
      </w:r>
      <w:r w:rsidRPr="00E401BA">
        <w:rPr>
          <w:rFonts w:ascii="Times New Roman" w:hAnsi="Times New Roman"/>
          <w:color w:val="000000"/>
          <w:sz w:val="28"/>
          <w:szCs w:val="28"/>
        </w:rPr>
        <w:t>Свободный, собственный выбор реализуется человеком в той степени, каковой достигла в своем развитии его субъектность. Реализуя свою свободу, человек на основе добровольного решения выбирает один из возможных вариантов действия, предполагаемых данной ситуацией. Общественная жизнь предоставляет возможности реализации различных вариантов поведения, что определяет необходимость выбора, побуждает и направляет активность человека. С объективной стороны степень свободы выбора определяется социальными условиями, однако в рамках этих условий личность обладает свободой выбора, которую она реализует в меру развития субъектности. Субъектность проявляется в активном и самостоятельном выборе личностью форм деятельности и последующем осуществлении этого выбора.</w:t>
      </w:r>
    </w:p>
    <w:p w:rsidR="00F41E3A" w:rsidRPr="00E401BA" w:rsidRDefault="00F41E3A" w:rsidP="00F41E3A">
      <w:pPr>
        <w:pStyle w:val="a4"/>
        <w:spacing w:line="360" w:lineRule="auto"/>
        <w:ind w:firstLine="709"/>
        <w:jc w:val="both"/>
        <w:rPr>
          <w:rFonts w:ascii="Times New Roman" w:hAnsi="Times New Roman"/>
          <w:color w:val="000000"/>
          <w:sz w:val="28"/>
          <w:szCs w:val="28"/>
        </w:rPr>
      </w:pPr>
      <w:r w:rsidRPr="00E401BA">
        <w:rPr>
          <w:rFonts w:ascii="Times New Roman" w:hAnsi="Times New Roman"/>
          <w:color w:val="000000"/>
          <w:sz w:val="28"/>
          <w:szCs w:val="28"/>
        </w:rPr>
        <w:t xml:space="preserve">Субъектность </w:t>
      </w:r>
      <w:proofErr w:type="gramStart"/>
      <w:r w:rsidRPr="00E401BA">
        <w:rPr>
          <w:rFonts w:ascii="Times New Roman" w:hAnsi="Times New Roman"/>
          <w:color w:val="000000"/>
          <w:sz w:val="28"/>
          <w:szCs w:val="28"/>
        </w:rPr>
        <w:t>связана</w:t>
      </w:r>
      <w:proofErr w:type="gramEnd"/>
      <w:r w:rsidRPr="00E401BA">
        <w:rPr>
          <w:rFonts w:ascii="Times New Roman" w:hAnsi="Times New Roman"/>
          <w:color w:val="000000"/>
          <w:sz w:val="28"/>
          <w:szCs w:val="28"/>
        </w:rPr>
        <w:t xml:space="preserve"> с определённым контролем человека над своим поведением, однако не может быть приравнена к самоконтролю или</w:t>
      </w:r>
      <w:r w:rsidRPr="00E401BA">
        <w:rPr>
          <w:rStyle w:val="apple-converted-space"/>
          <w:color w:val="000000"/>
          <w:sz w:val="28"/>
          <w:szCs w:val="28"/>
        </w:rPr>
        <w:t> </w:t>
      </w:r>
      <w:proofErr w:type="spellStart"/>
      <w:r w:rsidRPr="00E401BA">
        <w:rPr>
          <w:rStyle w:val="hl"/>
          <w:rFonts w:ascii="Times New Roman" w:hAnsi="Times New Roman"/>
          <w:color w:val="000000" w:themeColor="text1"/>
          <w:sz w:val="28"/>
          <w:szCs w:val="28"/>
        </w:rPr>
        <w:t>саморегуляции</w:t>
      </w:r>
      <w:proofErr w:type="spellEnd"/>
      <w:r w:rsidRPr="00E401BA">
        <w:rPr>
          <w:rFonts w:ascii="Times New Roman" w:hAnsi="Times New Roman"/>
          <w:color w:val="000000" w:themeColor="text1"/>
          <w:sz w:val="28"/>
          <w:szCs w:val="28"/>
        </w:rPr>
        <w:t>.</w:t>
      </w:r>
      <w:r w:rsidRPr="00E401BA">
        <w:rPr>
          <w:rFonts w:ascii="Times New Roman" w:hAnsi="Times New Roman"/>
          <w:color w:val="000000"/>
          <w:sz w:val="28"/>
          <w:szCs w:val="28"/>
        </w:rPr>
        <w:t xml:space="preserve"> Субъектность - это способность быть и осознавать себя источником движения, неся ответственность за последствия своих деяний. Наряду со способностью к свободному, внутренне обусловленному выбору, характеристикой субъектности является ответственность, которая предполагает, что субъект совершает выбор в соответствии с наличной </w:t>
      </w:r>
      <w:r w:rsidRPr="00E401BA">
        <w:rPr>
          <w:rFonts w:ascii="Times New Roman" w:hAnsi="Times New Roman"/>
          <w:color w:val="000000"/>
          <w:sz w:val="28"/>
          <w:szCs w:val="28"/>
        </w:rPr>
        <w:lastRenderedPageBreak/>
        <w:t>ситуацией, учитывает последствия этого выбора и посвящает свои усилия его осуществлению. Речь идёт о социальном аспекте ситуации, в рамках которой поведение выстраивается с учетом существующих в общес</w:t>
      </w:r>
      <w:r w:rsidR="00465521">
        <w:rPr>
          <w:rFonts w:ascii="Times New Roman" w:hAnsi="Times New Roman"/>
          <w:color w:val="000000"/>
          <w:sz w:val="28"/>
          <w:szCs w:val="28"/>
        </w:rPr>
        <w:t xml:space="preserve">тве норм и правил, которые </w:t>
      </w:r>
      <w:proofErr w:type="spellStart"/>
      <w:r w:rsidR="00465521">
        <w:rPr>
          <w:rFonts w:ascii="Times New Roman" w:hAnsi="Times New Roman"/>
          <w:color w:val="000000"/>
          <w:sz w:val="28"/>
          <w:szCs w:val="28"/>
        </w:rPr>
        <w:t>инте</w:t>
      </w:r>
      <w:r w:rsidRPr="00E401BA">
        <w:rPr>
          <w:rFonts w:ascii="Times New Roman" w:hAnsi="Times New Roman"/>
          <w:color w:val="000000"/>
          <w:sz w:val="28"/>
          <w:szCs w:val="28"/>
        </w:rPr>
        <w:t>риоризируются</w:t>
      </w:r>
      <w:proofErr w:type="spellEnd"/>
      <w:r w:rsidRPr="00E401BA">
        <w:rPr>
          <w:rFonts w:ascii="Times New Roman" w:hAnsi="Times New Roman"/>
          <w:color w:val="000000"/>
          <w:sz w:val="28"/>
          <w:szCs w:val="28"/>
        </w:rPr>
        <w:t xml:space="preserve"> субъектом и формируют основу для системы его внутренних норм и правил действия. Ответственность и представляет собой осуществляемый в различных формах контроль над деятельностью субъекта с точки зрения принятых им норм и правил. Другими словами, субъект не растворён в окружающих его стимулах, но осуществляет определённый контроль </w:t>
      </w:r>
      <w:r>
        <w:rPr>
          <w:rFonts w:ascii="Times New Roman" w:hAnsi="Times New Roman"/>
          <w:color w:val="000000"/>
          <w:sz w:val="28"/>
          <w:szCs w:val="28"/>
        </w:rPr>
        <w:t>над своим поведением. В контекс</w:t>
      </w:r>
      <w:r w:rsidRPr="00E401BA">
        <w:rPr>
          <w:rFonts w:ascii="Times New Roman" w:hAnsi="Times New Roman"/>
          <w:color w:val="000000"/>
          <w:sz w:val="28"/>
          <w:szCs w:val="28"/>
        </w:rPr>
        <w:t>те культурно-исторического подхода субъектность рассматривается как определённый уровень овладения человека культурными средствами, создающими особые формы поведения и видоизменяющими деятельность психических функций. Чем больше таких средств у субъекта, чем лучше он ими пользуется, тем выше его субъектность.</w:t>
      </w:r>
    </w:p>
    <w:p w:rsidR="00F41E3A" w:rsidRPr="00E401BA" w:rsidRDefault="00F41E3A" w:rsidP="00F41E3A">
      <w:pPr>
        <w:pStyle w:val="a4"/>
        <w:spacing w:line="360" w:lineRule="auto"/>
        <w:ind w:firstLine="709"/>
        <w:jc w:val="both"/>
        <w:rPr>
          <w:rFonts w:ascii="Times New Roman" w:hAnsi="Times New Roman"/>
          <w:color w:val="000000"/>
          <w:sz w:val="28"/>
          <w:szCs w:val="28"/>
        </w:rPr>
      </w:pPr>
      <w:r w:rsidRPr="00E401BA">
        <w:rPr>
          <w:rFonts w:ascii="Times New Roman" w:hAnsi="Times New Roman"/>
          <w:color w:val="000000"/>
          <w:sz w:val="28"/>
          <w:szCs w:val="28"/>
        </w:rPr>
        <w:t>Как пишет Г.Г.</w:t>
      </w:r>
      <w:r w:rsidRPr="00E401BA">
        <w:rPr>
          <w:rStyle w:val="apple-converted-space"/>
          <w:color w:val="000000"/>
          <w:sz w:val="28"/>
          <w:szCs w:val="28"/>
        </w:rPr>
        <w:t> </w:t>
      </w:r>
      <w:r w:rsidRPr="00E401BA">
        <w:rPr>
          <w:rStyle w:val="hl"/>
          <w:rFonts w:ascii="Times New Roman" w:hAnsi="Times New Roman"/>
          <w:color w:val="000000" w:themeColor="text1"/>
          <w:sz w:val="28"/>
          <w:szCs w:val="28"/>
        </w:rPr>
        <w:t>Кравцов</w:t>
      </w:r>
      <w:r w:rsidRPr="00E401BA">
        <w:rPr>
          <w:rFonts w:ascii="Times New Roman" w:hAnsi="Times New Roman"/>
          <w:color w:val="000000"/>
          <w:sz w:val="28"/>
          <w:szCs w:val="28"/>
        </w:rPr>
        <w:t xml:space="preserve">, «Субъектность относится к внутренним измерениям пространства личности. Абстрактная неопределенность понятия инициативности как способности быть источником движения получает в понятии субъектности содержательное наполнение благодаря двум моментам. Во-первых, субъект владеет соответствующим способом самоосуществления, что делает его субъектом конкретной деятельности, субъектом определенных отношений, субъектом направленного волеизъявления. Во-вторых, понятие субъектности предполагает сознательное установление границ компетентности и ответственности, то есть </w:t>
      </w:r>
      <w:proofErr w:type="spellStart"/>
      <w:r w:rsidRPr="00E401BA">
        <w:rPr>
          <w:rFonts w:ascii="Times New Roman" w:hAnsi="Times New Roman"/>
          <w:color w:val="000000"/>
          <w:sz w:val="28"/>
          <w:szCs w:val="28"/>
        </w:rPr>
        <w:t>очерченность</w:t>
      </w:r>
      <w:proofErr w:type="spellEnd"/>
      <w:r w:rsidRPr="00E401BA">
        <w:rPr>
          <w:rFonts w:ascii="Times New Roman" w:hAnsi="Times New Roman"/>
          <w:color w:val="000000"/>
          <w:sz w:val="28"/>
          <w:szCs w:val="28"/>
        </w:rPr>
        <w:t xml:space="preserve"> той сферы активности и интересов, по отношению к которой челове</w:t>
      </w:r>
      <w:r w:rsidR="00CF4461">
        <w:rPr>
          <w:rFonts w:ascii="Times New Roman" w:hAnsi="Times New Roman"/>
          <w:color w:val="000000"/>
          <w:sz w:val="28"/>
          <w:szCs w:val="28"/>
        </w:rPr>
        <w:t>к утверждает себя как субъекта»</w:t>
      </w:r>
      <w:r w:rsidRPr="00E401BA">
        <w:rPr>
          <w:rFonts w:ascii="Times New Roman" w:hAnsi="Times New Roman"/>
          <w:color w:val="000000"/>
          <w:sz w:val="28"/>
          <w:szCs w:val="28"/>
        </w:rPr>
        <w:t xml:space="preserve">. Становление субъектности в культурно-историческом аспекте определяет личностное развитие, осуществляющееся по мере того, как человек овладевает компонентами субъектности в той или иной деятельности. Степень сформированности субъектности представляет собой целостную, устойчивую индивидуальную характеристику, обладающую определенной внутренней структурой </w:t>
      </w:r>
      <w:r w:rsidRPr="00E401BA">
        <w:rPr>
          <w:rFonts w:ascii="Times New Roman" w:hAnsi="Times New Roman"/>
          <w:color w:val="000000"/>
          <w:sz w:val="28"/>
          <w:szCs w:val="28"/>
        </w:rPr>
        <w:lastRenderedPageBreak/>
        <w:t>взаимосвязанных компонентов, проявляющихся в деятельности человека. Степень сформированности субъектности и ее отдельных компонентов положительно взаимосвязана с различными аспектами субъективного благополучия и внутренней мотивацией</w:t>
      </w:r>
      <w:r w:rsidR="00CF4461">
        <w:rPr>
          <w:rFonts w:ascii="Times New Roman" w:hAnsi="Times New Roman"/>
          <w:color w:val="000000"/>
          <w:sz w:val="28"/>
          <w:szCs w:val="28"/>
        </w:rPr>
        <w:t xml:space="preserve"> профес</w:t>
      </w:r>
      <w:r w:rsidR="00B459F3">
        <w:rPr>
          <w:rFonts w:ascii="Times New Roman" w:hAnsi="Times New Roman"/>
          <w:color w:val="000000"/>
          <w:sz w:val="28"/>
          <w:szCs w:val="28"/>
        </w:rPr>
        <w:t>с</w:t>
      </w:r>
      <w:r w:rsidR="00CF4461">
        <w:rPr>
          <w:rFonts w:ascii="Times New Roman" w:hAnsi="Times New Roman"/>
          <w:color w:val="000000"/>
          <w:sz w:val="28"/>
          <w:szCs w:val="28"/>
        </w:rPr>
        <w:t>иональной деятельности [21</w:t>
      </w:r>
      <w:r w:rsidRPr="00E401BA">
        <w:rPr>
          <w:rFonts w:ascii="Times New Roman" w:hAnsi="Times New Roman"/>
          <w:color w:val="000000"/>
          <w:sz w:val="28"/>
          <w:szCs w:val="28"/>
        </w:rPr>
        <w:t>]</w:t>
      </w:r>
      <w:r w:rsidR="00B459F3">
        <w:rPr>
          <w:rFonts w:ascii="Times New Roman" w:hAnsi="Times New Roman"/>
          <w:color w:val="000000"/>
          <w:sz w:val="28"/>
          <w:szCs w:val="28"/>
        </w:rPr>
        <w:t>.</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 xml:space="preserve">В психологии имеются два альтернативных подхода к пониманию личности: ролевой и </w:t>
      </w:r>
      <w:proofErr w:type="gramStart"/>
      <w:r w:rsidRPr="00E401BA">
        <w:rPr>
          <w:rFonts w:ascii="Times New Roman" w:hAnsi="Times New Roman"/>
          <w:sz w:val="28"/>
          <w:szCs w:val="28"/>
          <w:shd w:val="clear" w:color="auto" w:fill="FFFFFF"/>
        </w:rPr>
        <w:t>субъектный</w:t>
      </w:r>
      <w:proofErr w:type="gramEnd"/>
      <w:r w:rsidRPr="00E401BA">
        <w:rPr>
          <w:rFonts w:ascii="Times New Roman" w:hAnsi="Times New Roman"/>
          <w:sz w:val="28"/>
          <w:szCs w:val="28"/>
          <w:shd w:val="clear" w:color="auto" w:fill="FFFFFF"/>
        </w:rPr>
        <w:t xml:space="preserve">. Согласно ролевым концепциям (область социально-психологических исследований) личности, </w:t>
      </w:r>
      <w:proofErr w:type="gramStart"/>
      <w:r w:rsidRPr="00E401BA">
        <w:rPr>
          <w:rFonts w:ascii="Times New Roman" w:hAnsi="Times New Roman"/>
          <w:sz w:val="28"/>
          <w:szCs w:val="28"/>
          <w:shd w:val="clear" w:color="auto" w:fill="FFFFFF"/>
        </w:rPr>
        <w:t>общественное</w:t>
      </w:r>
      <w:proofErr w:type="gramEnd"/>
      <w:r w:rsidRPr="00E401BA">
        <w:rPr>
          <w:rFonts w:ascii="Times New Roman" w:hAnsi="Times New Roman"/>
          <w:sz w:val="28"/>
          <w:szCs w:val="28"/>
          <w:shd w:val="clear" w:color="auto" w:fill="FFFFFF"/>
        </w:rPr>
        <w:t xml:space="preserve"> преобладает над индивидуальным. Исходя из концепций субъектности личности (область индивидуально-психологических исследований), доминирующей является индивидуальная составляющая. Таким образом, человек выступает, с одной стороны, как носитель роли,</w:t>
      </w:r>
      <w:r w:rsidR="00B459F3">
        <w:rPr>
          <w:rFonts w:ascii="Times New Roman" w:hAnsi="Times New Roman"/>
          <w:sz w:val="28"/>
          <w:szCs w:val="28"/>
          <w:shd w:val="clear" w:color="auto" w:fill="FFFFFF"/>
        </w:rPr>
        <w:t xml:space="preserve"> а с другой стороны как субъект</w:t>
      </w:r>
      <w:r w:rsidR="00CF4461">
        <w:rPr>
          <w:rFonts w:ascii="Times New Roman" w:hAnsi="Times New Roman"/>
          <w:sz w:val="28"/>
          <w:szCs w:val="28"/>
          <w:shd w:val="clear" w:color="auto" w:fill="FFFFFF"/>
        </w:rPr>
        <w:t xml:space="preserve"> </w:t>
      </w:r>
      <w:r w:rsidRPr="00E401BA">
        <w:rPr>
          <w:rFonts w:ascii="Times New Roman" w:hAnsi="Times New Roman"/>
          <w:sz w:val="28"/>
          <w:szCs w:val="28"/>
          <w:shd w:val="clear" w:color="auto" w:fill="FFFFFF"/>
        </w:rPr>
        <w:t>[</w:t>
      </w:r>
      <w:r w:rsidR="00CF4461">
        <w:rPr>
          <w:rFonts w:ascii="Times New Roman" w:hAnsi="Times New Roman"/>
          <w:sz w:val="28"/>
          <w:szCs w:val="28"/>
          <w:shd w:val="clear" w:color="auto" w:fill="FFFFFF"/>
        </w:rPr>
        <w:t>15</w:t>
      </w:r>
      <w:r w:rsidRPr="00E401BA">
        <w:rPr>
          <w:rFonts w:ascii="Times New Roman" w:hAnsi="Times New Roman"/>
          <w:sz w:val="28"/>
          <w:szCs w:val="28"/>
          <w:shd w:val="clear" w:color="auto" w:fill="FFFFFF"/>
        </w:rPr>
        <w:t>]</w:t>
      </w:r>
      <w:r w:rsidR="00B459F3">
        <w:rPr>
          <w:rFonts w:ascii="Times New Roman" w:hAnsi="Times New Roman"/>
          <w:sz w:val="28"/>
          <w:szCs w:val="28"/>
          <w:shd w:val="clear" w:color="auto" w:fill="FFFFFF"/>
        </w:rPr>
        <w:t>.</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 xml:space="preserve">Известно немало концепций, в которых прослеживается идея единства субъектного и ролевого в личности. Так, В. А. </w:t>
      </w:r>
      <w:proofErr w:type="gramStart"/>
      <w:r w:rsidRPr="00E401BA">
        <w:rPr>
          <w:rFonts w:ascii="Times New Roman" w:hAnsi="Times New Roman"/>
          <w:sz w:val="28"/>
          <w:szCs w:val="28"/>
          <w:shd w:val="clear" w:color="auto" w:fill="FFFFFF"/>
        </w:rPr>
        <w:t>Петровский</w:t>
      </w:r>
      <w:proofErr w:type="gramEnd"/>
      <w:r w:rsidRPr="00E401BA">
        <w:rPr>
          <w:rFonts w:ascii="Times New Roman" w:hAnsi="Times New Roman"/>
          <w:sz w:val="28"/>
          <w:szCs w:val="28"/>
          <w:shd w:val="clear" w:color="auto" w:fill="FFFFFF"/>
        </w:rPr>
        <w:t xml:space="preserve"> рассматривает личность как динамическую форму субъектно-ролевого единства: становление субъектности – ролью</w:t>
      </w:r>
      <w:r w:rsidR="00CF4461">
        <w:rPr>
          <w:rFonts w:ascii="Times New Roman" w:hAnsi="Times New Roman"/>
          <w:sz w:val="28"/>
          <w:szCs w:val="28"/>
          <w:shd w:val="clear" w:color="auto" w:fill="FFFFFF"/>
        </w:rPr>
        <w:t xml:space="preserve">, и снятие роли – субъектностью </w:t>
      </w:r>
      <w:r w:rsidRPr="00E401BA">
        <w:rPr>
          <w:rFonts w:ascii="Times New Roman" w:hAnsi="Times New Roman"/>
          <w:sz w:val="28"/>
          <w:szCs w:val="28"/>
          <w:shd w:val="clear" w:color="auto" w:fill="FFFFFF"/>
        </w:rPr>
        <w:t>[32]</w:t>
      </w:r>
      <w:r w:rsidR="00B459F3">
        <w:rPr>
          <w:rFonts w:ascii="Times New Roman" w:hAnsi="Times New Roman"/>
          <w:sz w:val="28"/>
          <w:szCs w:val="28"/>
          <w:shd w:val="clear" w:color="auto" w:fill="FFFFFF"/>
        </w:rPr>
        <w:t>.</w:t>
      </w:r>
      <w:r w:rsidRPr="00E401BA">
        <w:rPr>
          <w:rFonts w:ascii="Times New Roman" w:hAnsi="Times New Roman"/>
          <w:sz w:val="28"/>
          <w:szCs w:val="28"/>
          <w:shd w:val="clear" w:color="auto" w:fill="FFFFFF"/>
        </w:rPr>
        <w:t xml:space="preserve"> В качестве расшифровки понятия «субъектность» В. А. Петровский использует термин «</w:t>
      </w:r>
      <w:proofErr w:type="spellStart"/>
      <w:r w:rsidRPr="00E401BA">
        <w:rPr>
          <w:rFonts w:ascii="Times New Roman" w:hAnsi="Times New Roman"/>
          <w:sz w:val="28"/>
          <w:szCs w:val="28"/>
          <w:shd w:val="clear" w:color="auto" w:fill="FFFFFF"/>
        </w:rPr>
        <w:t>самопричинность</w:t>
      </w:r>
      <w:proofErr w:type="spellEnd"/>
      <w:r w:rsidRPr="00E401BA">
        <w:rPr>
          <w:rFonts w:ascii="Times New Roman" w:hAnsi="Times New Roman"/>
          <w:sz w:val="28"/>
          <w:szCs w:val="28"/>
          <w:shd w:val="clear" w:color="auto" w:fill="FFFFFF"/>
        </w:rPr>
        <w:t xml:space="preserve">» - фундаментальное свойство и способность субъекта быть причиной себя, быть способным проявлять одновременно спонтанность и ответственность. По его мнению, субъектность </w:t>
      </w:r>
      <w:proofErr w:type="gramStart"/>
      <w:r w:rsidRPr="00E401BA">
        <w:rPr>
          <w:rFonts w:ascii="Times New Roman" w:hAnsi="Times New Roman"/>
          <w:sz w:val="28"/>
          <w:szCs w:val="28"/>
          <w:shd w:val="clear" w:color="auto" w:fill="FFFFFF"/>
        </w:rPr>
        <w:t>представлена</w:t>
      </w:r>
      <w:proofErr w:type="gramEnd"/>
      <w:r w:rsidRPr="00E401BA">
        <w:rPr>
          <w:rFonts w:ascii="Times New Roman" w:hAnsi="Times New Roman"/>
          <w:sz w:val="28"/>
          <w:szCs w:val="28"/>
          <w:shd w:val="clear" w:color="auto" w:fill="FFFFFF"/>
        </w:rPr>
        <w:t xml:space="preserve"> такими чертами человека, которые присущи ему внутренне – не отчуждаемы и не сводимы к </w:t>
      </w:r>
      <w:proofErr w:type="spellStart"/>
      <w:r w:rsidRPr="00E401BA">
        <w:rPr>
          <w:rFonts w:ascii="Times New Roman" w:hAnsi="Times New Roman"/>
          <w:sz w:val="28"/>
          <w:szCs w:val="28"/>
          <w:shd w:val="clear" w:color="auto" w:fill="FFFFFF"/>
        </w:rPr>
        <w:t>заданности</w:t>
      </w:r>
      <w:proofErr w:type="spellEnd"/>
      <w:r w:rsidRPr="00E401BA">
        <w:rPr>
          <w:rFonts w:ascii="Times New Roman" w:hAnsi="Times New Roman"/>
          <w:sz w:val="28"/>
          <w:szCs w:val="28"/>
          <w:shd w:val="clear" w:color="auto" w:fill="FFFFFF"/>
        </w:rPr>
        <w:t xml:space="preserve">. Занимаясь вопросами субъектности личности, В. А. </w:t>
      </w:r>
      <w:proofErr w:type="gramStart"/>
      <w:r w:rsidRPr="00E401BA">
        <w:rPr>
          <w:rFonts w:ascii="Times New Roman" w:hAnsi="Times New Roman"/>
          <w:sz w:val="28"/>
          <w:szCs w:val="28"/>
          <w:shd w:val="clear" w:color="auto" w:fill="FFFFFF"/>
        </w:rPr>
        <w:t>Петровский</w:t>
      </w:r>
      <w:proofErr w:type="gramEnd"/>
      <w:r w:rsidRPr="00E401BA">
        <w:rPr>
          <w:rFonts w:ascii="Times New Roman" w:hAnsi="Times New Roman"/>
          <w:sz w:val="28"/>
          <w:szCs w:val="28"/>
          <w:shd w:val="clear" w:color="auto" w:fill="FFFFFF"/>
        </w:rPr>
        <w:t xml:space="preserve"> вводит понятие отражённой субъектности. По определению В. А. Петровского </w:t>
      </w:r>
      <w:proofErr w:type="gramStart"/>
      <w:r w:rsidRPr="00E401BA">
        <w:rPr>
          <w:rFonts w:ascii="Times New Roman" w:hAnsi="Times New Roman"/>
          <w:sz w:val="28"/>
          <w:szCs w:val="28"/>
          <w:shd w:val="clear" w:color="auto" w:fill="FFFFFF"/>
        </w:rPr>
        <w:t>отражённая</w:t>
      </w:r>
      <w:proofErr w:type="gramEnd"/>
      <w:r w:rsidRPr="00E401BA">
        <w:rPr>
          <w:rFonts w:ascii="Times New Roman" w:hAnsi="Times New Roman"/>
          <w:sz w:val="28"/>
          <w:szCs w:val="28"/>
          <w:shd w:val="clear" w:color="auto" w:fill="FFFFFF"/>
        </w:rPr>
        <w:t xml:space="preserve"> субъектность – это идеальная представленность одного человека в другом. Выделяют три основные, генетически преемственные формы проявления отражённой субъектности. В первом случае </w:t>
      </w:r>
      <w:proofErr w:type="gramStart"/>
      <w:r w:rsidRPr="00E401BA">
        <w:rPr>
          <w:rFonts w:ascii="Times New Roman" w:hAnsi="Times New Roman"/>
          <w:sz w:val="28"/>
          <w:szCs w:val="28"/>
          <w:shd w:val="clear" w:color="auto" w:fill="FFFFFF"/>
        </w:rPr>
        <w:t>отражённая</w:t>
      </w:r>
      <w:proofErr w:type="gramEnd"/>
      <w:r w:rsidRPr="00E401BA">
        <w:rPr>
          <w:rFonts w:ascii="Times New Roman" w:hAnsi="Times New Roman"/>
          <w:sz w:val="28"/>
          <w:szCs w:val="28"/>
          <w:shd w:val="clear" w:color="auto" w:fill="FFFFFF"/>
        </w:rPr>
        <w:t xml:space="preserve"> субъектность выступает как </w:t>
      </w:r>
      <w:proofErr w:type="spellStart"/>
      <w:r w:rsidRPr="00E401BA">
        <w:rPr>
          <w:rFonts w:ascii="Times New Roman" w:hAnsi="Times New Roman"/>
          <w:sz w:val="28"/>
          <w:szCs w:val="28"/>
          <w:shd w:val="clear" w:color="auto" w:fill="FFFFFF"/>
        </w:rPr>
        <w:t>запечатлённость</w:t>
      </w:r>
      <w:proofErr w:type="spellEnd"/>
      <w:r w:rsidRPr="00E401BA">
        <w:rPr>
          <w:rFonts w:ascii="Times New Roman" w:hAnsi="Times New Roman"/>
          <w:sz w:val="28"/>
          <w:szCs w:val="28"/>
          <w:shd w:val="clear" w:color="auto" w:fill="FFFFFF"/>
        </w:rPr>
        <w:t xml:space="preserve"> субъекта в эффектах </w:t>
      </w:r>
      <w:proofErr w:type="spellStart"/>
      <w:r w:rsidRPr="00E401BA">
        <w:rPr>
          <w:rFonts w:ascii="Times New Roman" w:hAnsi="Times New Roman"/>
          <w:sz w:val="28"/>
          <w:szCs w:val="28"/>
          <w:shd w:val="clear" w:color="auto" w:fill="FFFFFF"/>
        </w:rPr>
        <w:t>межиндивидуальных</w:t>
      </w:r>
      <w:proofErr w:type="spellEnd"/>
      <w:r w:rsidRPr="00E401BA">
        <w:rPr>
          <w:rFonts w:ascii="Times New Roman" w:hAnsi="Times New Roman"/>
          <w:sz w:val="28"/>
          <w:szCs w:val="28"/>
          <w:shd w:val="clear" w:color="auto" w:fill="FFFFFF"/>
        </w:rPr>
        <w:t xml:space="preserve"> влияний. Во втором случае отражаемый индивид выступает как идеальный значимый другой. В третьем – как </w:t>
      </w:r>
      <w:r w:rsidRPr="00E401BA">
        <w:rPr>
          <w:rFonts w:ascii="Times New Roman" w:hAnsi="Times New Roman"/>
          <w:sz w:val="28"/>
          <w:szCs w:val="28"/>
          <w:shd w:val="clear" w:color="auto" w:fill="FFFFFF"/>
        </w:rPr>
        <w:lastRenderedPageBreak/>
        <w:t>претв</w:t>
      </w:r>
      <w:r w:rsidR="00B459F3">
        <w:rPr>
          <w:rFonts w:ascii="Times New Roman" w:hAnsi="Times New Roman"/>
          <w:sz w:val="28"/>
          <w:szCs w:val="28"/>
          <w:shd w:val="clear" w:color="auto" w:fill="FFFFFF"/>
        </w:rPr>
        <w:t>о</w:t>
      </w:r>
      <w:r w:rsidRPr="00E401BA">
        <w:rPr>
          <w:rFonts w:ascii="Times New Roman" w:hAnsi="Times New Roman"/>
          <w:sz w:val="28"/>
          <w:szCs w:val="28"/>
          <w:shd w:val="clear" w:color="auto" w:fill="FFFFFF"/>
        </w:rPr>
        <w:t xml:space="preserve">рённый субъект. Возникновение отражённой субъектности возможно только на основе реальной деятельности, при условии осуществления людьми поступков, которые выступают в качестве действительного источника преобразования жизненного мира другого человека. Индивид в аспекте </w:t>
      </w:r>
      <w:proofErr w:type="gramStart"/>
      <w:r w:rsidRPr="00E401BA">
        <w:rPr>
          <w:rFonts w:ascii="Times New Roman" w:hAnsi="Times New Roman"/>
          <w:sz w:val="28"/>
          <w:szCs w:val="28"/>
          <w:shd w:val="clear" w:color="auto" w:fill="FFFFFF"/>
        </w:rPr>
        <w:t>отражённой</w:t>
      </w:r>
      <w:proofErr w:type="gramEnd"/>
      <w:r w:rsidRPr="00E401BA">
        <w:rPr>
          <w:rFonts w:ascii="Times New Roman" w:hAnsi="Times New Roman"/>
          <w:sz w:val="28"/>
          <w:szCs w:val="28"/>
          <w:shd w:val="clear" w:color="auto" w:fill="FFFFFF"/>
        </w:rPr>
        <w:t xml:space="preserve"> субъектности может выступать не только как субъект позитивных смысловых преобразований индивида – носителя индивида. Эффе</w:t>
      </w:r>
      <w:proofErr w:type="gramStart"/>
      <w:r w:rsidRPr="00E401BA">
        <w:rPr>
          <w:rFonts w:ascii="Times New Roman" w:hAnsi="Times New Roman"/>
          <w:sz w:val="28"/>
          <w:szCs w:val="28"/>
          <w:shd w:val="clear" w:color="auto" w:fill="FFFFFF"/>
        </w:rPr>
        <w:t>кт вкл</w:t>
      </w:r>
      <w:proofErr w:type="gramEnd"/>
      <w:r w:rsidRPr="00E401BA">
        <w:rPr>
          <w:rFonts w:ascii="Times New Roman" w:hAnsi="Times New Roman"/>
          <w:sz w:val="28"/>
          <w:szCs w:val="28"/>
          <w:shd w:val="clear" w:color="auto" w:fill="FFFFFF"/>
        </w:rPr>
        <w:t xml:space="preserve">ючённости первого в жизненные проявления второго может быть негативным, объективно способствующим не развитию, а регрессу жизненных отношений последнего. С использованием метода отражённой субъектности установлен целый ряд интересных феноменов: возрастание оригинальности мышления в присутствии творческой личности, изменение уровня бескорыстного риска при актуализации образа рискующего человека, возрастание </w:t>
      </w:r>
      <w:proofErr w:type="spellStart"/>
      <w:r w:rsidRPr="00E401BA">
        <w:rPr>
          <w:rFonts w:ascii="Times New Roman" w:hAnsi="Times New Roman"/>
          <w:sz w:val="28"/>
          <w:szCs w:val="28"/>
          <w:shd w:val="clear" w:color="auto" w:fill="FFFFFF"/>
        </w:rPr>
        <w:t>флексибильности</w:t>
      </w:r>
      <w:proofErr w:type="spellEnd"/>
      <w:r w:rsidRPr="00E401BA">
        <w:rPr>
          <w:rFonts w:ascii="Times New Roman" w:hAnsi="Times New Roman"/>
          <w:sz w:val="28"/>
          <w:szCs w:val="28"/>
          <w:shd w:val="clear" w:color="auto" w:fill="FFFFFF"/>
        </w:rPr>
        <w:t xml:space="preserve"> учащихся в присутствии гибкого учителя.</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Е. Н. Волкова рассматривает субъектность как свойство личности, которое раскрывает сущность человеческого способа бытия, заключающегося в осознанном и деятельном отношении к миру и себе в нём, способности производить взаимообусловленные изме</w:t>
      </w:r>
      <w:r w:rsidR="00B459F3">
        <w:rPr>
          <w:rFonts w:ascii="Times New Roman" w:hAnsi="Times New Roman"/>
          <w:sz w:val="28"/>
          <w:szCs w:val="28"/>
          <w:shd w:val="clear" w:color="auto" w:fill="FFFFFF"/>
        </w:rPr>
        <w:t>нения в мире и человеке</w:t>
      </w:r>
      <w:r w:rsidR="00CF4461">
        <w:rPr>
          <w:rFonts w:ascii="Times New Roman" w:hAnsi="Times New Roman"/>
          <w:sz w:val="28"/>
          <w:szCs w:val="28"/>
          <w:shd w:val="clear" w:color="auto" w:fill="FFFFFF"/>
        </w:rPr>
        <w:t xml:space="preserve"> [12</w:t>
      </w:r>
      <w:r w:rsidRPr="00E401BA">
        <w:rPr>
          <w:rFonts w:ascii="Times New Roman" w:hAnsi="Times New Roman"/>
          <w:sz w:val="28"/>
          <w:szCs w:val="28"/>
          <w:shd w:val="clear" w:color="auto" w:fill="FFFFFF"/>
        </w:rPr>
        <w:t>]</w:t>
      </w:r>
      <w:r w:rsidR="00B459F3">
        <w:rPr>
          <w:rFonts w:ascii="Times New Roman" w:hAnsi="Times New Roman"/>
          <w:sz w:val="28"/>
          <w:szCs w:val="28"/>
          <w:shd w:val="clear" w:color="auto" w:fill="FFFFFF"/>
        </w:rPr>
        <w:t>.</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 xml:space="preserve">По мнению В. И. </w:t>
      </w:r>
      <w:proofErr w:type="spellStart"/>
      <w:r w:rsidRPr="00E401BA">
        <w:rPr>
          <w:rFonts w:ascii="Times New Roman" w:hAnsi="Times New Roman"/>
          <w:sz w:val="28"/>
          <w:szCs w:val="28"/>
          <w:shd w:val="clear" w:color="auto" w:fill="FFFFFF"/>
        </w:rPr>
        <w:t>Слободчикова</w:t>
      </w:r>
      <w:proofErr w:type="spellEnd"/>
      <w:r w:rsidRPr="00E401BA">
        <w:rPr>
          <w:rFonts w:ascii="Times New Roman" w:hAnsi="Times New Roman"/>
          <w:sz w:val="28"/>
          <w:szCs w:val="28"/>
          <w:shd w:val="clear" w:color="auto" w:fill="FFFFFF"/>
        </w:rPr>
        <w:t xml:space="preserve">, с возрастом происходит наращивание субъектности и преодоление </w:t>
      </w:r>
      <w:proofErr w:type="spellStart"/>
      <w:r w:rsidRPr="00E401BA">
        <w:rPr>
          <w:rFonts w:ascii="Times New Roman" w:hAnsi="Times New Roman"/>
          <w:sz w:val="28"/>
          <w:szCs w:val="28"/>
          <w:shd w:val="clear" w:color="auto" w:fill="FFFFFF"/>
        </w:rPr>
        <w:t>объектности</w:t>
      </w:r>
      <w:proofErr w:type="spellEnd"/>
      <w:r w:rsidRPr="00E401BA">
        <w:rPr>
          <w:rFonts w:ascii="Times New Roman" w:hAnsi="Times New Roman"/>
          <w:sz w:val="28"/>
          <w:szCs w:val="28"/>
          <w:shd w:val="clear" w:color="auto" w:fill="FFFFFF"/>
        </w:rPr>
        <w:t xml:space="preserve">. </w:t>
      </w:r>
      <w:proofErr w:type="gramStart"/>
      <w:r w:rsidRPr="00E401BA">
        <w:rPr>
          <w:rFonts w:ascii="Times New Roman" w:hAnsi="Times New Roman"/>
          <w:sz w:val="28"/>
          <w:szCs w:val="28"/>
          <w:shd w:val="clear" w:color="auto" w:fill="FFFFFF"/>
        </w:rPr>
        <w:t>При этом субъектность человека в своём развитии проходит пять ступеней: оживление, одушевление, персонализацию, индивидуализацию, универсализацию, каждая из котор</w:t>
      </w:r>
      <w:r w:rsidR="00B459F3">
        <w:rPr>
          <w:rFonts w:ascii="Times New Roman" w:hAnsi="Times New Roman"/>
          <w:sz w:val="28"/>
          <w:szCs w:val="28"/>
          <w:shd w:val="clear" w:color="auto" w:fill="FFFFFF"/>
        </w:rPr>
        <w:t>ых имеет свои временные границы</w:t>
      </w:r>
      <w:r w:rsidRPr="00E401BA">
        <w:rPr>
          <w:rFonts w:ascii="Times New Roman" w:hAnsi="Times New Roman"/>
          <w:sz w:val="28"/>
          <w:szCs w:val="28"/>
          <w:shd w:val="clear" w:color="auto" w:fill="FFFFFF"/>
        </w:rPr>
        <w:t xml:space="preserve"> [</w:t>
      </w:r>
      <w:r w:rsidR="00CF4461">
        <w:rPr>
          <w:rFonts w:ascii="Times New Roman" w:hAnsi="Times New Roman"/>
          <w:sz w:val="28"/>
          <w:szCs w:val="28"/>
          <w:shd w:val="clear" w:color="auto" w:fill="FFFFFF"/>
        </w:rPr>
        <w:t>40</w:t>
      </w:r>
      <w:r w:rsidRPr="00E401BA">
        <w:rPr>
          <w:rFonts w:ascii="Times New Roman" w:hAnsi="Times New Roman"/>
          <w:sz w:val="28"/>
          <w:szCs w:val="28"/>
          <w:shd w:val="clear" w:color="auto" w:fill="FFFFFF"/>
        </w:rPr>
        <w:t>]</w:t>
      </w:r>
      <w:r w:rsidR="00B459F3">
        <w:rPr>
          <w:rFonts w:ascii="Times New Roman" w:hAnsi="Times New Roman"/>
          <w:sz w:val="28"/>
          <w:szCs w:val="28"/>
          <w:shd w:val="clear" w:color="auto" w:fill="FFFFFF"/>
        </w:rPr>
        <w:t>.</w:t>
      </w:r>
      <w:proofErr w:type="gramEnd"/>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 xml:space="preserve">К. А. </w:t>
      </w:r>
      <w:proofErr w:type="spellStart"/>
      <w:r w:rsidRPr="00E401BA">
        <w:rPr>
          <w:rFonts w:ascii="Times New Roman" w:hAnsi="Times New Roman"/>
          <w:sz w:val="28"/>
          <w:szCs w:val="28"/>
          <w:shd w:val="clear" w:color="auto" w:fill="FFFFFF"/>
        </w:rPr>
        <w:t>Осницкий</w:t>
      </w:r>
      <w:proofErr w:type="spellEnd"/>
      <w:r w:rsidRPr="00E401BA">
        <w:rPr>
          <w:rFonts w:ascii="Times New Roman" w:hAnsi="Times New Roman"/>
          <w:sz w:val="28"/>
          <w:szCs w:val="28"/>
          <w:shd w:val="clear" w:color="auto" w:fill="FFFFFF"/>
        </w:rPr>
        <w:t xml:space="preserve"> считает, что субъектность выражается в волеизъявлении в процессе жизнедеятельности на основе накопленного опыта, лично значимых целей, ценностей и сформированности образа мира. Формированию субъектности способствует регуляторный опыт человека, целостную структуру которого составляют пять основных компонентов опыта субъекта: опыт рефлексии, ценностно-мотивационный опыт, опыт привычной активизации, </w:t>
      </w:r>
      <w:proofErr w:type="spellStart"/>
      <w:r w:rsidRPr="00E401BA">
        <w:rPr>
          <w:rFonts w:ascii="Times New Roman" w:hAnsi="Times New Roman"/>
          <w:sz w:val="28"/>
          <w:szCs w:val="28"/>
          <w:shd w:val="clear" w:color="auto" w:fill="FFFFFF"/>
        </w:rPr>
        <w:t>операциона</w:t>
      </w:r>
      <w:r w:rsidR="00B459F3">
        <w:rPr>
          <w:rFonts w:ascii="Times New Roman" w:hAnsi="Times New Roman"/>
          <w:sz w:val="28"/>
          <w:szCs w:val="28"/>
          <w:shd w:val="clear" w:color="auto" w:fill="FFFFFF"/>
        </w:rPr>
        <w:t>льный</w:t>
      </w:r>
      <w:proofErr w:type="spellEnd"/>
      <w:r w:rsidR="00B459F3">
        <w:rPr>
          <w:rFonts w:ascii="Times New Roman" w:hAnsi="Times New Roman"/>
          <w:sz w:val="28"/>
          <w:szCs w:val="28"/>
          <w:shd w:val="clear" w:color="auto" w:fill="FFFFFF"/>
        </w:rPr>
        <w:t xml:space="preserve"> опыт, опыт сотрудничества</w:t>
      </w:r>
      <w:r w:rsidRPr="00E401BA">
        <w:rPr>
          <w:rFonts w:ascii="Times New Roman" w:hAnsi="Times New Roman"/>
          <w:sz w:val="28"/>
          <w:szCs w:val="28"/>
          <w:shd w:val="clear" w:color="auto" w:fill="FFFFFF"/>
        </w:rPr>
        <w:t xml:space="preserve"> </w:t>
      </w:r>
      <w:r w:rsidRPr="00F41E3A">
        <w:rPr>
          <w:rFonts w:ascii="Times New Roman" w:hAnsi="Times New Roman"/>
          <w:sz w:val="28"/>
          <w:szCs w:val="28"/>
          <w:shd w:val="clear" w:color="auto" w:fill="FFFFFF"/>
        </w:rPr>
        <w:t>[</w:t>
      </w:r>
      <w:r w:rsidR="0046196A">
        <w:rPr>
          <w:rFonts w:ascii="Times New Roman" w:hAnsi="Times New Roman"/>
          <w:sz w:val="28"/>
          <w:szCs w:val="28"/>
          <w:shd w:val="clear" w:color="auto" w:fill="FFFFFF"/>
        </w:rPr>
        <w:t>35</w:t>
      </w:r>
      <w:r w:rsidRPr="00F41E3A">
        <w:rPr>
          <w:rFonts w:ascii="Times New Roman" w:hAnsi="Times New Roman"/>
          <w:sz w:val="28"/>
          <w:szCs w:val="28"/>
          <w:shd w:val="clear" w:color="auto" w:fill="FFFFFF"/>
        </w:rPr>
        <w:t>]</w:t>
      </w:r>
      <w:r w:rsidR="00B459F3">
        <w:rPr>
          <w:rFonts w:ascii="Times New Roman" w:hAnsi="Times New Roman"/>
          <w:sz w:val="28"/>
          <w:szCs w:val="28"/>
          <w:shd w:val="clear" w:color="auto" w:fill="FFFFFF"/>
        </w:rPr>
        <w:t>.</w:t>
      </w:r>
      <w:r w:rsidRPr="00E401BA">
        <w:rPr>
          <w:rFonts w:ascii="Times New Roman" w:hAnsi="Times New Roman"/>
          <w:sz w:val="28"/>
          <w:szCs w:val="28"/>
          <w:shd w:val="clear" w:color="auto" w:fill="FFFFFF"/>
        </w:rPr>
        <w:t xml:space="preserve"> </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lastRenderedPageBreak/>
        <w:t xml:space="preserve">Е. Ю. </w:t>
      </w:r>
      <w:proofErr w:type="spellStart"/>
      <w:r w:rsidRPr="00E401BA">
        <w:rPr>
          <w:rFonts w:ascii="Times New Roman" w:hAnsi="Times New Roman"/>
          <w:sz w:val="28"/>
          <w:szCs w:val="28"/>
          <w:shd w:val="clear" w:color="auto" w:fill="FFFFFF"/>
        </w:rPr>
        <w:t>Коржова</w:t>
      </w:r>
      <w:proofErr w:type="spellEnd"/>
      <w:r w:rsidRPr="00E401BA">
        <w:rPr>
          <w:rFonts w:ascii="Times New Roman" w:hAnsi="Times New Roman"/>
          <w:sz w:val="28"/>
          <w:szCs w:val="28"/>
          <w:shd w:val="clear" w:color="auto" w:fill="FFFFFF"/>
        </w:rPr>
        <w:t xml:space="preserve"> полагает, что человек, выступая в качестве субъекта жизнедеятельности, взаимодействует с жизненными ситуациями (как её объектами) и реализует потенциал субъектности на основе </w:t>
      </w:r>
      <w:proofErr w:type="spellStart"/>
      <w:proofErr w:type="gramStart"/>
      <w:r w:rsidRPr="00E401BA">
        <w:rPr>
          <w:rFonts w:ascii="Times New Roman" w:hAnsi="Times New Roman"/>
          <w:sz w:val="28"/>
          <w:szCs w:val="28"/>
          <w:shd w:val="clear" w:color="auto" w:fill="FFFFFF"/>
        </w:rPr>
        <w:t>субъект-объектных</w:t>
      </w:r>
      <w:proofErr w:type="spellEnd"/>
      <w:proofErr w:type="gramEnd"/>
      <w:r w:rsidRPr="00E401BA">
        <w:rPr>
          <w:rFonts w:ascii="Times New Roman" w:hAnsi="Times New Roman"/>
          <w:sz w:val="28"/>
          <w:szCs w:val="28"/>
          <w:shd w:val="clear" w:color="auto" w:fill="FFFFFF"/>
        </w:rPr>
        <w:t xml:space="preserve"> ориентаций в субъективной форме внутренней картины жизнедеятельности (</w:t>
      </w:r>
      <w:proofErr w:type="spellStart"/>
      <w:r w:rsidRPr="00E401BA">
        <w:rPr>
          <w:rFonts w:ascii="Times New Roman" w:hAnsi="Times New Roman"/>
          <w:sz w:val="28"/>
          <w:szCs w:val="28"/>
          <w:shd w:val="clear" w:color="auto" w:fill="FFFFFF"/>
        </w:rPr>
        <w:t>интериоризованная</w:t>
      </w:r>
      <w:proofErr w:type="spellEnd"/>
      <w:r w:rsidRPr="00E401BA">
        <w:rPr>
          <w:rFonts w:ascii="Times New Roman" w:hAnsi="Times New Roman"/>
          <w:sz w:val="28"/>
          <w:szCs w:val="28"/>
          <w:shd w:val="clear" w:color="auto" w:fill="FFFFFF"/>
        </w:rPr>
        <w:t xml:space="preserve"> </w:t>
      </w:r>
      <w:proofErr w:type="spellStart"/>
      <w:r w:rsidRPr="00E401BA">
        <w:rPr>
          <w:rFonts w:ascii="Times New Roman" w:hAnsi="Times New Roman"/>
          <w:sz w:val="28"/>
          <w:szCs w:val="28"/>
          <w:shd w:val="clear" w:color="auto" w:fill="FFFFFF"/>
        </w:rPr>
        <w:t>объектность</w:t>
      </w:r>
      <w:proofErr w:type="spellEnd"/>
      <w:r w:rsidRPr="00E401BA">
        <w:rPr>
          <w:rFonts w:ascii="Times New Roman" w:hAnsi="Times New Roman"/>
          <w:sz w:val="28"/>
          <w:szCs w:val="28"/>
          <w:shd w:val="clear" w:color="auto" w:fill="FFFFFF"/>
        </w:rPr>
        <w:t>) и объективной форме выбора стратегий поведения (</w:t>
      </w:r>
      <w:proofErr w:type="spellStart"/>
      <w:r w:rsidRPr="00E401BA">
        <w:rPr>
          <w:rFonts w:ascii="Times New Roman" w:hAnsi="Times New Roman"/>
          <w:sz w:val="28"/>
          <w:szCs w:val="28"/>
          <w:shd w:val="clear" w:color="auto" w:fill="FFFFFF"/>
        </w:rPr>
        <w:t>э</w:t>
      </w:r>
      <w:r w:rsidR="00B459F3">
        <w:rPr>
          <w:rFonts w:ascii="Times New Roman" w:hAnsi="Times New Roman"/>
          <w:sz w:val="28"/>
          <w:szCs w:val="28"/>
          <w:shd w:val="clear" w:color="auto" w:fill="FFFFFF"/>
        </w:rPr>
        <w:t>кстериоризованная</w:t>
      </w:r>
      <w:proofErr w:type="spellEnd"/>
      <w:r w:rsidR="00B459F3">
        <w:rPr>
          <w:rFonts w:ascii="Times New Roman" w:hAnsi="Times New Roman"/>
          <w:sz w:val="28"/>
          <w:szCs w:val="28"/>
          <w:shd w:val="clear" w:color="auto" w:fill="FFFFFF"/>
        </w:rPr>
        <w:t xml:space="preserve"> субъектность) </w:t>
      </w:r>
      <w:r w:rsidRPr="00C763D9">
        <w:rPr>
          <w:rFonts w:ascii="Times New Roman" w:hAnsi="Times New Roman"/>
          <w:sz w:val="28"/>
          <w:szCs w:val="28"/>
          <w:shd w:val="clear" w:color="auto" w:fill="FFFFFF"/>
        </w:rPr>
        <w:t>[</w:t>
      </w:r>
      <w:r w:rsidR="0046196A">
        <w:rPr>
          <w:rFonts w:ascii="Times New Roman" w:hAnsi="Times New Roman"/>
          <w:sz w:val="28"/>
          <w:szCs w:val="28"/>
          <w:shd w:val="clear" w:color="auto" w:fill="FFFFFF"/>
        </w:rPr>
        <w:t>24</w:t>
      </w:r>
      <w:r w:rsidRPr="00C763D9">
        <w:rPr>
          <w:rFonts w:ascii="Times New Roman" w:hAnsi="Times New Roman"/>
          <w:sz w:val="28"/>
          <w:szCs w:val="28"/>
          <w:shd w:val="clear" w:color="auto" w:fill="FFFFFF"/>
        </w:rPr>
        <w:t>]</w:t>
      </w:r>
      <w:r w:rsidR="00B459F3">
        <w:rPr>
          <w:rFonts w:ascii="Times New Roman" w:hAnsi="Times New Roman"/>
          <w:sz w:val="28"/>
          <w:szCs w:val="28"/>
          <w:shd w:val="clear" w:color="auto" w:fill="FFFFFF"/>
        </w:rPr>
        <w:t>.</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 xml:space="preserve">В последние годы появились работы, посвящённые изучению групповой субъектности. К. М. Гайдар подразумевает под субъектностью группы такое её динамическое свойство, как способность к совместным действиям и </w:t>
      </w:r>
      <w:proofErr w:type="spellStart"/>
      <w:r w:rsidRPr="00E401BA">
        <w:rPr>
          <w:rFonts w:ascii="Times New Roman" w:hAnsi="Times New Roman"/>
          <w:sz w:val="28"/>
          <w:szCs w:val="28"/>
          <w:shd w:val="clear" w:color="auto" w:fill="FFFFFF"/>
        </w:rPr>
        <w:t>самопреобразованиям</w:t>
      </w:r>
      <w:proofErr w:type="spellEnd"/>
      <w:r w:rsidRPr="00E401BA">
        <w:rPr>
          <w:rFonts w:ascii="Times New Roman" w:hAnsi="Times New Roman"/>
          <w:sz w:val="28"/>
          <w:szCs w:val="28"/>
          <w:shd w:val="clear" w:color="auto" w:fill="FFFFFF"/>
        </w:rPr>
        <w:t xml:space="preserve"> в соответствии с определёнными целями и интересами. Помимо </w:t>
      </w:r>
      <w:proofErr w:type="spellStart"/>
      <w:r w:rsidRPr="00E401BA">
        <w:rPr>
          <w:rFonts w:ascii="Times New Roman" w:hAnsi="Times New Roman"/>
          <w:sz w:val="28"/>
          <w:szCs w:val="28"/>
          <w:shd w:val="clear" w:color="auto" w:fill="FFFFFF"/>
        </w:rPr>
        <w:t>деятельностной</w:t>
      </w:r>
      <w:proofErr w:type="spellEnd"/>
      <w:r w:rsidRPr="00E401BA">
        <w:rPr>
          <w:rFonts w:ascii="Times New Roman" w:hAnsi="Times New Roman"/>
          <w:sz w:val="28"/>
          <w:szCs w:val="28"/>
          <w:shd w:val="clear" w:color="auto" w:fill="FFFFFF"/>
        </w:rPr>
        <w:t xml:space="preserve"> К. М. Гайдар выделяет и такие сферы проявления групповой субъектности, как общение и взаимоотношение. При этом К. М. Гайдар считает, что деятельностная форма групповой субъектности для студенческой г</w:t>
      </w:r>
      <w:r w:rsidR="00B459F3">
        <w:rPr>
          <w:rFonts w:ascii="Times New Roman" w:hAnsi="Times New Roman"/>
          <w:sz w:val="28"/>
          <w:szCs w:val="28"/>
          <w:shd w:val="clear" w:color="auto" w:fill="FFFFFF"/>
        </w:rPr>
        <w:t>руппы преобладающей не является</w:t>
      </w:r>
      <w:r w:rsidRPr="00E401BA">
        <w:rPr>
          <w:rFonts w:ascii="Times New Roman" w:hAnsi="Times New Roman"/>
          <w:sz w:val="28"/>
          <w:szCs w:val="28"/>
          <w:shd w:val="clear" w:color="auto" w:fill="FFFFFF"/>
        </w:rPr>
        <w:t xml:space="preserve"> </w:t>
      </w:r>
      <w:r w:rsidRPr="00C763D9">
        <w:rPr>
          <w:rFonts w:ascii="Times New Roman" w:hAnsi="Times New Roman"/>
          <w:sz w:val="28"/>
          <w:szCs w:val="28"/>
          <w:shd w:val="clear" w:color="auto" w:fill="FFFFFF"/>
        </w:rPr>
        <w:t>[</w:t>
      </w:r>
      <w:r w:rsidR="0046196A">
        <w:rPr>
          <w:rFonts w:ascii="Times New Roman" w:hAnsi="Times New Roman"/>
          <w:sz w:val="28"/>
          <w:szCs w:val="28"/>
          <w:shd w:val="clear" w:color="auto" w:fill="FFFFFF"/>
        </w:rPr>
        <w:t>13</w:t>
      </w:r>
      <w:r w:rsidRPr="00C763D9">
        <w:rPr>
          <w:rFonts w:ascii="Times New Roman" w:hAnsi="Times New Roman"/>
          <w:sz w:val="28"/>
          <w:szCs w:val="28"/>
          <w:shd w:val="clear" w:color="auto" w:fill="FFFFFF"/>
        </w:rPr>
        <w:t>]</w:t>
      </w:r>
      <w:r w:rsidR="00B459F3">
        <w:rPr>
          <w:rFonts w:ascii="Times New Roman" w:hAnsi="Times New Roman"/>
          <w:sz w:val="28"/>
          <w:szCs w:val="28"/>
          <w:shd w:val="clear" w:color="auto" w:fill="FFFFFF"/>
        </w:rPr>
        <w:t>.</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Рассматривая субъектность личности</w:t>
      </w:r>
      <w:r w:rsidR="00B459F3">
        <w:rPr>
          <w:rFonts w:ascii="Times New Roman" w:hAnsi="Times New Roman"/>
          <w:sz w:val="28"/>
          <w:szCs w:val="28"/>
          <w:shd w:val="clear" w:color="auto" w:fill="FFFFFF"/>
        </w:rPr>
        <w:t>,</w:t>
      </w:r>
      <w:r w:rsidRPr="00E401BA">
        <w:rPr>
          <w:rFonts w:ascii="Times New Roman" w:hAnsi="Times New Roman"/>
          <w:sz w:val="28"/>
          <w:szCs w:val="28"/>
          <w:shd w:val="clear" w:color="auto" w:fill="FFFFFF"/>
        </w:rPr>
        <w:t xml:space="preserve"> нельзя не упомянуть о </w:t>
      </w:r>
      <w:proofErr w:type="spellStart"/>
      <w:r w:rsidRPr="00E401BA">
        <w:rPr>
          <w:rFonts w:ascii="Times New Roman" w:hAnsi="Times New Roman"/>
          <w:sz w:val="28"/>
          <w:szCs w:val="28"/>
          <w:shd w:val="clear" w:color="auto" w:fill="FFFFFF"/>
        </w:rPr>
        <w:t>субъектогенезе</w:t>
      </w:r>
      <w:proofErr w:type="spellEnd"/>
      <w:r w:rsidRPr="00E401BA">
        <w:rPr>
          <w:rFonts w:ascii="Times New Roman" w:hAnsi="Times New Roman"/>
          <w:sz w:val="28"/>
          <w:szCs w:val="28"/>
          <w:shd w:val="clear" w:color="auto" w:fill="FFFFFF"/>
        </w:rPr>
        <w:t xml:space="preserve">. Под </w:t>
      </w:r>
      <w:proofErr w:type="spellStart"/>
      <w:r w:rsidRPr="00E401BA">
        <w:rPr>
          <w:rFonts w:ascii="Times New Roman" w:hAnsi="Times New Roman"/>
          <w:sz w:val="28"/>
          <w:szCs w:val="28"/>
          <w:shd w:val="clear" w:color="auto" w:fill="FFFFFF"/>
        </w:rPr>
        <w:t>субъектогенезом</w:t>
      </w:r>
      <w:proofErr w:type="spellEnd"/>
      <w:r w:rsidRPr="00E401BA">
        <w:rPr>
          <w:rFonts w:ascii="Times New Roman" w:hAnsi="Times New Roman"/>
          <w:sz w:val="28"/>
          <w:szCs w:val="28"/>
          <w:shd w:val="clear" w:color="auto" w:fill="FFFFFF"/>
        </w:rPr>
        <w:t xml:space="preserve"> принято понимать порождение способности человека к </w:t>
      </w:r>
      <w:proofErr w:type="spellStart"/>
      <w:r w:rsidRPr="00E401BA">
        <w:rPr>
          <w:rFonts w:ascii="Times New Roman" w:hAnsi="Times New Roman"/>
          <w:sz w:val="28"/>
          <w:szCs w:val="28"/>
          <w:shd w:val="clear" w:color="auto" w:fill="FFFFFF"/>
        </w:rPr>
        <w:t>самодетерминации</w:t>
      </w:r>
      <w:proofErr w:type="spellEnd"/>
      <w:r w:rsidRPr="00E401BA">
        <w:rPr>
          <w:rFonts w:ascii="Times New Roman" w:hAnsi="Times New Roman"/>
          <w:sz w:val="28"/>
          <w:szCs w:val="28"/>
          <w:shd w:val="clear" w:color="auto" w:fill="FFFFFF"/>
        </w:rPr>
        <w:t xml:space="preserve"> собственной активности. В процессе </w:t>
      </w:r>
      <w:proofErr w:type="spellStart"/>
      <w:r w:rsidRPr="00E401BA">
        <w:rPr>
          <w:rFonts w:ascii="Times New Roman" w:hAnsi="Times New Roman"/>
          <w:sz w:val="28"/>
          <w:szCs w:val="28"/>
          <w:shd w:val="clear" w:color="auto" w:fill="FFFFFF"/>
        </w:rPr>
        <w:t>субъектогенеза</w:t>
      </w:r>
      <w:proofErr w:type="spellEnd"/>
      <w:r w:rsidRPr="00E401BA">
        <w:rPr>
          <w:rFonts w:ascii="Times New Roman" w:hAnsi="Times New Roman"/>
          <w:sz w:val="28"/>
          <w:szCs w:val="28"/>
          <w:shd w:val="clear" w:color="auto" w:fill="FFFFFF"/>
        </w:rPr>
        <w:t xml:space="preserve"> мы постигаем законы мироздания и делаем их основой для того, чтобы нужным нам образом организовывать причинно-следственные связи между мировыми процессами, частью которых всегда является наша собственная жизнь</w:t>
      </w:r>
      <w:r w:rsidR="00B459F3">
        <w:rPr>
          <w:rFonts w:ascii="Times New Roman" w:hAnsi="Times New Roman"/>
          <w:sz w:val="28"/>
          <w:szCs w:val="28"/>
          <w:shd w:val="clear" w:color="auto" w:fill="FFFFFF"/>
        </w:rPr>
        <w:t xml:space="preserve"> </w:t>
      </w:r>
      <w:r w:rsidRPr="00E401BA">
        <w:rPr>
          <w:rFonts w:ascii="Times New Roman" w:hAnsi="Times New Roman"/>
          <w:sz w:val="28"/>
          <w:szCs w:val="28"/>
          <w:shd w:val="clear" w:color="auto" w:fill="FFFFFF"/>
        </w:rPr>
        <w:t>[</w:t>
      </w:r>
      <w:r w:rsidR="0046196A">
        <w:rPr>
          <w:rFonts w:ascii="Times New Roman" w:hAnsi="Times New Roman"/>
          <w:sz w:val="28"/>
          <w:szCs w:val="28"/>
          <w:shd w:val="clear" w:color="auto" w:fill="FFFFFF"/>
        </w:rPr>
        <w:t>32</w:t>
      </w:r>
      <w:r w:rsidRPr="00E401BA">
        <w:rPr>
          <w:rFonts w:ascii="Times New Roman" w:hAnsi="Times New Roman"/>
          <w:sz w:val="28"/>
          <w:szCs w:val="28"/>
          <w:shd w:val="clear" w:color="auto" w:fill="FFFFFF"/>
        </w:rPr>
        <w:t>]</w:t>
      </w:r>
      <w:r w:rsidR="00B459F3">
        <w:rPr>
          <w:rFonts w:ascii="Times New Roman" w:hAnsi="Times New Roman"/>
          <w:sz w:val="28"/>
          <w:szCs w:val="28"/>
          <w:shd w:val="clear" w:color="auto" w:fill="FFFFFF"/>
        </w:rPr>
        <w:t>.</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Таким образом, субъектность является важным качеством, обеспечивающим развитие и саморазвитие личности, качество, определяющее способность изменять окружающий мир и себя, руководствуясь собственной системой ценностей, способность выбирать способ репрезентации этой активности в мире и нести ответственность за последствия этого выбора. Можно считать, что человек</w:t>
      </w:r>
      <w:r w:rsidR="00B459F3">
        <w:rPr>
          <w:rFonts w:ascii="Times New Roman" w:hAnsi="Times New Roman"/>
          <w:sz w:val="28"/>
          <w:szCs w:val="28"/>
          <w:shd w:val="clear" w:color="auto" w:fill="FFFFFF"/>
        </w:rPr>
        <w:t>,</w:t>
      </w:r>
      <w:r w:rsidRPr="00E401BA">
        <w:rPr>
          <w:rFonts w:ascii="Times New Roman" w:hAnsi="Times New Roman"/>
          <w:sz w:val="28"/>
          <w:szCs w:val="28"/>
          <w:shd w:val="clear" w:color="auto" w:fill="FFFFFF"/>
        </w:rPr>
        <w:t xml:space="preserve"> характеризующийся высоким уровнем субъектности активен, </w:t>
      </w:r>
      <w:r w:rsidRPr="004D4B53">
        <w:rPr>
          <w:rFonts w:ascii="Times New Roman" w:hAnsi="Times New Roman"/>
          <w:sz w:val="28"/>
          <w:szCs w:val="28"/>
          <w:shd w:val="clear" w:color="auto" w:fill="FFFFFF"/>
        </w:rPr>
        <w:t xml:space="preserve">самостоятелен, успешен в предметно-практической деятельности (учебной, трудовой), вместе с тем такой человек – творец собственной жизни, он способен адекватно оценивать </w:t>
      </w:r>
      <w:r w:rsidRPr="004D4B53">
        <w:rPr>
          <w:rFonts w:ascii="Times New Roman" w:hAnsi="Times New Roman"/>
          <w:sz w:val="28"/>
          <w:szCs w:val="28"/>
          <w:shd w:val="clear" w:color="auto" w:fill="FFFFFF"/>
        </w:rPr>
        <w:lastRenderedPageBreak/>
        <w:t>способы деятельности, контролировать её ход и</w:t>
      </w:r>
      <w:r w:rsidR="00B459F3" w:rsidRPr="004D4B53">
        <w:rPr>
          <w:rFonts w:ascii="Times New Roman" w:hAnsi="Times New Roman"/>
          <w:sz w:val="28"/>
          <w:szCs w:val="28"/>
          <w:shd w:val="clear" w:color="auto" w:fill="FFFFFF"/>
        </w:rPr>
        <w:t xml:space="preserve"> результаты, изменять её приёмы</w:t>
      </w:r>
      <w:r w:rsidRPr="004D4B53">
        <w:rPr>
          <w:rFonts w:ascii="Times New Roman" w:hAnsi="Times New Roman"/>
          <w:sz w:val="28"/>
          <w:szCs w:val="28"/>
          <w:shd w:val="clear" w:color="auto" w:fill="FFFFFF"/>
        </w:rPr>
        <w:t xml:space="preserve"> [</w:t>
      </w:r>
      <w:r w:rsidR="0046196A" w:rsidRPr="004D4B53">
        <w:rPr>
          <w:rFonts w:ascii="Times New Roman" w:hAnsi="Times New Roman"/>
          <w:sz w:val="28"/>
          <w:szCs w:val="28"/>
          <w:shd w:val="clear" w:color="auto" w:fill="FFFFFF"/>
        </w:rPr>
        <w:t>13</w:t>
      </w:r>
      <w:r w:rsidRPr="004D4B53">
        <w:rPr>
          <w:rFonts w:ascii="Times New Roman" w:hAnsi="Times New Roman"/>
          <w:sz w:val="28"/>
          <w:szCs w:val="28"/>
          <w:shd w:val="clear" w:color="auto" w:fill="FFFFFF"/>
        </w:rPr>
        <w:t>]</w:t>
      </w:r>
      <w:r w:rsidR="00B459F3" w:rsidRPr="004D4B53">
        <w:rPr>
          <w:rFonts w:ascii="Times New Roman" w:hAnsi="Times New Roman"/>
          <w:sz w:val="28"/>
          <w:szCs w:val="28"/>
          <w:shd w:val="clear" w:color="auto" w:fill="FFFFFF"/>
        </w:rPr>
        <w:t>.</w:t>
      </w:r>
    </w:p>
    <w:p w:rsidR="00F41E3A" w:rsidRPr="00E401B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 xml:space="preserve">На сегодняшний день объектом психологических исследований всё чаще выступает субъектность личности в том или ином аспекте. </w:t>
      </w:r>
      <w:proofErr w:type="gramStart"/>
      <w:r w:rsidRPr="00E401BA">
        <w:rPr>
          <w:rFonts w:ascii="Times New Roman" w:hAnsi="Times New Roman"/>
          <w:sz w:val="28"/>
          <w:szCs w:val="28"/>
          <w:shd w:val="clear" w:color="auto" w:fill="FFFFFF"/>
        </w:rPr>
        <w:t xml:space="preserve">Так, </w:t>
      </w:r>
      <w:proofErr w:type="spellStart"/>
      <w:r w:rsidRPr="00E401BA">
        <w:rPr>
          <w:rFonts w:ascii="Times New Roman" w:hAnsi="Times New Roman"/>
          <w:sz w:val="28"/>
          <w:szCs w:val="28"/>
          <w:shd w:val="clear" w:color="auto" w:fill="FFFFFF"/>
        </w:rPr>
        <w:t>Овчарова</w:t>
      </w:r>
      <w:proofErr w:type="spellEnd"/>
      <w:r w:rsidRPr="00E401BA">
        <w:rPr>
          <w:rFonts w:ascii="Times New Roman" w:hAnsi="Times New Roman"/>
          <w:sz w:val="28"/>
          <w:szCs w:val="28"/>
          <w:shd w:val="clear" w:color="auto" w:fill="FFFFFF"/>
        </w:rPr>
        <w:t xml:space="preserve"> Р. В. в рамках исследования «Субъектность личности как фактор социально-психологической адаптации студентов колледжа» разработала метод </w:t>
      </w:r>
      <w:proofErr w:type="spellStart"/>
      <w:r w:rsidRPr="00E401BA">
        <w:rPr>
          <w:rFonts w:ascii="Times New Roman" w:hAnsi="Times New Roman"/>
          <w:sz w:val="28"/>
          <w:szCs w:val="28"/>
          <w:shd w:val="clear" w:color="auto" w:fill="FFFFFF"/>
        </w:rPr>
        <w:t>экспресс-диагностики</w:t>
      </w:r>
      <w:proofErr w:type="spellEnd"/>
      <w:r w:rsidRPr="00E401BA">
        <w:rPr>
          <w:rFonts w:ascii="Times New Roman" w:hAnsi="Times New Roman"/>
          <w:sz w:val="28"/>
          <w:szCs w:val="28"/>
          <w:shd w:val="clear" w:color="auto" w:fill="FFFFFF"/>
        </w:rPr>
        <w:t xml:space="preserve"> субъектности личности подростков (МЭДОС-2) (2013г.); Исаков М. В. в своём исследовании «Показатели и структура субъектности: на материале становления профессиональной субъектности у студентов вузов» разработал психодиагностическую методику для измерения индивидуальной выраженности и структуры субъектности;</w:t>
      </w:r>
      <w:proofErr w:type="gramEnd"/>
      <w:r w:rsidRPr="00E401BA">
        <w:rPr>
          <w:rFonts w:ascii="Times New Roman" w:hAnsi="Times New Roman"/>
          <w:sz w:val="28"/>
          <w:szCs w:val="28"/>
          <w:shd w:val="clear" w:color="auto" w:fill="FFFFFF"/>
        </w:rPr>
        <w:t xml:space="preserve"> Фалунина Е. В. предлагает методику </w:t>
      </w:r>
      <w:proofErr w:type="spellStart"/>
      <w:proofErr w:type="gramStart"/>
      <w:r w:rsidRPr="00E401BA">
        <w:rPr>
          <w:rFonts w:ascii="Times New Roman" w:hAnsi="Times New Roman"/>
          <w:sz w:val="28"/>
          <w:szCs w:val="28"/>
          <w:shd w:val="clear" w:color="auto" w:fill="FFFFFF"/>
        </w:rPr>
        <w:t>экспресс-диагностики</w:t>
      </w:r>
      <w:proofErr w:type="spellEnd"/>
      <w:proofErr w:type="gramEnd"/>
      <w:r w:rsidRPr="00E401BA">
        <w:rPr>
          <w:rFonts w:ascii="Times New Roman" w:hAnsi="Times New Roman"/>
          <w:sz w:val="28"/>
          <w:szCs w:val="28"/>
          <w:shd w:val="clear" w:color="auto" w:fill="FFFFFF"/>
        </w:rPr>
        <w:t xml:space="preserve"> уровня развития субъектности личности в исследовании «Структурно-функциональная модель и методика диагностики уровня развития субъектности личности». </w:t>
      </w:r>
    </w:p>
    <w:p w:rsidR="00F41E3A" w:rsidRPr="00E401BA" w:rsidRDefault="00F41E3A" w:rsidP="00F41E3A">
      <w:pPr>
        <w:pStyle w:val="a4"/>
        <w:spacing w:line="360" w:lineRule="auto"/>
        <w:ind w:firstLine="709"/>
        <w:jc w:val="both"/>
        <w:rPr>
          <w:rFonts w:ascii="Times New Roman" w:hAnsi="Times New Roman"/>
          <w:sz w:val="28"/>
          <w:szCs w:val="28"/>
        </w:rPr>
      </w:pPr>
      <w:r w:rsidRPr="00E401BA">
        <w:rPr>
          <w:rFonts w:ascii="Times New Roman" w:hAnsi="Times New Roman"/>
          <w:sz w:val="28"/>
          <w:szCs w:val="28"/>
          <w:shd w:val="clear" w:color="auto" w:fill="FFFFFF"/>
        </w:rPr>
        <w:t xml:space="preserve">В качестве теоретических оснований, которые закладываются в основу вышеперечисленных исследований, выступает категория субъектности. Итак, отечественные психологи определяют субъектность как целостную характеристику человека, определяющую его способность быть активным и самостоятельным, уметь ставить цели, осознавать мотивы, прогнозировать, анализировать и корректировать свою деятельность (С. Л. Рубинштейн, В. И. </w:t>
      </w:r>
      <w:proofErr w:type="spellStart"/>
      <w:r w:rsidRPr="00E401BA">
        <w:rPr>
          <w:rFonts w:ascii="Times New Roman" w:hAnsi="Times New Roman"/>
          <w:sz w:val="28"/>
          <w:szCs w:val="28"/>
          <w:shd w:val="clear" w:color="auto" w:fill="FFFFFF"/>
        </w:rPr>
        <w:t>Слободчиков</w:t>
      </w:r>
      <w:proofErr w:type="spellEnd"/>
      <w:r w:rsidRPr="00E401BA">
        <w:rPr>
          <w:rFonts w:ascii="Times New Roman" w:hAnsi="Times New Roman"/>
          <w:sz w:val="28"/>
          <w:szCs w:val="28"/>
          <w:shd w:val="clear" w:color="auto" w:fill="FFFFFF"/>
        </w:rPr>
        <w:t xml:space="preserve">, Е. И. Исаев).  </w:t>
      </w:r>
    </w:p>
    <w:p w:rsidR="00F41E3A" w:rsidRPr="00E401BA" w:rsidRDefault="00F41E3A" w:rsidP="00F41E3A">
      <w:pPr>
        <w:pStyle w:val="a4"/>
        <w:spacing w:line="360" w:lineRule="auto"/>
        <w:ind w:firstLine="709"/>
        <w:jc w:val="both"/>
        <w:rPr>
          <w:rFonts w:ascii="Times New Roman" w:hAnsi="Times New Roman"/>
          <w:b/>
          <w:sz w:val="28"/>
          <w:szCs w:val="28"/>
        </w:rPr>
      </w:pPr>
      <w:r w:rsidRPr="00E401BA">
        <w:rPr>
          <w:rFonts w:ascii="Times New Roman" w:hAnsi="Times New Roman"/>
          <w:b/>
          <w:sz w:val="28"/>
          <w:szCs w:val="28"/>
        </w:rPr>
        <w:t>Выводы</w:t>
      </w:r>
    </w:p>
    <w:p w:rsidR="00F41E3A" w:rsidRDefault="00F41E3A" w:rsidP="00F41E3A">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настоящее время не существует однозна</w:t>
      </w:r>
      <w:r w:rsidR="00F8374C">
        <w:rPr>
          <w:rFonts w:ascii="Times New Roman" w:hAnsi="Times New Roman"/>
          <w:sz w:val="28"/>
          <w:szCs w:val="28"/>
          <w:shd w:val="clear" w:color="auto" w:fill="FFFFFF"/>
        </w:rPr>
        <w:t>чного представления и наполнения</w:t>
      </w:r>
      <w:r>
        <w:rPr>
          <w:rFonts w:ascii="Times New Roman" w:hAnsi="Times New Roman"/>
          <w:sz w:val="28"/>
          <w:szCs w:val="28"/>
          <w:shd w:val="clear" w:color="auto" w:fill="FFFFFF"/>
        </w:rPr>
        <w:t xml:space="preserve"> центральных понятий субъектного подхода: «субъект», «субъектность», «субъектность личности». Часто их используют без чёткого определения критериев, кот</w:t>
      </w:r>
      <w:r w:rsidR="00F8374C">
        <w:rPr>
          <w:rFonts w:ascii="Times New Roman" w:hAnsi="Times New Roman"/>
          <w:sz w:val="28"/>
          <w:szCs w:val="28"/>
          <w:shd w:val="clear" w:color="auto" w:fill="FFFFFF"/>
        </w:rPr>
        <w:t>о</w:t>
      </w:r>
      <w:r>
        <w:rPr>
          <w:rFonts w:ascii="Times New Roman" w:hAnsi="Times New Roman"/>
          <w:sz w:val="28"/>
          <w:szCs w:val="28"/>
          <w:shd w:val="clear" w:color="auto" w:fill="FFFFFF"/>
        </w:rPr>
        <w:t>рые бы отделяли их от других базовых психологических понятий. С</w:t>
      </w:r>
      <w:r w:rsidRPr="00E401BA">
        <w:rPr>
          <w:rFonts w:ascii="Times New Roman" w:hAnsi="Times New Roman"/>
          <w:sz w:val="28"/>
          <w:szCs w:val="28"/>
          <w:shd w:val="clear" w:color="auto" w:fill="FFFFFF"/>
        </w:rPr>
        <w:t xml:space="preserve">убъектность – это сущностная характеристика человека, определяющая его взаимоотношения с окружающим миром и позволяющая познавать и преобразовывать как окружающий мир, так и самого себя. Субъектность – это целостная характеристика человека, </w:t>
      </w:r>
      <w:r w:rsidRPr="00E401BA">
        <w:rPr>
          <w:rFonts w:ascii="Times New Roman" w:hAnsi="Times New Roman"/>
          <w:sz w:val="28"/>
          <w:szCs w:val="28"/>
          <w:shd w:val="clear" w:color="auto" w:fill="FFFFFF"/>
        </w:rPr>
        <w:lastRenderedPageBreak/>
        <w:t xml:space="preserve">определяющая его способность быть активным и самостоятельным, уметь ставить цели, осознавать мотивы, прогнозировать, анализировать и корректировать свою деятельность (С. Л. Рубинштейн, В. И. </w:t>
      </w:r>
      <w:proofErr w:type="spellStart"/>
      <w:r w:rsidRPr="00E401BA">
        <w:rPr>
          <w:rFonts w:ascii="Times New Roman" w:hAnsi="Times New Roman"/>
          <w:sz w:val="28"/>
          <w:szCs w:val="28"/>
          <w:shd w:val="clear" w:color="auto" w:fill="FFFFFF"/>
        </w:rPr>
        <w:t>Слободчиков</w:t>
      </w:r>
      <w:proofErr w:type="spellEnd"/>
      <w:r w:rsidRPr="00E401BA">
        <w:rPr>
          <w:rFonts w:ascii="Times New Roman" w:hAnsi="Times New Roman"/>
          <w:sz w:val="28"/>
          <w:szCs w:val="28"/>
          <w:shd w:val="clear" w:color="auto" w:fill="FFFFFF"/>
        </w:rPr>
        <w:t>, Е. И. Исаев).</w:t>
      </w:r>
    </w:p>
    <w:p w:rsidR="00F41E3A" w:rsidRDefault="00F41E3A" w:rsidP="00F41E3A">
      <w:pPr>
        <w:pStyle w:val="a4"/>
        <w:spacing w:line="360" w:lineRule="auto"/>
        <w:ind w:firstLine="709"/>
        <w:jc w:val="both"/>
        <w:rPr>
          <w:rFonts w:ascii="Times New Roman" w:hAnsi="Times New Roman"/>
          <w:sz w:val="28"/>
          <w:szCs w:val="28"/>
          <w:shd w:val="clear" w:color="auto" w:fill="FFFFFF"/>
        </w:rPr>
      </w:pPr>
      <w:r w:rsidRPr="00E401BA">
        <w:rPr>
          <w:rFonts w:ascii="Times New Roman" w:hAnsi="Times New Roman"/>
          <w:sz w:val="28"/>
          <w:szCs w:val="28"/>
          <w:shd w:val="clear" w:color="auto" w:fill="FFFFFF"/>
        </w:rPr>
        <w:t xml:space="preserve">Субъектный подход к изучению личности позволяет наиболее эффективно и разносторонне изучить внутренний мир личности. </w:t>
      </w:r>
      <w:r w:rsidRPr="00E401BA">
        <w:rPr>
          <w:rFonts w:ascii="Times New Roman" w:hAnsi="Times New Roman"/>
          <w:sz w:val="28"/>
          <w:szCs w:val="28"/>
        </w:rPr>
        <w:t xml:space="preserve">В наши дни </w:t>
      </w:r>
      <w:r w:rsidRPr="00E401BA">
        <w:rPr>
          <w:rFonts w:ascii="Times New Roman" w:hAnsi="Times New Roman"/>
          <w:sz w:val="28"/>
          <w:szCs w:val="28"/>
          <w:shd w:val="clear" w:color="auto" w:fill="FFFFFF"/>
        </w:rPr>
        <w:t>объектом психологических исследований всё чаще выступает субъектность личности (</w:t>
      </w:r>
      <w:r w:rsidR="002C79BB">
        <w:rPr>
          <w:rFonts w:ascii="Times New Roman" w:hAnsi="Times New Roman"/>
          <w:sz w:val="28"/>
          <w:szCs w:val="28"/>
          <w:shd w:val="clear" w:color="auto" w:fill="FFFFFF"/>
        </w:rPr>
        <w:t xml:space="preserve">Н.Н. Васягина, </w:t>
      </w:r>
      <w:proofErr w:type="spellStart"/>
      <w:r w:rsidRPr="00E401BA">
        <w:rPr>
          <w:rFonts w:ascii="Times New Roman" w:hAnsi="Times New Roman"/>
          <w:sz w:val="28"/>
          <w:szCs w:val="28"/>
          <w:shd w:val="clear" w:color="auto" w:fill="FFFFFF"/>
        </w:rPr>
        <w:t>Овчарова</w:t>
      </w:r>
      <w:proofErr w:type="spellEnd"/>
      <w:r w:rsidRPr="00E401BA">
        <w:rPr>
          <w:rFonts w:ascii="Times New Roman" w:hAnsi="Times New Roman"/>
          <w:sz w:val="28"/>
          <w:szCs w:val="28"/>
          <w:shd w:val="clear" w:color="auto" w:fill="FFFFFF"/>
        </w:rPr>
        <w:t xml:space="preserve"> Р. В., Исаков М. В., Фалунина Е. В.). </w:t>
      </w: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96209B" w:rsidRDefault="0096209B" w:rsidP="00F41E3A">
      <w:pPr>
        <w:pStyle w:val="a4"/>
        <w:spacing w:line="360" w:lineRule="auto"/>
        <w:ind w:firstLine="709"/>
        <w:jc w:val="both"/>
        <w:rPr>
          <w:rFonts w:ascii="Times New Roman" w:hAnsi="Times New Roman"/>
          <w:sz w:val="28"/>
          <w:szCs w:val="28"/>
          <w:shd w:val="clear" w:color="auto" w:fill="FFFFFF"/>
        </w:rPr>
      </w:pPr>
    </w:p>
    <w:p w:rsidR="00F41E3A" w:rsidRPr="001B5A0F" w:rsidRDefault="00F41E3A" w:rsidP="00F41E3A">
      <w:pPr>
        <w:numPr>
          <w:ilvl w:val="1"/>
          <w:numId w:val="7"/>
        </w:numPr>
        <w:spacing w:after="0" w:line="360" w:lineRule="auto"/>
        <w:jc w:val="both"/>
        <w:rPr>
          <w:rFonts w:ascii="Times New Roman" w:hAnsi="Times New Roman"/>
          <w:b/>
          <w:sz w:val="28"/>
          <w:szCs w:val="28"/>
        </w:rPr>
      </w:pPr>
      <w:proofErr w:type="gramStart"/>
      <w:r w:rsidRPr="001B5A0F">
        <w:rPr>
          <w:rFonts w:ascii="Times New Roman" w:hAnsi="Times New Roman"/>
          <w:b/>
          <w:sz w:val="28"/>
          <w:szCs w:val="28"/>
        </w:rPr>
        <w:lastRenderedPageBreak/>
        <w:t>Основные требования к разработке личностного опросника</w:t>
      </w:r>
      <w:proofErr w:type="gramEnd"/>
    </w:p>
    <w:p w:rsidR="00F41E3A" w:rsidRPr="00E2732F" w:rsidRDefault="00F41E3A" w:rsidP="00F41E3A">
      <w:pPr>
        <w:pStyle w:val="a4"/>
        <w:spacing w:line="360" w:lineRule="auto"/>
        <w:ind w:firstLine="709"/>
        <w:jc w:val="both"/>
        <w:rPr>
          <w:rStyle w:val="a8"/>
          <w:rFonts w:ascii="Times New Roman" w:hAnsi="Times New Roman"/>
          <w:i w:val="0"/>
          <w:color w:val="000000" w:themeColor="text1"/>
          <w:sz w:val="28"/>
          <w:szCs w:val="28"/>
        </w:rPr>
      </w:pPr>
      <w:r w:rsidRPr="00E2732F">
        <w:rPr>
          <w:rStyle w:val="a8"/>
          <w:rFonts w:ascii="Times New Roman" w:hAnsi="Times New Roman"/>
          <w:i w:val="0"/>
          <w:color w:val="000000" w:themeColor="text1"/>
          <w:sz w:val="28"/>
          <w:szCs w:val="28"/>
        </w:rPr>
        <w:t>Направление психологического тестирования связано с аффективными, или неинтеллектуальными, аспектами поведения. Предназначенные для этого тесты обычно называют личностными, хотя некоторые психологи используют термин «личность» более широко, понимая под ним индивида как целое. В психологическом тестировании термин «личностный тест» чаще всего указывает на измерение таких</w:t>
      </w:r>
      <w:r w:rsidRPr="00E2732F">
        <w:rPr>
          <w:rStyle w:val="a8"/>
          <w:rFonts w:ascii="Times New Roman" w:hAnsi="Times New Roman"/>
          <w:i w:val="0"/>
          <w:color w:val="000000" w:themeColor="text1"/>
          <w:sz w:val="28"/>
          <w:szCs w:val="28"/>
        </w:rPr>
        <w:br/>
        <w:t>особенностей, как эмоциональная регуляция, межличностные отношения,</w:t>
      </w:r>
      <w:r w:rsidRPr="00E2732F">
        <w:rPr>
          <w:rStyle w:val="a8"/>
          <w:rFonts w:ascii="Times New Roman" w:hAnsi="Times New Roman"/>
          <w:i w:val="0"/>
          <w:color w:val="000000" w:themeColor="text1"/>
          <w:sz w:val="28"/>
          <w:szCs w:val="28"/>
        </w:rPr>
        <w:br/>
        <w:t>мотивация, интересы и установки. Применение любых из имеющихся типов личностных тестов связано с серьезными трудностями, как практическими, так и теоретическими. Каждый подход имеет свои преимущества и свои недостатки, а в целом</w:t>
      </w:r>
      <w:r w:rsidRPr="00E2732F">
        <w:rPr>
          <w:rStyle w:val="a8"/>
          <w:rFonts w:ascii="Times New Roman" w:hAnsi="Times New Roman"/>
          <w:i w:val="0"/>
          <w:color w:val="000000" w:themeColor="text1"/>
          <w:sz w:val="28"/>
          <w:szCs w:val="28"/>
        </w:rPr>
        <w:br/>
        <w:t>тестирование личности сильно отстает от тестирования способностей, но</w:t>
      </w:r>
      <w:r w:rsidRPr="00E2732F">
        <w:rPr>
          <w:rStyle w:val="a8"/>
          <w:rFonts w:ascii="Times New Roman" w:hAnsi="Times New Roman"/>
          <w:i w:val="0"/>
          <w:color w:val="000000" w:themeColor="text1"/>
          <w:sz w:val="28"/>
          <w:szCs w:val="28"/>
        </w:rPr>
        <w:br/>
        <w:t xml:space="preserve">это отставание не следует приписывать недостатку усилий. </w:t>
      </w:r>
    </w:p>
    <w:p w:rsidR="00F41E3A" w:rsidRPr="00E2732F" w:rsidRDefault="00F41E3A" w:rsidP="00F41E3A">
      <w:pPr>
        <w:pStyle w:val="a4"/>
        <w:spacing w:line="360" w:lineRule="auto"/>
        <w:ind w:firstLine="709"/>
        <w:jc w:val="both"/>
        <w:rPr>
          <w:rStyle w:val="a8"/>
          <w:rFonts w:ascii="Times New Roman" w:hAnsi="Times New Roman"/>
          <w:i w:val="0"/>
          <w:color w:val="000000" w:themeColor="text1"/>
          <w:sz w:val="28"/>
          <w:szCs w:val="28"/>
        </w:rPr>
      </w:pPr>
      <w:r w:rsidRPr="00E2732F">
        <w:rPr>
          <w:rStyle w:val="a8"/>
          <w:rFonts w:ascii="Times New Roman" w:hAnsi="Times New Roman"/>
          <w:i w:val="0"/>
          <w:color w:val="000000" w:themeColor="text1"/>
          <w:sz w:val="28"/>
          <w:szCs w:val="28"/>
        </w:rPr>
        <w:t xml:space="preserve">Количество исследований по измерению личностных характеристик с 1950 г. достигло внушительной цифры, и многие остроумные приемы и технические усовершенствования принимаются специалистами на вооружение. Медленный прогресс в этой области объясняется особыми трудностями, с которыми сталкивается измерение свойств личности. Дифференциально-диагностическое и прогностическое значение тесты, вероятно, могут иметь в том случае, когда они обнаруживают качественное своеобразие развития, позволяют судить о проявлении каких-то существенных его закономерностей. В частности, такие данные можно получить при анализе характера соотношения показателей по всем (если они достаточно разнообразны) </w:t>
      </w:r>
      <w:proofErr w:type="spellStart"/>
      <w:r w:rsidRPr="00E2732F">
        <w:rPr>
          <w:rStyle w:val="a8"/>
          <w:rFonts w:ascii="Times New Roman" w:hAnsi="Times New Roman"/>
          <w:i w:val="0"/>
          <w:color w:val="000000" w:themeColor="text1"/>
          <w:sz w:val="28"/>
          <w:szCs w:val="28"/>
        </w:rPr>
        <w:t>субтестам</w:t>
      </w:r>
      <w:proofErr w:type="spellEnd"/>
      <w:r w:rsidRPr="00E2732F">
        <w:rPr>
          <w:rStyle w:val="a8"/>
          <w:rFonts w:ascii="Times New Roman" w:hAnsi="Times New Roman"/>
          <w:i w:val="0"/>
          <w:color w:val="000000" w:themeColor="text1"/>
          <w:sz w:val="28"/>
          <w:szCs w:val="28"/>
        </w:rPr>
        <w:t>, входящим в данный тест.</w:t>
      </w:r>
      <w:r w:rsidRPr="00E2732F">
        <w:rPr>
          <w:rStyle w:val="a8"/>
          <w:rFonts w:ascii="Times New Roman" w:hAnsi="Times New Roman"/>
          <w:i w:val="0"/>
          <w:color w:val="000000" w:themeColor="text1"/>
          <w:sz w:val="28"/>
          <w:szCs w:val="28"/>
        </w:rPr>
        <w:br/>
        <w:t>Возможности прогнозирования в дифференциальной психологической диагностике возрастают при сопоставлении результатов повторных тестирований, проводимых через достаточные для выявления динамики развития сроки. При этом в расчет обязательно должен</w:t>
      </w:r>
      <w:r w:rsidRPr="00E2732F">
        <w:rPr>
          <w:rStyle w:val="a8"/>
          <w:rFonts w:ascii="Times New Roman" w:hAnsi="Times New Roman"/>
          <w:i w:val="0"/>
          <w:color w:val="000000" w:themeColor="text1"/>
          <w:sz w:val="28"/>
          <w:szCs w:val="28"/>
        </w:rPr>
        <w:br/>
        <w:t xml:space="preserve">приниматься характер заданий, ибо иначе нельзя судить ни об особенностях </w:t>
      </w:r>
      <w:r w:rsidRPr="00E2732F">
        <w:rPr>
          <w:rStyle w:val="a8"/>
          <w:rFonts w:ascii="Times New Roman" w:hAnsi="Times New Roman"/>
          <w:i w:val="0"/>
          <w:color w:val="000000" w:themeColor="text1"/>
          <w:sz w:val="28"/>
          <w:szCs w:val="28"/>
        </w:rPr>
        <w:lastRenderedPageBreak/>
        <w:t>структуры психической деятельности, ни о проявлении определенных закономерностей. Таким образом, полноценный анализ результатов тестирования предполагает качественно-количественный анализ.</w:t>
      </w:r>
    </w:p>
    <w:p w:rsidR="00F41E3A" w:rsidRPr="00E2732F" w:rsidRDefault="00F41E3A" w:rsidP="00F41E3A">
      <w:pPr>
        <w:pStyle w:val="a4"/>
        <w:spacing w:line="360" w:lineRule="auto"/>
        <w:ind w:firstLine="709"/>
        <w:jc w:val="both"/>
        <w:rPr>
          <w:rStyle w:val="a8"/>
          <w:rFonts w:ascii="Times New Roman" w:hAnsi="Times New Roman"/>
          <w:i w:val="0"/>
          <w:color w:val="000000" w:themeColor="text1"/>
          <w:sz w:val="28"/>
          <w:szCs w:val="28"/>
        </w:rPr>
      </w:pPr>
      <w:r w:rsidRPr="00E2732F">
        <w:rPr>
          <w:rStyle w:val="a8"/>
          <w:rFonts w:ascii="Times New Roman" w:hAnsi="Times New Roman"/>
          <w:i w:val="0"/>
          <w:color w:val="000000" w:themeColor="text1"/>
          <w:sz w:val="28"/>
          <w:szCs w:val="28"/>
        </w:rPr>
        <w:t>Окончательное суждение о диагностической и прогностической ценности теста может быть вынесено только на основании эмпирической проверки результатов.  Несмотря на внешние различия, тесты (проективные и опросники) состоят из выборок</w:t>
      </w:r>
      <w:r w:rsidRPr="00E2732F">
        <w:rPr>
          <w:rStyle w:val="a8"/>
          <w:rFonts w:ascii="Times New Roman" w:hAnsi="Times New Roman"/>
          <w:i w:val="0"/>
          <w:color w:val="000000" w:themeColor="text1"/>
          <w:sz w:val="28"/>
          <w:szCs w:val="28"/>
        </w:rPr>
        <w:br/>
        <w:t>индивидуального поведения, их ценность доказывается эмпирически</w:t>
      </w:r>
      <w:r w:rsidRPr="00E2732F">
        <w:rPr>
          <w:rStyle w:val="a8"/>
          <w:rFonts w:ascii="Times New Roman" w:hAnsi="Times New Roman"/>
          <w:i w:val="0"/>
          <w:color w:val="000000" w:themeColor="text1"/>
          <w:sz w:val="28"/>
          <w:szCs w:val="28"/>
        </w:rPr>
        <w:br/>
        <w:t xml:space="preserve">устанавливаемым соответствием деятельности субъекта в тесте его действиям в других ситуациях. Различий в том, используется при этом термин «диагноз» или термин «предсказание» нет. Обычно предсказание подразумевает временную оценку, например будущее выполнение индивидом какой-либо деятельности, исходя из результатов выполнения им теста в настоящее время. Вместе с тем в широком смысле диагноз таких наличных состояний, как умственная отсталость или эмоциональные расстройства, также содержит предсказание того, как будет вести себя индивид в ситуациях, отличных </w:t>
      </w:r>
      <w:proofErr w:type="gramStart"/>
      <w:r w:rsidRPr="00E2732F">
        <w:rPr>
          <w:rStyle w:val="a8"/>
          <w:rFonts w:ascii="Times New Roman" w:hAnsi="Times New Roman"/>
          <w:i w:val="0"/>
          <w:color w:val="000000" w:themeColor="text1"/>
          <w:sz w:val="28"/>
          <w:szCs w:val="28"/>
        </w:rPr>
        <w:t>от</w:t>
      </w:r>
      <w:proofErr w:type="gramEnd"/>
      <w:r w:rsidRPr="00E2732F">
        <w:rPr>
          <w:rStyle w:val="a8"/>
          <w:rFonts w:ascii="Times New Roman" w:hAnsi="Times New Roman"/>
          <w:i w:val="0"/>
          <w:color w:val="000000" w:themeColor="text1"/>
          <w:sz w:val="28"/>
          <w:szCs w:val="28"/>
        </w:rPr>
        <w:t xml:space="preserve"> тестовых. </w:t>
      </w:r>
      <w:proofErr w:type="gramStart"/>
      <w:r w:rsidRPr="00E2732F">
        <w:rPr>
          <w:rStyle w:val="a8"/>
          <w:rFonts w:ascii="Times New Roman" w:hAnsi="Times New Roman"/>
          <w:i w:val="0"/>
          <w:color w:val="000000" w:themeColor="text1"/>
          <w:sz w:val="28"/>
          <w:szCs w:val="28"/>
        </w:rPr>
        <w:t>Возможно</w:t>
      </w:r>
      <w:proofErr w:type="gramEnd"/>
      <w:r w:rsidRPr="00E2732F">
        <w:rPr>
          <w:rStyle w:val="a8"/>
          <w:rFonts w:ascii="Times New Roman" w:hAnsi="Times New Roman"/>
          <w:i w:val="0"/>
          <w:color w:val="000000" w:themeColor="text1"/>
          <w:sz w:val="28"/>
          <w:szCs w:val="28"/>
        </w:rPr>
        <w:t xml:space="preserve"> рассматривать все тесты как выборки поведения, анализ которых позволяет предсказать поведение в других случаях. Разные типы </w:t>
      </w:r>
      <w:proofErr w:type="gramStart"/>
      <w:r w:rsidRPr="00E2732F">
        <w:rPr>
          <w:rStyle w:val="a8"/>
          <w:rFonts w:ascii="Times New Roman" w:hAnsi="Times New Roman"/>
          <w:i w:val="0"/>
          <w:color w:val="000000" w:themeColor="text1"/>
          <w:sz w:val="28"/>
          <w:szCs w:val="28"/>
        </w:rPr>
        <w:t>тестов</w:t>
      </w:r>
      <w:proofErr w:type="gramEnd"/>
      <w:r w:rsidRPr="00E2732F">
        <w:rPr>
          <w:rStyle w:val="a8"/>
          <w:rFonts w:ascii="Times New Roman" w:hAnsi="Times New Roman"/>
          <w:i w:val="0"/>
          <w:color w:val="000000" w:themeColor="text1"/>
          <w:sz w:val="28"/>
          <w:szCs w:val="28"/>
        </w:rPr>
        <w:t xml:space="preserve"> поэтому могут рассматриваться лишь как разновидности этой основной схемы. </w:t>
      </w:r>
    </w:p>
    <w:p w:rsidR="00F41E3A" w:rsidRPr="00E2732F" w:rsidRDefault="00F41E3A" w:rsidP="00F41E3A">
      <w:pPr>
        <w:pStyle w:val="a4"/>
        <w:spacing w:line="360" w:lineRule="auto"/>
        <w:ind w:firstLine="709"/>
        <w:jc w:val="both"/>
        <w:rPr>
          <w:rStyle w:val="a8"/>
          <w:rFonts w:ascii="Times New Roman" w:hAnsi="Times New Roman"/>
          <w:i w:val="0"/>
          <w:color w:val="000000" w:themeColor="text1"/>
          <w:sz w:val="28"/>
          <w:szCs w:val="28"/>
        </w:rPr>
      </w:pPr>
      <w:r w:rsidRPr="00E2732F">
        <w:rPr>
          <w:rStyle w:val="a8"/>
          <w:rFonts w:ascii="Times New Roman" w:hAnsi="Times New Roman"/>
          <w:i w:val="0"/>
          <w:color w:val="000000" w:themeColor="text1"/>
          <w:sz w:val="28"/>
          <w:szCs w:val="28"/>
        </w:rPr>
        <w:t>Вполне возможно создать тест, например, для предсказания того, насколько успешно индивид может обучиться французскому языку. Такой тест мог бы содержать выборку типов поведения, необходимых для изучения незнакомого языка, но сам по себе</w:t>
      </w:r>
      <w:r w:rsidRPr="00E2732F">
        <w:rPr>
          <w:rStyle w:val="a8"/>
          <w:rFonts w:ascii="Times New Roman" w:hAnsi="Times New Roman"/>
          <w:i w:val="0"/>
          <w:color w:val="000000" w:themeColor="text1"/>
          <w:sz w:val="28"/>
          <w:szCs w:val="28"/>
        </w:rPr>
        <w:br/>
        <w:t>не предполагал бы знания такого языка. В этом случае можно было бы</w:t>
      </w:r>
      <w:r w:rsidRPr="00E2732F">
        <w:rPr>
          <w:rStyle w:val="a8"/>
          <w:rFonts w:ascii="Times New Roman" w:hAnsi="Times New Roman"/>
          <w:i w:val="0"/>
          <w:color w:val="000000" w:themeColor="text1"/>
          <w:sz w:val="28"/>
          <w:szCs w:val="28"/>
        </w:rPr>
        <w:br/>
        <w:t>сказать, что этот тест измеряет способность (или возможности) индивида</w:t>
      </w:r>
      <w:r w:rsidRPr="00E2732F">
        <w:rPr>
          <w:rStyle w:val="a8"/>
          <w:rFonts w:ascii="Times New Roman" w:hAnsi="Times New Roman"/>
          <w:i w:val="0"/>
          <w:color w:val="000000" w:themeColor="text1"/>
          <w:sz w:val="28"/>
          <w:szCs w:val="28"/>
        </w:rPr>
        <w:br/>
        <w:t>к изучению французского. Однако такие термины по отношению к психологическим тестам следует использовать с оговоркой, лишь в том</w:t>
      </w:r>
      <w:r w:rsidRPr="00E2732F">
        <w:rPr>
          <w:rStyle w:val="a8"/>
          <w:rFonts w:ascii="Times New Roman" w:hAnsi="Times New Roman"/>
          <w:i w:val="0"/>
          <w:color w:val="000000" w:themeColor="text1"/>
          <w:sz w:val="28"/>
          <w:szCs w:val="28"/>
        </w:rPr>
        <w:br/>
      </w:r>
      <w:r w:rsidRPr="008B41F4">
        <w:rPr>
          <w:rStyle w:val="a8"/>
          <w:rFonts w:ascii="Times New Roman" w:hAnsi="Times New Roman"/>
          <w:i w:val="0"/>
          <w:color w:val="000000" w:themeColor="text1"/>
          <w:sz w:val="28"/>
          <w:szCs w:val="28"/>
        </w:rPr>
        <w:t>смысле, что выборка настоящего поведения может быть использована</w:t>
      </w:r>
      <w:r w:rsidRPr="008B41F4">
        <w:rPr>
          <w:rStyle w:val="a8"/>
          <w:rFonts w:ascii="Times New Roman" w:hAnsi="Times New Roman"/>
          <w:i w:val="0"/>
          <w:color w:val="000000" w:themeColor="text1"/>
          <w:sz w:val="28"/>
          <w:szCs w:val="28"/>
        </w:rPr>
        <w:br/>
        <w:t>как показатель другого, будущего поведения. Ни один психологический</w:t>
      </w:r>
      <w:r w:rsidRPr="008B41F4">
        <w:rPr>
          <w:rStyle w:val="a8"/>
          <w:rFonts w:ascii="Times New Roman" w:hAnsi="Times New Roman"/>
          <w:i w:val="0"/>
          <w:color w:val="000000" w:themeColor="text1"/>
          <w:sz w:val="28"/>
          <w:szCs w:val="28"/>
        </w:rPr>
        <w:br/>
      </w:r>
      <w:r w:rsidRPr="008B41F4">
        <w:rPr>
          <w:rStyle w:val="a8"/>
          <w:rFonts w:ascii="Times New Roman" w:hAnsi="Times New Roman"/>
          <w:i w:val="0"/>
          <w:color w:val="000000" w:themeColor="text1"/>
          <w:sz w:val="28"/>
          <w:szCs w:val="28"/>
        </w:rPr>
        <w:lastRenderedPageBreak/>
        <w:t>тест не в состоянии измерить ничего, кроме поведения. Будет ли такое</w:t>
      </w:r>
      <w:r w:rsidRPr="008B41F4">
        <w:rPr>
          <w:rStyle w:val="a8"/>
          <w:rFonts w:ascii="Times New Roman" w:hAnsi="Times New Roman"/>
          <w:i w:val="0"/>
          <w:color w:val="000000" w:themeColor="text1"/>
          <w:sz w:val="28"/>
          <w:szCs w:val="28"/>
        </w:rPr>
        <w:br/>
        <w:t>поведение эффективным показателем другого поведения, определяется</w:t>
      </w:r>
      <w:r w:rsidRPr="008B41F4">
        <w:rPr>
          <w:rStyle w:val="a8"/>
          <w:rFonts w:ascii="Times New Roman" w:hAnsi="Times New Roman"/>
          <w:i w:val="0"/>
          <w:color w:val="000000" w:themeColor="text1"/>
          <w:sz w:val="28"/>
          <w:szCs w:val="28"/>
        </w:rPr>
        <w:br/>
        <w:t>только эмпирическим путем [</w:t>
      </w:r>
      <w:r w:rsidR="008B41F4" w:rsidRPr="008B41F4">
        <w:rPr>
          <w:rStyle w:val="a8"/>
          <w:rFonts w:ascii="Times New Roman" w:hAnsi="Times New Roman"/>
          <w:i w:val="0"/>
          <w:color w:val="000000" w:themeColor="text1"/>
          <w:sz w:val="28"/>
          <w:szCs w:val="28"/>
        </w:rPr>
        <w:t>1</w:t>
      </w:r>
      <w:r w:rsidRPr="008B41F4">
        <w:rPr>
          <w:rStyle w:val="a8"/>
          <w:rFonts w:ascii="Times New Roman" w:hAnsi="Times New Roman"/>
          <w:i w:val="0"/>
          <w:color w:val="000000" w:themeColor="text1"/>
          <w:sz w:val="28"/>
          <w:szCs w:val="28"/>
        </w:rPr>
        <w:t>]</w:t>
      </w:r>
      <w:r w:rsidR="008B41F4" w:rsidRPr="008B41F4">
        <w:rPr>
          <w:rStyle w:val="a8"/>
          <w:rFonts w:ascii="Times New Roman" w:hAnsi="Times New Roman"/>
          <w:i w:val="0"/>
          <w:color w:val="000000" w:themeColor="text1"/>
          <w:sz w:val="28"/>
          <w:szCs w:val="28"/>
        </w:rPr>
        <w:t>.</w:t>
      </w:r>
    </w:p>
    <w:p w:rsidR="00F41E3A" w:rsidRPr="00E2732F" w:rsidRDefault="00F41E3A" w:rsidP="00F41E3A">
      <w:pPr>
        <w:pStyle w:val="a4"/>
        <w:spacing w:line="360" w:lineRule="auto"/>
        <w:ind w:firstLine="709"/>
        <w:jc w:val="both"/>
        <w:rPr>
          <w:rStyle w:val="a8"/>
          <w:rFonts w:ascii="Times New Roman" w:hAnsi="Times New Roman"/>
          <w:i w:val="0"/>
          <w:color w:val="000000" w:themeColor="text1"/>
          <w:sz w:val="28"/>
          <w:szCs w:val="28"/>
        </w:rPr>
      </w:pPr>
      <w:r w:rsidRPr="00E2732F">
        <w:rPr>
          <w:rStyle w:val="a8"/>
          <w:rFonts w:ascii="Times New Roman" w:hAnsi="Times New Roman"/>
          <w:i w:val="0"/>
          <w:color w:val="000000" w:themeColor="text1"/>
          <w:sz w:val="28"/>
          <w:szCs w:val="28"/>
        </w:rPr>
        <w:t>В самом начале психологический тест определялся как стандартизованное измерение. Стандартизация подразумевает единообразие процедуры проведения и оценки выполнения теста. Если показатели, полученные разными индивидами, должны</w:t>
      </w:r>
      <w:r w:rsidRPr="00E2732F">
        <w:rPr>
          <w:rStyle w:val="a8"/>
          <w:rFonts w:ascii="Times New Roman" w:hAnsi="Times New Roman"/>
          <w:i w:val="0"/>
          <w:color w:val="000000" w:themeColor="text1"/>
          <w:sz w:val="28"/>
          <w:szCs w:val="28"/>
        </w:rPr>
        <w:br/>
        <w:t>быть сравнимыми, то, очевидно, условия тестирования должны быть одинаковыми для всех. Такое требование есть лишь конкретное применение требования контролируемости условий любого научного наблюдения.</w:t>
      </w:r>
    </w:p>
    <w:p w:rsidR="00F41E3A" w:rsidRPr="00E2732F" w:rsidRDefault="00F41E3A" w:rsidP="00F41E3A">
      <w:pPr>
        <w:pStyle w:val="a4"/>
        <w:spacing w:line="360" w:lineRule="auto"/>
        <w:ind w:firstLine="709"/>
        <w:jc w:val="both"/>
        <w:rPr>
          <w:rStyle w:val="a8"/>
          <w:rFonts w:ascii="Times New Roman" w:hAnsi="Times New Roman"/>
          <w:i w:val="0"/>
          <w:color w:val="000000" w:themeColor="text1"/>
          <w:sz w:val="28"/>
          <w:szCs w:val="28"/>
        </w:rPr>
      </w:pPr>
      <w:r w:rsidRPr="00E2732F">
        <w:rPr>
          <w:rStyle w:val="a8"/>
          <w:rFonts w:ascii="Times New Roman" w:hAnsi="Times New Roman"/>
          <w:i w:val="0"/>
          <w:color w:val="000000" w:themeColor="text1"/>
          <w:sz w:val="28"/>
          <w:szCs w:val="28"/>
        </w:rPr>
        <w:t>В тестовой ситуации единственной независимой переменной обычно</w:t>
      </w:r>
      <w:r w:rsidRPr="00E2732F">
        <w:rPr>
          <w:rStyle w:val="a8"/>
          <w:rFonts w:ascii="Times New Roman" w:hAnsi="Times New Roman"/>
          <w:i w:val="0"/>
          <w:color w:val="000000" w:themeColor="text1"/>
          <w:sz w:val="28"/>
          <w:szCs w:val="28"/>
        </w:rPr>
        <w:br/>
        <w:t>является тестируемый индивид. Чтобы обеспечить единообразие условий тестирования, создатель теста дает подробные указания по проведению каждого вновь разработанного теста. Формулирование таких указаний составляет основную часть стандартизации нового теста. Такая стандартизация включает точные указания относительно используемых материалов, временных ограничений, устных инструкций испытуемому, предварительного показа заданий, способов трактовки вопросов со стороны испытуемого и другие детали проведения теста. Другим важным этапом в стандартизации теста является определение норм. Психологические тесты не имеют заранее определенных стандартов успешности или неудачи в выполнении теста, индивидуальные показатели оцениваются в сравнении с показателями, полученными</w:t>
      </w:r>
      <w:r w:rsidRPr="00E2732F">
        <w:rPr>
          <w:rStyle w:val="a8"/>
          <w:rFonts w:ascii="Times New Roman" w:hAnsi="Times New Roman"/>
          <w:i w:val="0"/>
          <w:color w:val="000000" w:themeColor="text1"/>
          <w:sz w:val="28"/>
          <w:szCs w:val="28"/>
        </w:rPr>
        <w:br/>
        <w:t>другими. Сам термин «норма» уже указывает на нормальное, или среднее, выполнение. Поэтому, если обычные 8-летние дети правильно решают 12 задач из 50 в тесте на типичное арифметическое рассуждение,</w:t>
      </w:r>
      <w:r w:rsidRPr="00E2732F">
        <w:rPr>
          <w:rStyle w:val="a8"/>
          <w:rFonts w:ascii="Times New Roman" w:hAnsi="Times New Roman"/>
          <w:i w:val="0"/>
          <w:color w:val="000000" w:themeColor="text1"/>
          <w:sz w:val="28"/>
          <w:szCs w:val="28"/>
        </w:rPr>
        <w:br/>
        <w:t>значит, норма для 8-летнего в этом тесте соответствует показателю 12.</w:t>
      </w:r>
      <w:r w:rsidRPr="00E2732F">
        <w:rPr>
          <w:rStyle w:val="a8"/>
          <w:rFonts w:ascii="Times New Roman" w:hAnsi="Times New Roman"/>
          <w:i w:val="0"/>
          <w:color w:val="000000" w:themeColor="text1"/>
          <w:sz w:val="28"/>
          <w:szCs w:val="28"/>
        </w:rPr>
        <w:br/>
        <w:t>Такой показатель принято называть первичным (необработанным, сырым) показателем. Он может выражаться числом правильно решенных</w:t>
      </w:r>
      <w:r w:rsidRPr="00E2732F">
        <w:rPr>
          <w:rStyle w:val="a8"/>
          <w:rFonts w:ascii="Times New Roman" w:hAnsi="Times New Roman"/>
          <w:i w:val="0"/>
          <w:color w:val="000000" w:themeColor="text1"/>
          <w:sz w:val="28"/>
          <w:szCs w:val="28"/>
        </w:rPr>
        <w:br/>
        <w:t>заданий, временем, необходимым для их выполнения, числом ошибок</w:t>
      </w:r>
      <w:r w:rsidRPr="00E2732F">
        <w:rPr>
          <w:rStyle w:val="a8"/>
          <w:rFonts w:ascii="Times New Roman" w:hAnsi="Times New Roman"/>
          <w:i w:val="0"/>
          <w:color w:val="000000" w:themeColor="text1"/>
          <w:sz w:val="28"/>
          <w:szCs w:val="28"/>
        </w:rPr>
        <w:br/>
      </w:r>
      <w:r w:rsidRPr="00E2732F">
        <w:rPr>
          <w:rStyle w:val="a8"/>
          <w:rFonts w:ascii="Times New Roman" w:hAnsi="Times New Roman"/>
          <w:i w:val="0"/>
          <w:color w:val="000000" w:themeColor="text1"/>
          <w:sz w:val="28"/>
          <w:szCs w:val="28"/>
        </w:rPr>
        <w:lastRenderedPageBreak/>
        <w:t>и другими объективными единицами измерения, соответствующими содержанию теста. Такой первичный показатель ни о чем не говорит до</w:t>
      </w:r>
      <w:r w:rsidRPr="00E2732F">
        <w:rPr>
          <w:rStyle w:val="a8"/>
          <w:rFonts w:ascii="Times New Roman" w:hAnsi="Times New Roman"/>
          <w:i w:val="0"/>
          <w:color w:val="000000" w:themeColor="text1"/>
          <w:sz w:val="28"/>
          <w:szCs w:val="28"/>
        </w:rPr>
        <w:br/>
        <w:t>тех пор, пока не оценивается в соответствующей системе норм.</w:t>
      </w:r>
    </w:p>
    <w:p w:rsidR="00F41E3A" w:rsidRPr="00E2732F" w:rsidRDefault="00F41E3A" w:rsidP="00F41E3A">
      <w:pPr>
        <w:pStyle w:val="a4"/>
        <w:spacing w:line="360" w:lineRule="auto"/>
        <w:ind w:firstLine="709"/>
        <w:jc w:val="both"/>
        <w:rPr>
          <w:rStyle w:val="a8"/>
          <w:rFonts w:ascii="Times New Roman" w:hAnsi="Times New Roman"/>
          <w:i w:val="0"/>
          <w:color w:val="000000" w:themeColor="text1"/>
          <w:sz w:val="28"/>
          <w:szCs w:val="28"/>
        </w:rPr>
      </w:pPr>
      <w:r w:rsidRPr="00E2732F">
        <w:rPr>
          <w:rStyle w:val="a8"/>
          <w:rFonts w:ascii="Times New Roman" w:hAnsi="Times New Roman"/>
          <w:i w:val="0"/>
          <w:color w:val="000000" w:themeColor="text1"/>
          <w:sz w:val="28"/>
          <w:szCs w:val="28"/>
        </w:rPr>
        <w:t>Стандартизация теста осуществляется его проведением на большой</w:t>
      </w:r>
      <w:r w:rsidRPr="00E2732F">
        <w:rPr>
          <w:rStyle w:val="a8"/>
          <w:rFonts w:ascii="Times New Roman" w:hAnsi="Times New Roman"/>
          <w:i w:val="0"/>
          <w:color w:val="000000" w:themeColor="text1"/>
          <w:sz w:val="28"/>
          <w:szCs w:val="28"/>
        </w:rPr>
        <w:br/>
        <w:t xml:space="preserve">репрезентативной выборке испытуемых того типа, для которого он предназначен. Относительно этой группы испытуемых, называемой выборкой стандартизации, вырабатываются нормы, указывающие не только средний уровень выполнения, но и его относительную вариативность выше и ниже среднего уровня. Поэтому можно оценить разные степени успешности и </w:t>
      </w:r>
      <w:proofErr w:type="spellStart"/>
      <w:r w:rsidRPr="00E2732F">
        <w:rPr>
          <w:rStyle w:val="a8"/>
          <w:rFonts w:ascii="Times New Roman" w:hAnsi="Times New Roman"/>
          <w:i w:val="0"/>
          <w:color w:val="000000" w:themeColor="text1"/>
          <w:sz w:val="28"/>
          <w:szCs w:val="28"/>
        </w:rPr>
        <w:t>неуспешности</w:t>
      </w:r>
      <w:proofErr w:type="spellEnd"/>
      <w:r w:rsidRPr="00E2732F">
        <w:rPr>
          <w:rStyle w:val="a8"/>
          <w:rFonts w:ascii="Times New Roman" w:hAnsi="Times New Roman"/>
          <w:i w:val="0"/>
          <w:color w:val="000000" w:themeColor="text1"/>
          <w:sz w:val="28"/>
          <w:szCs w:val="28"/>
        </w:rPr>
        <w:t xml:space="preserve"> в тесте. Это позволяет определить положение индивида относительно нормативной выборки или выборки стандартизации. Следует отметить, что</w:t>
      </w:r>
      <w:proofErr w:type="gramStart"/>
      <w:r w:rsidRPr="00E2732F">
        <w:rPr>
          <w:rStyle w:val="a8"/>
          <w:rFonts w:ascii="Times New Roman" w:hAnsi="Times New Roman"/>
          <w:i w:val="0"/>
          <w:color w:val="000000" w:themeColor="text1"/>
          <w:sz w:val="28"/>
          <w:szCs w:val="28"/>
        </w:rPr>
        <w:t xml:space="preserve"> ,</w:t>
      </w:r>
      <w:proofErr w:type="gramEnd"/>
      <w:r w:rsidRPr="00E2732F">
        <w:rPr>
          <w:rStyle w:val="a8"/>
          <w:rFonts w:ascii="Times New Roman" w:hAnsi="Times New Roman"/>
          <w:i w:val="0"/>
          <w:color w:val="000000" w:themeColor="text1"/>
          <w:sz w:val="28"/>
          <w:szCs w:val="28"/>
        </w:rPr>
        <w:t xml:space="preserve"> для личностных тестов устанавливаются в сущности точке, как и для тестов способностей. Для тестов обоих типов нор соответствует их выполнению обычными, или</w:t>
      </w:r>
      <w:r w:rsidRPr="00E2732F">
        <w:rPr>
          <w:rStyle w:val="a8"/>
          <w:rFonts w:ascii="Times New Roman" w:hAnsi="Times New Roman"/>
          <w:i w:val="0"/>
          <w:color w:val="000000" w:themeColor="text1"/>
          <w:sz w:val="28"/>
          <w:szCs w:val="28"/>
        </w:rPr>
        <w:br/>
        <w:t>средними, индивидами. Например, в тесте на «лидерство-подчинение»</w:t>
      </w:r>
      <w:r w:rsidRPr="00E2732F">
        <w:rPr>
          <w:rStyle w:val="a8"/>
          <w:rFonts w:ascii="Times New Roman" w:hAnsi="Times New Roman"/>
          <w:i w:val="0"/>
          <w:color w:val="000000" w:themeColor="text1"/>
          <w:sz w:val="28"/>
          <w:szCs w:val="28"/>
        </w:rPr>
        <w:br/>
        <w:t>норма приходится на промежуточную точку, представляющую собой</w:t>
      </w:r>
      <w:r w:rsidRPr="00E2732F">
        <w:rPr>
          <w:rStyle w:val="a8"/>
          <w:rFonts w:ascii="Times New Roman" w:hAnsi="Times New Roman"/>
          <w:i w:val="0"/>
          <w:color w:val="000000" w:themeColor="text1"/>
          <w:sz w:val="28"/>
          <w:szCs w:val="28"/>
        </w:rPr>
        <w:br/>
        <w:t xml:space="preserve">уровень авторитарности или подчинения, характерный для среднего индивида. Подобным же образом </w:t>
      </w:r>
      <w:proofErr w:type="gramStart"/>
      <w:r w:rsidRPr="00E2732F">
        <w:rPr>
          <w:rStyle w:val="a8"/>
          <w:rFonts w:ascii="Times New Roman" w:hAnsi="Times New Roman"/>
          <w:i w:val="0"/>
          <w:color w:val="000000" w:themeColor="text1"/>
          <w:sz w:val="28"/>
          <w:szCs w:val="28"/>
        </w:rPr>
        <w:t>в опроснике</w:t>
      </w:r>
      <w:proofErr w:type="gramEnd"/>
      <w:r w:rsidRPr="00E2732F">
        <w:rPr>
          <w:rStyle w:val="a8"/>
          <w:rFonts w:ascii="Times New Roman" w:hAnsi="Times New Roman"/>
          <w:i w:val="0"/>
          <w:color w:val="000000" w:themeColor="text1"/>
          <w:sz w:val="28"/>
          <w:szCs w:val="28"/>
        </w:rPr>
        <w:t xml:space="preserve"> на эмоциональную устойчивость норма не просто соответствует полному отсутствию неблагоприятных или недостаточно приспособленных ответов, поскольку некоторое количество таких ответов свойственно большинству нормальных индивидов из выборки стандартизации. Итак, психологические тесты любого типа опираются на эмпирически установленные нормы. </w:t>
      </w:r>
    </w:p>
    <w:p w:rsidR="00F41E3A" w:rsidRPr="00E2732F" w:rsidRDefault="00F41E3A" w:rsidP="00F41E3A">
      <w:pPr>
        <w:pStyle w:val="a4"/>
        <w:spacing w:line="360" w:lineRule="auto"/>
        <w:ind w:firstLine="709"/>
        <w:jc w:val="both"/>
        <w:rPr>
          <w:rStyle w:val="a8"/>
          <w:rFonts w:ascii="Times New Roman" w:hAnsi="Times New Roman"/>
          <w:i w:val="0"/>
          <w:color w:val="000000" w:themeColor="text1"/>
          <w:sz w:val="28"/>
          <w:szCs w:val="28"/>
        </w:rPr>
      </w:pPr>
      <w:r w:rsidRPr="00E2732F">
        <w:rPr>
          <w:rStyle w:val="a8"/>
          <w:rFonts w:ascii="Times New Roman" w:hAnsi="Times New Roman"/>
          <w:i w:val="0"/>
          <w:color w:val="000000" w:themeColor="text1"/>
          <w:sz w:val="28"/>
          <w:szCs w:val="28"/>
        </w:rPr>
        <w:t>Обращаясь к определению психологического теста, с которого началось его обсуждение, покажем, что тест был охарактеризован не только как стандартизованное, но</w:t>
      </w:r>
      <w:r w:rsidRPr="00E2732F">
        <w:rPr>
          <w:rStyle w:val="a8"/>
          <w:rFonts w:ascii="Times New Roman" w:hAnsi="Times New Roman"/>
          <w:i w:val="0"/>
          <w:color w:val="000000" w:themeColor="text1"/>
          <w:sz w:val="28"/>
          <w:szCs w:val="28"/>
        </w:rPr>
        <w:br/>
        <w:t>и как объективное измерение. Какими специальными приемами добиваются объективности тестов? Некоторые аспекты проблемы объективности психологических тестов уже затрагивались при обсуждении стандартизации. В связи с этим отмечалось, что получение первичных</w:t>
      </w:r>
      <w:r w:rsidRPr="00E2732F">
        <w:rPr>
          <w:rStyle w:val="a8"/>
          <w:rFonts w:ascii="Times New Roman" w:hAnsi="Times New Roman"/>
          <w:i w:val="0"/>
          <w:color w:val="000000" w:themeColor="text1"/>
          <w:sz w:val="28"/>
          <w:szCs w:val="28"/>
        </w:rPr>
        <w:br/>
      </w:r>
      <w:r w:rsidRPr="00E2732F">
        <w:rPr>
          <w:rStyle w:val="a8"/>
          <w:rFonts w:ascii="Times New Roman" w:hAnsi="Times New Roman"/>
          <w:i w:val="0"/>
          <w:color w:val="000000" w:themeColor="text1"/>
          <w:sz w:val="28"/>
          <w:szCs w:val="28"/>
        </w:rPr>
        <w:lastRenderedPageBreak/>
        <w:t xml:space="preserve">данных зависят от субъективных суждений экспериментатора. Теоретически для любого индивида показатель должен быть одним и тем же независимо от того, кто проводит тест. Полная стандартизация и объективность практически </w:t>
      </w:r>
      <w:proofErr w:type="gramStart"/>
      <w:r w:rsidRPr="00E2732F">
        <w:rPr>
          <w:rStyle w:val="a8"/>
          <w:rFonts w:ascii="Times New Roman" w:hAnsi="Times New Roman"/>
          <w:i w:val="0"/>
          <w:color w:val="000000" w:themeColor="text1"/>
          <w:sz w:val="28"/>
          <w:szCs w:val="28"/>
        </w:rPr>
        <w:t>недостижимы</w:t>
      </w:r>
      <w:proofErr w:type="gramEnd"/>
      <w:r w:rsidRPr="00E2732F">
        <w:rPr>
          <w:rStyle w:val="a8"/>
          <w:rFonts w:ascii="Times New Roman" w:hAnsi="Times New Roman"/>
          <w:i w:val="0"/>
          <w:color w:val="000000" w:themeColor="text1"/>
          <w:sz w:val="28"/>
          <w:szCs w:val="28"/>
        </w:rPr>
        <w:t>. Но</w:t>
      </w:r>
      <w:r w:rsidRPr="00E2732F">
        <w:rPr>
          <w:rStyle w:val="a8"/>
          <w:rFonts w:ascii="Times New Roman" w:hAnsi="Times New Roman"/>
          <w:i w:val="0"/>
          <w:color w:val="000000" w:themeColor="text1"/>
          <w:sz w:val="28"/>
          <w:szCs w:val="28"/>
        </w:rPr>
        <w:br/>
        <w:t>объективность является целью создания теста, и для</w:t>
      </w:r>
      <w:r w:rsidRPr="00E2732F">
        <w:rPr>
          <w:rStyle w:val="a8"/>
          <w:rFonts w:ascii="Times New Roman" w:hAnsi="Times New Roman"/>
          <w:i w:val="0"/>
          <w:color w:val="000000" w:themeColor="text1"/>
          <w:sz w:val="28"/>
          <w:szCs w:val="28"/>
        </w:rPr>
        <w:br/>
        <w:t>большинства тестов ее уровень достаточно высок.</w:t>
      </w:r>
      <w:r w:rsidRPr="00E2732F">
        <w:rPr>
          <w:rStyle w:val="a8"/>
          <w:rFonts w:ascii="Times New Roman" w:hAnsi="Times New Roman"/>
          <w:i w:val="0"/>
          <w:color w:val="000000" w:themeColor="text1"/>
          <w:sz w:val="28"/>
          <w:szCs w:val="28"/>
        </w:rPr>
        <w:br/>
        <w:t>Имеются и другие не менее важные методы достижения объективности психологических тестов. Определение степени трудности одного задания или теста в целом основывается на объективных эмпирических</w:t>
      </w:r>
      <w:r w:rsidRPr="00E2732F">
        <w:rPr>
          <w:rStyle w:val="a8"/>
          <w:rFonts w:ascii="Times New Roman" w:hAnsi="Times New Roman"/>
          <w:i w:val="0"/>
          <w:color w:val="000000" w:themeColor="text1"/>
          <w:sz w:val="28"/>
          <w:szCs w:val="28"/>
        </w:rPr>
        <w:br/>
        <w:t xml:space="preserve">процедурах. Когда А. </w:t>
      </w:r>
      <w:proofErr w:type="spellStart"/>
      <w:r w:rsidRPr="00E2732F">
        <w:rPr>
          <w:rStyle w:val="a8"/>
          <w:rFonts w:ascii="Times New Roman" w:hAnsi="Times New Roman"/>
          <w:i w:val="0"/>
          <w:color w:val="000000" w:themeColor="text1"/>
          <w:sz w:val="28"/>
          <w:szCs w:val="28"/>
        </w:rPr>
        <w:t>Бине</w:t>
      </w:r>
      <w:proofErr w:type="spellEnd"/>
      <w:r w:rsidRPr="00E2732F">
        <w:rPr>
          <w:rStyle w:val="a8"/>
          <w:rFonts w:ascii="Times New Roman" w:hAnsi="Times New Roman"/>
          <w:i w:val="0"/>
          <w:color w:val="000000" w:themeColor="text1"/>
          <w:sz w:val="28"/>
          <w:szCs w:val="28"/>
        </w:rPr>
        <w:t xml:space="preserve"> и Т. Симон в 1905 г. готовили свою первую</w:t>
      </w:r>
      <w:r w:rsidRPr="00E2732F">
        <w:rPr>
          <w:rStyle w:val="a8"/>
          <w:rFonts w:ascii="Times New Roman" w:hAnsi="Times New Roman"/>
          <w:i w:val="0"/>
          <w:color w:val="000000" w:themeColor="text1"/>
          <w:sz w:val="28"/>
          <w:szCs w:val="28"/>
        </w:rPr>
        <w:br/>
        <w:t>шкалу для измерения интеллекта, то расположили 30 заданий шкалы</w:t>
      </w:r>
      <w:r w:rsidRPr="00E2732F">
        <w:rPr>
          <w:rStyle w:val="a8"/>
          <w:rFonts w:ascii="Times New Roman" w:hAnsi="Times New Roman"/>
          <w:i w:val="0"/>
          <w:color w:val="000000" w:themeColor="text1"/>
          <w:sz w:val="28"/>
          <w:szCs w:val="28"/>
        </w:rPr>
        <w:br/>
        <w:t>в порядке возрастания трудности. Напомним, что степень трудности в</w:t>
      </w:r>
      <w:proofErr w:type="gramStart"/>
      <w:r w:rsidRPr="00E2732F">
        <w:rPr>
          <w:rStyle w:val="a8"/>
          <w:rFonts w:ascii="Times New Roman" w:hAnsi="Times New Roman"/>
          <w:i w:val="0"/>
          <w:color w:val="000000" w:themeColor="text1"/>
          <w:sz w:val="28"/>
          <w:szCs w:val="28"/>
        </w:rPr>
        <w:t>ы-</w:t>
      </w:r>
      <w:proofErr w:type="gramEnd"/>
      <w:r w:rsidRPr="00E2732F">
        <w:rPr>
          <w:rStyle w:val="a8"/>
          <w:rFonts w:ascii="Times New Roman" w:hAnsi="Times New Roman"/>
          <w:i w:val="0"/>
          <w:color w:val="000000" w:themeColor="text1"/>
          <w:sz w:val="28"/>
          <w:szCs w:val="28"/>
        </w:rPr>
        <w:br/>
        <w:t>являлась сравнением выполнения заданий 50 нормальными и несколькими умственно отсталыми детьми. Задания, правильно выполненные п</w:t>
      </w:r>
      <w:proofErr w:type="gramStart"/>
      <w:r w:rsidRPr="00E2732F">
        <w:rPr>
          <w:rStyle w:val="a8"/>
          <w:rFonts w:ascii="Times New Roman" w:hAnsi="Times New Roman"/>
          <w:i w:val="0"/>
          <w:color w:val="000000" w:themeColor="text1"/>
          <w:sz w:val="28"/>
          <w:szCs w:val="28"/>
        </w:rPr>
        <w:t>о-</w:t>
      </w:r>
      <w:proofErr w:type="gramEnd"/>
      <w:r w:rsidRPr="00E2732F">
        <w:rPr>
          <w:rStyle w:val="a8"/>
          <w:rFonts w:ascii="Times New Roman" w:hAnsi="Times New Roman"/>
          <w:i w:val="0"/>
          <w:color w:val="000000" w:themeColor="text1"/>
          <w:sz w:val="28"/>
          <w:szCs w:val="28"/>
        </w:rPr>
        <w:br/>
        <w:t>чти всеми детьми, естественно, определялись как наиболее легкие,</w:t>
      </w:r>
      <w:r w:rsidRPr="00E2732F">
        <w:rPr>
          <w:rStyle w:val="a8"/>
          <w:rFonts w:ascii="Times New Roman" w:hAnsi="Times New Roman"/>
          <w:i w:val="0"/>
          <w:color w:val="000000" w:themeColor="text1"/>
          <w:sz w:val="28"/>
          <w:szCs w:val="28"/>
        </w:rPr>
        <w:br/>
        <w:t>а задания, выполненные сравнительно небольшим числом детей, рассматривались как более трудные. С помощью такой процедуры эмпирически устанавливалась степень трудности задания. Этот пример из истории тестирования представляет типичный способ объективного измерения степени трудности, в настоящее время ставший общепринятым.</w:t>
      </w:r>
      <w:r w:rsidRPr="00E2732F">
        <w:rPr>
          <w:rStyle w:val="a8"/>
          <w:rFonts w:ascii="Times New Roman" w:hAnsi="Times New Roman"/>
          <w:i w:val="0"/>
          <w:color w:val="000000" w:themeColor="text1"/>
          <w:sz w:val="28"/>
          <w:szCs w:val="28"/>
        </w:rPr>
        <w:br/>
        <w:t>Не только расположение, но и отбор заданий для включения их</w:t>
      </w:r>
      <w:r w:rsidRPr="00E2732F">
        <w:rPr>
          <w:rStyle w:val="a8"/>
          <w:rFonts w:ascii="Times New Roman" w:hAnsi="Times New Roman"/>
          <w:i w:val="0"/>
          <w:color w:val="000000" w:themeColor="text1"/>
          <w:sz w:val="28"/>
          <w:szCs w:val="28"/>
        </w:rPr>
        <w:br/>
        <w:t>в тест может определяться числом испытуемых, в пробной выборке выполнивших каждое задание. Так, если обнаруживается избыток легких</w:t>
      </w:r>
      <w:r w:rsidRPr="00E2732F">
        <w:rPr>
          <w:rStyle w:val="a8"/>
          <w:rFonts w:ascii="Times New Roman" w:hAnsi="Times New Roman"/>
          <w:i w:val="0"/>
          <w:color w:val="000000" w:themeColor="text1"/>
          <w:sz w:val="28"/>
          <w:szCs w:val="28"/>
        </w:rPr>
        <w:br/>
        <w:t xml:space="preserve">или трудных заданий, от некоторых из них можно отказаться. Аналогично, если не хватает заданий какой-либо степени трудности, можно добавить новые, чтобы заполнить пробелы. </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Вопросы конструирования психодиагностического инструментария связаны, прежде всего, с именами таких учёных, как Н. А. Батурин, П. </w:t>
      </w:r>
      <w:proofErr w:type="spellStart"/>
      <w:r>
        <w:rPr>
          <w:rFonts w:ascii="Times New Roman" w:hAnsi="Times New Roman"/>
          <w:sz w:val="28"/>
          <w:szCs w:val="28"/>
        </w:rPr>
        <w:t>Клайн</w:t>
      </w:r>
      <w:proofErr w:type="spellEnd"/>
      <w:r>
        <w:rPr>
          <w:rFonts w:ascii="Times New Roman" w:hAnsi="Times New Roman"/>
          <w:sz w:val="28"/>
          <w:szCs w:val="28"/>
        </w:rPr>
        <w:t xml:space="preserve">, В. М. Мельников, Н. Н. Мельникова, А. Г. Шмелёв. Наиболее полно процесс разработки тестов представлен в работе М. </w:t>
      </w:r>
      <w:proofErr w:type="spellStart"/>
      <w:r>
        <w:rPr>
          <w:rFonts w:ascii="Times New Roman" w:hAnsi="Times New Roman"/>
          <w:sz w:val="28"/>
          <w:szCs w:val="28"/>
        </w:rPr>
        <w:t>Даунинга</w:t>
      </w:r>
      <w:proofErr w:type="spellEnd"/>
      <w:r>
        <w:rPr>
          <w:rFonts w:ascii="Times New Roman" w:hAnsi="Times New Roman"/>
          <w:sz w:val="28"/>
          <w:szCs w:val="28"/>
        </w:rPr>
        <w:t xml:space="preserve">. Им предлагается </w:t>
      </w:r>
      <w:r>
        <w:rPr>
          <w:rFonts w:ascii="Times New Roman" w:hAnsi="Times New Roman"/>
          <w:sz w:val="28"/>
          <w:szCs w:val="28"/>
        </w:rPr>
        <w:lastRenderedPageBreak/>
        <w:t xml:space="preserve">пошаговая технология, предназначенная для создания тестов достижений. Однако ключевые моменты, обозначенные М. </w:t>
      </w:r>
      <w:proofErr w:type="spellStart"/>
      <w:r>
        <w:rPr>
          <w:rFonts w:ascii="Times New Roman" w:hAnsi="Times New Roman"/>
          <w:sz w:val="28"/>
          <w:szCs w:val="28"/>
        </w:rPr>
        <w:t>Даунингом</w:t>
      </w:r>
      <w:proofErr w:type="spellEnd"/>
      <w:r>
        <w:rPr>
          <w:rFonts w:ascii="Times New Roman" w:hAnsi="Times New Roman"/>
          <w:sz w:val="28"/>
          <w:szCs w:val="28"/>
        </w:rPr>
        <w:t xml:space="preserve">, являются важными и для создания других видов тестов. Это сделало возможным переработку технологии, предложенной М </w:t>
      </w:r>
      <w:proofErr w:type="spellStart"/>
      <w:r>
        <w:rPr>
          <w:rFonts w:ascii="Times New Roman" w:hAnsi="Times New Roman"/>
          <w:sz w:val="28"/>
          <w:szCs w:val="28"/>
        </w:rPr>
        <w:t>Даунингом</w:t>
      </w:r>
      <w:proofErr w:type="spellEnd"/>
      <w:r>
        <w:rPr>
          <w:rFonts w:ascii="Times New Roman" w:hAnsi="Times New Roman"/>
          <w:sz w:val="28"/>
          <w:szCs w:val="28"/>
        </w:rPr>
        <w:t xml:space="preserve">, с </w:t>
      </w:r>
      <w:proofErr w:type="gramStart"/>
      <w:r>
        <w:rPr>
          <w:rFonts w:ascii="Times New Roman" w:hAnsi="Times New Roman"/>
          <w:sz w:val="28"/>
          <w:szCs w:val="28"/>
        </w:rPr>
        <w:t>тем</w:t>
      </w:r>
      <w:proofErr w:type="gramEnd"/>
      <w:r>
        <w:rPr>
          <w:rFonts w:ascii="Times New Roman" w:hAnsi="Times New Roman"/>
          <w:sz w:val="28"/>
          <w:szCs w:val="28"/>
        </w:rPr>
        <w:t xml:space="preserve"> чтобы создать универсальную схему последовательности действий по разработке психодиагностического инструментария. Эта усовершенствованная схема предложена Н. А. Батуриным, Н. Н. Мельниковой. Предложенная ими схема процесса разработки тестов состоит из 14 шагов, сгруппированных в 8 этапов (см. табл. 1). Каждый шаг имеет отдельную цель, предполагающую получение вполне конкретного конечного продукта, на который опираются дальнейшие действия. Цель каждого шага отражена непосредственно в его названии. Подразделение на этапы выделяет качественно различные области деятельности в процессе разработки теста. Действия разработчиков на отдельных этапах требуют разных компетенций, разных акцентов в подготовке, и, в отдельных случаях, могут осуществляться даже разными командами специалистами. Каждый шаг предполагает специфические задачи. </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Последовательность шагов является не просто рекомендуемым алгоритмом, удобным для пользования, а отражает сложный процесс. И как для любого процесса здесь существует закономерность в последовательности действий, вытекающих одно из другого. Все задачи, решаемые на разных этапах процесса разработки тестов, взаимосвязаны. Результат каждого этапа становится основой и условием успешности выполнения задач </w:t>
      </w:r>
      <w:proofErr w:type="gramStart"/>
      <w:r>
        <w:rPr>
          <w:rFonts w:ascii="Times New Roman" w:hAnsi="Times New Roman"/>
          <w:sz w:val="28"/>
          <w:szCs w:val="28"/>
        </w:rPr>
        <w:t>на</w:t>
      </w:r>
      <w:proofErr w:type="gramEnd"/>
      <w:r>
        <w:rPr>
          <w:rFonts w:ascii="Times New Roman" w:hAnsi="Times New Roman"/>
          <w:sz w:val="28"/>
          <w:szCs w:val="28"/>
        </w:rPr>
        <w:t xml:space="preserve"> последующих. Если какой-то этап пропущен, или соответствующие ему задачи решены неадекватно, то это снижает эффективность действий на последующих этапах и, в конечном итоге, влияет на качество конечного продукта. Хотя особенности работы, длительность и сложность каждого этапа могут быть различными и зависят от специфики конкретного теста. Важно, чтобы все этапы процесса были основательно проработаны, и соблюдалась пошаговая последовательность действий.</w:t>
      </w:r>
    </w:p>
    <w:p w:rsidR="0096209B" w:rsidRDefault="0096209B"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Таблица 1</w:t>
      </w:r>
    </w:p>
    <w:p w:rsidR="00F41E3A" w:rsidRDefault="00F41E3A" w:rsidP="00F41E3A">
      <w:pPr>
        <w:spacing w:after="0" w:line="360" w:lineRule="auto"/>
        <w:ind w:firstLine="709"/>
        <w:jc w:val="center"/>
        <w:rPr>
          <w:rFonts w:ascii="Times New Roman" w:hAnsi="Times New Roman"/>
          <w:sz w:val="28"/>
          <w:szCs w:val="28"/>
        </w:rPr>
      </w:pPr>
      <w:r>
        <w:rPr>
          <w:rFonts w:ascii="Times New Roman" w:hAnsi="Times New Roman"/>
          <w:sz w:val="28"/>
          <w:szCs w:val="28"/>
        </w:rPr>
        <w:t>Общая схема процесса разработки тестов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4"/>
        <w:gridCol w:w="6467"/>
      </w:tblGrid>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Этап</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Основные задачи</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Этап I. Организационный</w:t>
            </w:r>
          </w:p>
        </w:tc>
        <w:tc>
          <w:tcPr>
            <w:tcW w:w="0" w:type="auto"/>
            <w:hideMark/>
          </w:tcPr>
          <w:p w:rsidR="00F41E3A" w:rsidRPr="00396B17" w:rsidRDefault="00F41E3A" w:rsidP="00E2732F">
            <w:pPr>
              <w:spacing w:after="0" w:line="240" w:lineRule="auto"/>
              <w:rPr>
                <w:rFonts w:ascii="Times New Roman" w:hAnsi="Times New Roman"/>
                <w:sz w:val="24"/>
                <w:szCs w:val="24"/>
              </w:rPr>
            </w:pP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1. Планирование проекта</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Формулирование предварительных характеристик теста - Определение основных источников валидности - Выбор психометрических и исследовательских моделей - Составление подробного плана разработки теста - Организационные решения</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Этап II. Содержательный</w:t>
            </w:r>
          </w:p>
        </w:tc>
        <w:tc>
          <w:tcPr>
            <w:tcW w:w="0" w:type="auto"/>
            <w:hideMark/>
          </w:tcPr>
          <w:p w:rsidR="00F41E3A" w:rsidRPr="00396B17" w:rsidRDefault="00F41E3A" w:rsidP="00E2732F">
            <w:pPr>
              <w:spacing w:after="0" w:line="240" w:lineRule="auto"/>
              <w:rPr>
                <w:rFonts w:ascii="Times New Roman" w:hAnsi="Times New Roman"/>
                <w:sz w:val="24"/>
                <w:szCs w:val="24"/>
              </w:rPr>
            </w:pP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2. Определение содержания</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Определение исходного теоретического концепта - Формирование репрезентативной выборки содержания - Описание ключевой феноменологии</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3. Составление спецификации теста</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xml:space="preserve">- </w:t>
            </w:r>
            <w:proofErr w:type="spellStart"/>
            <w:r w:rsidRPr="00396B17">
              <w:rPr>
                <w:rFonts w:ascii="Times New Roman" w:hAnsi="Times New Roman"/>
                <w:sz w:val="24"/>
                <w:szCs w:val="24"/>
              </w:rPr>
              <w:t>Операционализация</w:t>
            </w:r>
            <w:proofErr w:type="spellEnd"/>
            <w:r w:rsidRPr="00396B17">
              <w:rPr>
                <w:rFonts w:ascii="Times New Roman" w:hAnsi="Times New Roman"/>
                <w:sz w:val="24"/>
                <w:szCs w:val="24"/>
              </w:rPr>
              <w:t xml:space="preserve"> содержания - Выбор и фиксация формальных характеристик теста - Утверждение спецификации</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Этап III. Подготовительный</w:t>
            </w:r>
          </w:p>
        </w:tc>
        <w:tc>
          <w:tcPr>
            <w:tcW w:w="0" w:type="auto"/>
            <w:hideMark/>
          </w:tcPr>
          <w:p w:rsidR="00F41E3A" w:rsidRPr="00396B17" w:rsidRDefault="00F41E3A" w:rsidP="00E2732F">
            <w:pPr>
              <w:spacing w:after="0" w:line="240" w:lineRule="auto"/>
              <w:rPr>
                <w:rFonts w:ascii="Times New Roman" w:hAnsi="Times New Roman"/>
                <w:sz w:val="24"/>
                <w:szCs w:val="24"/>
              </w:rPr>
            </w:pP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4. Разработка пунктов</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Разработка пунктов - Профессиональная редакция пунктов - Создание банка пунктов</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5. Сборка теста</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Компоновка рабочих версий теста - Утверждение пробной версии теста</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Этап IV. Исследовательский</w:t>
            </w:r>
          </w:p>
        </w:tc>
        <w:tc>
          <w:tcPr>
            <w:tcW w:w="0" w:type="auto"/>
            <w:hideMark/>
          </w:tcPr>
          <w:p w:rsidR="00F41E3A" w:rsidRPr="00396B17" w:rsidRDefault="00F41E3A" w:rsidP="00E2732F">
            <w:pPr>
              <w:spacing w:after="0" w:line="240" w:lineRule="auto"/>
              <w:rPr>
                <w:rFonts w:ascii="Times New Roman" w:hAnsi="Times New Roman"/>
                <w:sz w:val="24"/>
                <w:szCs w:val="24"/>
              </w:rPr>
            </w:pP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6. Апробация, анализ и коррекция пунктов</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xml:space="preserve">- Эмпирическая апробация пунктов - Отбор и </w:t>
            </w:r>
            <w:proofErr w:type="spellStart"/>
            <w:r w:rsidRPr="00396B17">
              <w:rPr>
                <w:rFonts w:ascii="Times New Roman" w:hAnsi="Times New Roman"/>
                <w:sz w:val="24"/>
                <w:szCs w:val="24"/>
              </w:rPr>
              <w:t>переформулирование</w:t>
            </w:r>
            <w:proofErr w:type="spellEnd"/>
            <w:r w:rsidRPr="00396B17">
              <w:rPr>
                <w:rFonts w:ascii="Times New Roman" w:hAnsi="Times New Roman"/>
                <w:sz w:val="24"/>
                <w:szCs w:val="24"/>
              </w:rPr>
              <w:t xml:space="preserve"> пунктов - Проверка внутренней согласованности и </w:t>
            </w:r>
            <w:proofErr w:type="spellStart"/>
            <w:r w:rsidRPr="00396B17">
              <w:rPr>
                <w:rFonts w:ascii="Times New Roman" w:hAnsi="Times New Roman"/>
                <w:sz w:val="24"/>
                <w:szCs w:val="24"/>
              </w:rPr>
              <w:t>дискриминативности</w:t>
            </w:r>
            <w:proofErr w:type="spellEnd"/>
            <w:r w:rsidRPr="00396B17">
              <w:rPr>
                <w:rFonts w:ascii="Times New Roman" w:hAnsi="Times New Roman"/>
                <w:sz w:val="24"/>
                <w:szCs w:val="24"/>
              </w:rPr>
              <w:t xml:space="preserve"> шкал - Повторный пилотаж (при необходимости) - Утверждение состава и структуры теста</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7. Уточнение процедуры тестирования</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Уточнение процедуры и времени - Разработка инструкций - Утверждение рабочей версии теста</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8. Изучение и проверка валидности и надёжности</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xml:space="preserve">- Исследование </w:t>
            </w:r>
            <w:proofErr w:type="spellStart"/>
            <w:r w:rsidRPr="00396B17">
              <w:rPr>
                <w:rFonts w:ascii="Times New Roman" w:hAnsi="Times New Roman"/>
                <w:sz w:val="24"/>
                <w:szCs w:val="24"/>
              </w:rPr>
              <w:t>ретестовой</w:t>
            </w:r>
            <w:proofErr w:type="spellEnd"/>
            <w:r w:rsidRPr="00396B17">
              <w:rPr>
                <w:rFonts w:ascii="Times New Roman" w:hAnsi="Times New Roman"/>
                <w:sz w:val="24"/>
                <w:szCs w:val="24"/>
              </w:rPr>
              <w:t xml:space="preserve"> надёжности - Изучение конструктной валидности - Проверка </w:t>
            </w:r>
            <w:proofErr w:type="spellStart"/>
            <w:r w:rsidRPr="00396B17">
              <w:rPr>
                <w:rFonts w:ascii="Times New Roman" w:hAnsi="Times New Roman"/>
                <w:sz w:val="24"/>
                <w:szCs w:val="24"/>
              </w:rPr>
              <w:t>критериальной</w:t>
            </w:r>
            <w:proofErr w:type="spellEnd"/>
            <w:r w:rsidRPr="00396B17">
              <w:rPr>
                <w:rFonts w:ascii="Times New Roman" w:hAnsi="Times New Roman"/>
                <w:sz w:val="24"/>
                <w:szCs w:val="24"/>
              </w:rPr>
              <w:t xml:space="preserve"> валидности - Утверждение окончательной версии теста - Корректорская проверка окончательной версии теста</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xml:space="preserve">Этап V. </w:t>
            </w:r>
            <w:proofErr w:type="spellStart"/>
            <w:r w:rsidRPr="00396B17">
              <w:rPr>
                <w:rFonts w:ascii="Times New Roman" w:hAnsi="Times New Roman"/>
                <w:sz w:val="24"/>
                <w:szCs w:val="24"/>
              </w:rPr>
              <w:t>Стандартизационный</w:t>
            </w:r>
            <w:proofErr w:type="spellEnd"/>
          </w:p>
        </w:tc>
        <w:tc>
          <w:tcPr>
            <w:tcW w:w="0" w:type="auto"/>
            <w:hideMark/>
          </w:tcPr>
          <w:p w:rsidR="00F41E3A" w:rsidRPr="00396B17" w:rsidRDefault="00F41E3A" w:rsidP="00E2732F">
            <w:pPr>
              <w:spacing w:after="0" w:line="240" w:lineRule="auto"/>
              <w:rPr>
                <w:rFonts w:ascii="Times New Roman" w:hAnsi="Times New Roman"/>
                <w:sz w:val="24"/>
                <w:szCs w:val="24"/>
              </w:rPr>
            </w:pP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9. Массовые обследования для стандартизации</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Формирование выборки стандартизации - Массовые обследования по плану - Стандартизация теста для различных групп - Фиксация способов перехода к нормам</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Этап VI. Интерпретационный</w:t>
            </w:r>
          </w:p>
        </w:tc>
        <w:tc>
          <w:tcPr>
            <w:tcW w:w="0" w:type="auto"/>
            <w:hideMark/>
          </w:tcPr>
          <w:p w:rsidR="00F41E3A" w:rsidRPr="00396B17" w:rsidRDefault="00F41E3A" w:rsidP="00E2732F">
            <w:pPr>
              <w:spacing w:after="0" w:line="240" w:lineRule="auto"/>
              <w:rPr>
                <w:rFonts w:ascii="Times New Roman" w:hAnsi="Times New Roman"/>
                <w:sz w:val="24"/>
                <w:szCs w:val="24"/>
              </w:rPr>
            </w:pP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10. Разработка схем интерпретации и диагностических отчётов</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Описание алгоритмов обработки данных и схем анализа результатов - Описание принципов интерпретации результатов - Разработка критериев для диагностических выводов - Описание моделей составления отчётов - Разработка компьютерных программ обработки данных и составления отчётов</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Этап VII. Технический</w:t>
            </w:r>
          </w:p>
        </w:tc>
        <w:tc>
          <w:tcPr>
            <w:tcW w:w="0" w:type="auto"/>
            <w:hideMark/>
          </w:tcPr>
          <w:p w:rsidR="00F41E3A" w:rsidRPr="00396B17" w:rsidRDefault="00F41E3A" w:rsidP="00E2732F">
            <w:pPr>
              <w:spacing w:after="0" w:line="240" w:lineRule="auto"/>
              <w:rPr>
                <w:rFonts w:ascii="Times New Roman" w:hAnsi="Times New Roman"/>
                <w:sz w:val="24"/>
                <w:szCs w:val="24"/>
              </w:rPr>
            </w:pP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11. Написание технических отчётов</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xml:space="preserve">- Подготовка подробной документации о результатах, полученных на всех этапах разработки теста - Составление </w:t>
            </w:r>
            <w:r w:rsidRPr="00396B17">
              <w:rPr>
                <w:rFonts w:ascii="Times New Roman" w:hAnsi="Times New Roman"/>
                <w:sz w:val="24"/>
                <w:szCs w:val="24"/>
              </w:rPr>
              <w:lastRenderedPageBreak/>
              <w:t>технических отчётов о разработке и психометрической проверке теста</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lastRenderedPageBreak/>
              <w:t>Шаг 12. Юридическое оформление</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Юридические процедуры - Рецензирование методики - Сертификация методики</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13. Издание</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Подготовка руководства для пользователя - Издание методики</w:t>
            </w: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Этап VIII. Эксплуатационный</w:t>
            </w:r>
          </w:p>
        </w:tc>
        <w:tc>
          <w:tcPr>
            <w:tcW w:w="0" w:type="auto"/>
            <w:hideMark/>
          </w:tcPr>
          <w:p w:rsidR="00F41E3A" w:rsidRPr="00396B17" w:rsidRDefault="00F41E3A" w:rsidP="00E2732F">
            <w:pPr>
              <w:spacing w:after="0" w:line="240" w:lineRule="auto"/>
              <w:rPr>
                <w:rFonts w:ascii="Times New Roman" w:hAnsi="Times New Roman"/>
                <w:sz w:val="24"/>
                <w:szCs w:val="24"/>
              </w:rPr>
            </w:pPr>
          </w:p>
        </w:tc>
      </w:tr>
      <w:tr w:rsidR="00F41E3A" w:rsidRPr="00396B17" w:rsidTr="00E2732F">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Шаг 14. Сопровождение использования теста</w:t>
            </w:r>
          </w:p>
        </w:tc>
        <w:tc>
          <w:tcPr>
            <w:tcW w:w="0" w:type="auto"/>
            <w:hideMark/>
          </w:tcPr>
          <w:p w:rsidR="00F41E3A" w:rsidRPr="00396B17" w:rsidRDefault="00F41E3A" w:rsidP="00E2732F">
            <w:pPr>
              <w:spacing w:after="0" w:line="240" w:lineRule="auto"/>
              <w:rPr>
                <w:rFonts w:ascii="Times New Roman" w:hAnsi="Times New Roman"/>
                <w:sz w:val="24"/>
                <w:szCs w:val="24"/>
              </w:rPr>
            </w:pPr>
            <w:r w:rsidRPr="00396B17">
              <w:rPr>
                <w:rFonts w:ascii="Times New Roman" w:hAnsi="Times New Roman"/>
                <w:sz w:val="24"/>
                <w:szCs w:val="24"/>
              </w:rPr>
              <w:t>- Проверка основных психометрических характеристик методики другими исследователями - Дальнейшее изучение конструктной валидности - Создание новых форм и модификаций теста - Совершенствование пользовательских характеристик теста</w:t>
            </w:r>
          </w:p>
        </w:tc>
      </w:tr>
    </w:tbl>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Требования, предъявляемые к психологическим тестам, могут быть сформулированы, исходя из опред</w:t>
      </w:r>
      <w:r>
        <w:rPr>
          <w:rFonts w:ascii="Times New Roman" w:hAnsi="Times New Roman"/>
          <w:sz w:val="28"/>
          <w:szCs w:val="28"/>
        </w:rPr>
        <w:t>еления психологического теста: «</w:t>
      </w:r>
      <w:r w:rsidRPr="00702162">
        <w:rPr>
          <w:rFonts w:ascii="Times New Roman" w:hAnsi="Times New Roman"/>
          <w:sz w:val="28"/>
          <w:szCs w:val="28"/>
        </w:rPr>
        <w:t>Тест – стандартизованное, ограниченное во времени испытание, предназначенное для установления количественных и качествен</w:t>
      </w:r>
      <w:r>
        <w:rPr>
          <w:rFonts w:ascii="Times New Roman" w:hAnsi="Times New Roman"/>
          <w:sz w:val="28"/>
          <w:szCs w:val="28"/>
        </w:rPr>
        <w:t>ных психологических различий» [1</w:t>
      </w:r>
      <w:r w:rsidRPr="00702162">
        <w:rPr>
          <w:rFonts w:ascii="Times New Roman" w:hAnsi="Times New Roman"/>
          <w:sz w:val="28"/>
          <w:szCs w:val="28"/>
        </w:rPr>
        <w:t>]</w:t>
      </w:r>
      <w:r w:rsidR="006309D0">
        <w:rPr>
          <w:rFonts w:ascii="Times New Roman" w:hAnsi="Times New Roman"/>
          <w:sz w:val="28"/>
          <w:szCs w:val="28"/>
        </w:rPr>
        <w:t>.</w:t>
      </w:r>
      <w:r w:rsidRPr="00702162">
        <w:rPr>
          <w:rFonts w:ascii="Times New Roman" w:hAnsi="Times New Roman"/>
          <w:sz w:val="28"/>
          <w:szCs w:val="28"/>
        </w:rPr>
        <w:t xml:space="preserve">  Таким образом, тест является одним из методов измерения в психодиагностике, который должен характеризоваться высокой степенью объективности, надежности и валидности.</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Объективность психологического теста означает, что первичные показатели, полученные после обработки данных выполнения респондентом тестовых заданий, их оценка и интерпретация не зависят от поведения и субъективных суждений экспериментатора. Разработка заданий, процедура проведения, обработка результатов теста должна осуществляться согласно определенным стандартным правилам: правило единообразия процедуры проведения теста для получения сравнимых с нормой результатов; правило единообразия оценки выполнения теста; правило определения нормы выполнения теста для сопоставления с ними показателей, полученных в результате обработки данных тест</w:t>
      </w:r>
      <w:r>
        <w:rPr>
          <w:rFonts w:ascii="Times New Roman" w:hAnsi="Times New Roman"/>
          <w:sz w:val="28"/>
          <w:szCs w:val="28"/>
        </w:rPr>
        <w:t>ирования [1</w:t>
      </w:r>
      <w:r w:rsidRPr="00702162">
        <w:rPr>
          <w:rFonts w:ascii="Times New Roman" w:hAnsi="Times New Roman"/>
          <w:sz w:val="28"/>
          <w:szCs w:val="28"/>
        </w:rPr>
        <w:t>]</w:t>
      </w:r>
      <w:r w:rsidR="006309D0">
        <w:rPr>
          <w:rFonts w:ascii="Times New Roman" w:hAnsi="Times New Roman"/>
          <w:sz w:val="28"/>
          <w:szCs w:val="28"/>
        </w:rPr>
        <w:t>.</w:t>
      </w:r>
    </w:p>
    <w:p w:rsidR="00F41E3A" w:rsidRPr="00702162" w:rsidRDefault="00F41E3A" w:rsidP="00F41E3A">
      <w:pPr>
        <w:pStyle w:val="a3"/>
        <w:spacing w:before="0" w:beforeAutospacing="0" w:after="0" w:afterAutospacing="0" w:line="360" w:lineRule="auto"/>
        <w:ind w:firstLine="709"/>
        <w:jc w:val="both"/>
        <w:rPr>
          <w:bCs/>
          <w:sz w:val="28"/>
          <w:szCs w:val="28"/>
        </w:rPr>
      </w:pPr>
      <w:r w:rsidRPr="00E2732F">
        <w:rPr>
          <w:rStyle w:val="a7"/>
          <w:b w:val="0"/>
          <w:sz w:val="28"/>
          <w:szCs w:val="28"/>
        </w:rPr>
        <w:t>В качестве следующего требования к тесту личности определяется его надёжность. Надежность</w:t>
      </w:r>
      <w:r w:rsidRPr="00BC1BA4">
        <w:rPr>
          <w:b/>
          <w:sz w:val="28"/>
          <w:szCs w:val="28"/>
        </w:rPr>
        <w:t xml:space="preserve"> -</w:t>
      </w:r>
      <w:r w:rsidRPr="00702162">
        <w:rPr>
          <w:sz w:val="28"/>
          <w:szCs w:val="28"/>
        </w:rPr>
        <w:t xml:space="preserve"> показатель, отражающий точность и устойчивость процедуры измерения, ее независимость от случайных варьирующих факторов. Традиционно выделяют несколько видов надёжности [50]</w:t>
      </w:r>
      <w:r w:rsidR="006309D0">
        <w:rPr>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proofErr w:type="spellStart"/>
      <w:r w:rsidRPr="00702162">
        <w:rPr>
          <w:rFonts w:ascii="Times New Roman" w:hAnsi="Times New Roman"/>
          <w:bCs/>
          <w:iCs/>
          <w:sz w:val="28"/>
          <w:szCs w:val="28"/>
        </w:rPr>
        <w:lastRenderedPageBreak/>
        <w:t>Ретестовая</w:t>
      </w:r>
      <w:proofErr w:type="spellEnd"/>
      <w:r w:rsidRPr="00702162">
        <w:rPr>
          <w:rFonts w:ascii="Times New Roman" w:hAnsi="Times New Roman"/>
          <w:bCs/>
          <w:iCs/>
          <w:sz w:val="28"/>
          <w:szCs w:val="28"/>
        </w:rPr>
        <w:t xml:space="preserve"> надежность</w:t>
      </w:r>
      <w:r w:rsidRPr="00702162">
        <w:rPr>
          <w:rFonts w:ascii="Times New Roman" w:hAnsi="Times New Roman"/>
          <w:bCs/>
          <w:sz w:val="28"/>
          <w:szCs w:val="28"/>
        </w:rPr>
        <w:t xml:space="preserve"> </w:t>
      </w:r>
      <w:r w:rsidRPr="00702162">
        <w:rPr>
          <w:rFonts w:ascii="Times New Roman" w:hAnsi="Times New Roman"/>
          <w:bCs/>
          <w:iCs/>
          <w:sz w:val="28"/>
          <w:szCs w:val="28"/>
        </w:rPr>
        <w:t>– характеристика надежности метода психодиагностики путем повторного обследования с помощью одного и того же теста</w:t>
      </w:r>
      <w:r w:rsidRPr="00702162">
        <w:rPr>
          <w:rFonts w:ascii="Times New Roman" w:hAnsi="Times New Roman"/>
          <w:iCs/>
          <w:sz w:val="28"/>
          <w:szCs w:val="28"/>
        </w:rPr>
        <w:t xml:space="preserve">. </w:t>
      </w:r>
      <w:r w:rsidRPr="00702162">
        <w:rPr>
          <w:rFonts w:ascii="Times New Roman" w:hAnsi="Times New Roman"/>
          <w:sz w:val="28"/>
          <w:szCs w:val="28"/>
        </w:rPr>
        <w:t xml:space="preserve">Алгоритм вычисления </w:t>
      </w:r>
      <w:proofErr w:type="spellStart"/>
      <w:r w:rsidRPr="00702162">
        <w:rPr>
          <w:rFonts w:ascii="Times New Roman" w:hAnsi="Times New Roman"/>
          <w:sz w:val="28"/>
          <w:szCs w:val="28"/>
        </w:rPr>
        <w:t>ретестовой</w:t>
      </w:r>
      <w:proofErr w:type="spellEnd"/>
      <w:r w:rsidRPr="00702162">
        <w:rPr>
          <w:rFonts w:ascii="Times New Roman" w:hAnsi="Times New Roman"/>
          <w:sz w:val="28"/>
          <w:szCs w:val="28"/>
        </w:rPr>
        <w:t xml:space="preserve"> надежности:</w:t>
      </w:r>
    </w:p>
    <w:p w:rsidR="00F41E3A" w:rsidRPr="00702162" w:rsidRDefault="00F41E3A" w:rsidP="00F41E3A">
      <w:pPr>
        <w:numPr>
          <w:ilvl w:val="0"/>
          <w:numId w:val="2"/>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первичное тестирование на выборке (при N ≥ 30); </w:t>
      </w:r>
    </w:p>
    <w:p w:rsidR="00F41E3A" w:rsidRPr="00702162" w:rsidRDefault="00F41E3A" w:rsidP="00F41E3A">
      <w:pPr>
        <w:numPr>
          <w:ilvl w:val="0"/>
          <w:numId w:val="2"/>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повторное тестирование через 5 – 6 месяцев на той же самой выборке; </w:t>
      </w:r>
    </w:p>
    <w:p w:rsidR="00F41E3A" w:rsidRPr="00702162" w:rsidRDefault="00F41E3A" w:rsidP="00F41E3A">
      <w:pPr>
        <w:numPr>
          <w:ilvl w:val="0"/>
          <w:numId w:val="2"/>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вычисление коэффициента корреляции между первичным и повторным тестированием</w:t>
      </w:r>
      <w:r w:rsidR="00EF6264">
        <w:rPr>
          <w:rFonts w:ascii="Times New Roman" w:hAnsi="Times New Roman"/>
          <w:sz w:val="28"/>
          <w:szCs w:val="28"/>
        </w:rPr>
        <w:t>.</w:t>
      </w:r>
      <w:r w:rsidRPr="00702162">
        <w:rPr>
          <w:rFonts w:ascii="Times New Roman" w:hAnsi="Times New Roman"/>
          <w:sz w:val="28"/>
          <w:szCs w:val="28"/>
        </w:rPr>
        <w:t xml:space="preserve"> [50]</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Коэффициент надежности </w:t>
      </w:r>
      <w:proofErr w:type="spellStart"/>
      <w:r w:rsidRPr="00702162">
        <w:rPr>
          <w:rFonts w:ascii="Times New Roman" w:hAnsi="Times New Roman"/>
          <w:bCs/>
          <w:iCs/>
          <w:sz w:val="28"/>
          <w:szCs w:val="28"/>
        </w:rPr>
        <w:t>r</w:t>
      </w:r>
      <w:r w:rsidRPr="00702162">
        <w:rPr>
          <w:rFonts w:ascii="Times New Roman" w:hAnsi="Times New Roman"/>
          <w:bCs/>
          <w:iCs/>
          <w:sz w:val="28"/>
          <w:szCs w:val="28"/>
          <w:vertAlign w:val="subscript"/>
        </w:rPr>
        <w:t>t</w:t>
      </w:r>
      <w:proofErr w:type="spellEnd"/>
      <w:r w:rsidRPr="00702162">
        <w:rPr>
          <w:rFonts w:ascii="Times New Roman" w:hAnsi="Times New Roman"/>
          <w:sz w:val="28"/>
          <w:szCs w:val="28"/>
        </w:rPr>
        <w:t xml:space="preserve"> соответствует коэффициенту корреляции между результатами первичного и повторного обследований.</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bCs/>
          <w:iCs/>
          <w:sz w:val="28"/>
          <w:szCs w:val="28"/>
        </w:rPr>
        <w:t>Надежность частей теста – характеристика надежности методики путем анализа устойчивости результатов отдельных совокупностей тестовых задач или единичных заданий теста.</w:t>
      </w:r>
      <w:r>
        <w:rPr>
          <w:rFonts w:ascii="Times New Roman" w:hAnsi="Times New Roman"/>
          <w:bCs/>
          <w:iCs/>
          <w:sz w:val="28"/>
          <w:szCs w:val="28"/>
        </w:rPr>
        <w:t xml:space="preserve"> </w:t>
      </w:r>
      <w:r w:rsidRPr="00702162">
        <w:rPr>
          <w:rFonts w:ascii="Times New Roman" w:hAnsi="Times New Roman"/>
          <w:sz w:val="28"/>
          <w:szCs w:val="28"/>
        </w:rPr>
        <w:t>Основным методом вычисления надежности частей теста является расщепление – выполнение испытуемым двух равноценных частей теста. Для оценки надежности методом расщепления выбираются две эквивалентные по характеру и степени трудности группы задач. Разделение объема заданий достигается одним из способов:</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1) распределение </w:t>
      </w:r>
      <w:r w:rsidRPr="00702162">
        <w:rPr>
          <w:rFonts w:ascii="Times New Roman" w:hAnsi="Times New Roman"/>
          <w:iCs/>
          <w:sz w:val="28"/>
          <w:szCs w:val="28"/>
        </w:rPr>
        <w:t>заданий на четные и нечетные</w:t>
      </w:r>
      <w:r w:rsidRPr="00702162">
        <w:rPr>
          <w:rFonts w:ascii="Times New Roman" w:hAnsi="Times New Roman"/>
          <w:sz w:val="28"/>
          <w:szCs w:val="28"/>
        </w:rPr>
        <w:t xml:space="preserve"> (в том случае, если задания строго ранжированы по степени субъективной трудности).</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2) разделение </w:t>
      </w:r>
      <w:r w:rsidRPr="00702162">
        <w:rPr>
          <w:rFonts w:ascii="Times New Roman" w:hAnsi="Times New Roman"/>
          <w:iCs/>
          <w:sz w:val="28"/>
          <w:szCs w:val="28"/>
        </w:rPr>
        <w:t>пунктов по принципу близости</w:t>
      </w:r>
      <w:r w:rsidRPr="00702162">
        <w:rPr>
          <w:rFonts w:ascii="Times New Roman" w:hAnsi="Times New Roman"/>
          <w:sz w:val="28"/>
          <w:szCs w:val="28"/>
        </w:rPr>
        <w:t xml:space="preserve"> или равенства значений индексов трудности (такой принцип пригоден для тестов достижений, в которых обязателен ответ на все пункты).</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3) разделение </w:t>
      </w:r>
      <w:r w:rsidRPr="00702162">
        <w:rPr>
          <w:rFonts w:ascii="Times New Roman" w:hAnsi="Times New Roman"/>
          <w:iCs/>
          <w:sz w:val="28"/>
          <w:szCs w:val="28"/>
        </w:rPr>
        <w:t>задач по времени решения</w:t>
      </w:r>
      <w:r w:rsidRPr="00702162">
        <w:rPr>
          <w:rFonts w:ascii="Times New Roman" w:hAnsi="Times New Roman"/>
          <w:sz w:val="28"/>
          <w:szCs w:val="28"/>
        </w:rPr>
        <w:t xml:space="preserve"> каждой из частей (для тестов скорости).</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Алгоритм вычисления надежности частей теста:</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1. провести однократное тестирование на выборке (при N ≥ 30);</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2. расщепить тест (используя один из вышеописанных способов), например на четные – нечетные задания;</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3. посчитать коэффициент корреляции между выполнением первой и второй половины теста;</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lastRenderedPageBreak/>
        <w:t xml:space="preserve">4. для перехода к целой форме вычислить надежность целого теста (или формула </w:t>
      </w:r>
      <w:proofErr w:type="spellStart"/>
      <w:r w:rsidRPr="00702162">
        <w:rPr>
          <w:rFonts w:ascii="Times New Roman" w:hAnsi="Times New Roman"/>
          <w:sz w:val="28"/>
          <w:szCs w:val="28"/>
        </w:rPr>
        <w:t>Спирмена-Брауна</w:t>
      </w:r>
      <w:proofErr w:type="spellEnd"/>
      <w:r w:rsidRPr="00702162">
        <w:rPr>
          <w:rFonts w:ascii="Times New Roman" w:hAnsi="Times New Roman"/>
          <w:sz w:val="28"/>
          <w:szCs w:val="28"/>
        </w:rPr>
        <w:t xml:space="preserve">, или формулу </w:t>
      </w:r>
      <w:proofErr w:type="spellStart"/>
      <w:r w:rsidRPr="00702162">
        <w:rPr>
          <w:rFonts w:ascii="Times New Roman" w:hAnsi="Times New Roman"/>
          <w:sz w:val="28"/>
          <w:szCs w:val="28"/>
        </w:rPr>
        <w:t>Рюлона</w:t>
      </w:r>
      <w:proofErr w:type="spellEnd"/>
      <w:r w:rsidRPr="00702162">
        <w:rPr>
          <w:rFonts w:ascii="Times New Roman" w:hAnsi="Times New Roman"/>
          <w:sz w:val="28"/>
          <w:szCs w:val="28"/>
        </w:rPr>
        <w:t>)</w:t>
      </w:r>
      <w:r w:rsidR="00EF6264">
        <w:rPr>
          <w:rFonts w:ascii="Times New Roman" w:hAnsi="Times New Roman"/>
          <w:sz w:val="28"/>
          <w:szCs w:val="28"/>
        </w:rPr>
        <w:t>.</w:t>
      </w:r>
      <w:r w:rsidRPr="00702162">
        <w:rPr>
          <w:rFonts w:ascii="Times New Roman" w:hAnsi="Times New Roman"/>
          <w:sz w:val="28"/>
          <w:szCs w:val="28"/>
        </w:rPr>
        <w:t xml:space="preserve"> [4]</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bCs/>
          <w:iCs/>
          <w:sz w:val="28"/>
          <w:szCs w:val="28"/>
        </w:rPr>
        <w:t xml:space="preserve">Надежность параллельных форм – характеристика надежности методики с помощью взаимозаменяемых форм теста. </w:t>
      </w:r>
      <w:r w:rsidRPr="00702162">
        <w:rPr>
          <w:rFonts w:ascii="Times New Roman" w:hAnsi="Times New Roman"/>
          <w:sz w:val="28"/>
          <w:szCs w:val="28"/>
        </w:rPr>
        <w:t>При этом одни и те же испытуемые в выборке определения надежности обследуются вначале с использованием основного набора заданий, а затем – с применением аналогичных дополнительных.</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В практике встречается два алгоритма вычисления надежности параллельных форм.</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Первый алгоритм определения надежности параллельных форм:</w:t>
      </w:r>
    </w:p>
    <w:p w:rsidR="00F41E3A" w:rsidRPr="00702162" w:rsidRDefault="00F41E3A" w:rsidP="00F41E3A">
      <w:pPr>
        <w:numPr>
          <w:ilvl w:val="0"/>
          <w:numId w:val="3"/>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тестирование группы при помощи формы</w:t>
      </w:r>
      <w:proofErr w:type="gramStart"/>
      <w:r w:rsidRPr="00702162">
        <w:rPr>
          <w:rFonts w:ascii="Times New Roman" w:hAnsi="Times New Roman"/>
          <w:sz w:val="28"/>
          <w:szCs w:val="28"/>
        </w:rPr>
        <w:t xml:space="preserve"> А</w:t>
      </w:r>
      <w:proofErr w:type="gramEnd"/>
      <w:r w:rsidRPr="00702162">
        <w:rPr>
          <w:rFonts w:ascii="Times New Roman" w:hAnsi="Times New Roman"/>
          <w:sz w:val="28"/>
          <w:szCs w:val="28"/>
        </w:rPr>
        <w:t xml:space="preserve"> теста; </w:t>
      </w:r>
    </w:p>
    <w:p w:rsidR="00F41E3A" w:rsidRPr="00702162" w:rsidRDefault="00F41E3A" w:rsidP="00F41E3A">
      <w:pPr>
        <w:numPr>
          <w:ilvl w:val="0"/>
          <w:numId w:val="3"/>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тестирование группы при помощи формы</w:t>
      </w:r>
      <w:proofErr w:type="gramStart"/>
      <w:r w:rsidRPr="00702162">
        <w:rPr>
          <w:rFonts w:ascii="Times New Roman" w:hAnsi="Times New Roman"/>
          <w:sz w:val="28"/>
          <w:szCs w:val="28"/>
        </w:rPr>
        <w:t xml:space="preserve"> Б</w:t>
      </w:r>
      <w:proofErr w:type="gramEnd"/>
      <w:r w:rsidRPr="00702162">
        <w:rPr>
          <w:rFonts w:ascii="Times New Roman" w:hAnsi="Times New Roman"/>
          <w:sz w:val="28"/>
          <w:szCs w:val="28"/>
        </w:rPr>
        <w:t xml:space="preserve"> теста (или сразу, или через определенное время); </w:t>
      </w:r>
    </w:p>
    <w:p w:rsidR="00F41E3A" w:rsidRPr="00702162" w:rsidRDefault="00F41E3A" w:rsidP="00F41E3A">
      <w:pPr>
        <w:numPr>
          <w:ilvl w:val="0"/>
          <w:numId w:val="3"/>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вычисление коэффициента корреляции между результатами тестирования разными формами. </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Второй алгоритм вычисления надежности параллельных форм:</w:t>
      </w:r>
    </w:p>
    <w:p w:rsidR="00F41E3A" w:rsidRPr="00702162" w:rsidRDefault="00F41E3A" w:rsidP="00F41E3A">
      <w:pPr>
        <w:numPr>
          <w:ilvl w:val="0"/>
          <w:numId w:val="4"/>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разделение всех испытуемых на две группы (первая и вторая); </w:t>
      </w:r>
    </w:p>
    <w:p w:rsidR="00F41E3A" w:rsidRPr="00702162" w:rsidRDefault="00F41E3A" w:rsidP="00F41E3A">
      <w:pPr>
        <w:numPr>
          <w:ilvl w:val="0"/>
          <w:numId w:val="4"/>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тестирование первой группы при помощи формы</w:t>
      </w:r>
      <w:proofErr w:type="gramStart"/>
      <w:r w:rsidRPr="00702162">
        <w:rPr>
          <w:rFonts w:ascii="Times New Roman" w:hAnsi="Times New Roman"/>
          <w:sz w:val="28"/>
          <w:szCs w:val="28"/>
        </w:rPr>
        <w:t xml:space="preserve"> А</w:t>
      </w:r>
      <w:proofErr w:type="gramEnd"/>
      <w:r w:rsidRPr="00702162">
        <w:rPr>
          <w:rFonts w:ascii="Times New Roman" w:hAnsi="Times New Roman"/>
          <w:sz w:val="28"/>
          <w:szCs w:val="28"/>
        </w:rPr>
        <w:t xml:space="preserve"> теста; </w:t>
      </w:r>
    </w:p>
    <w:p w:rsidR="00F41E3A" w:rsidRPr="00702162" w:rsidRDefault="00F41E3A" w:rsidP="00F41E3A">
      <w:pPr>
        <w:numPr>
          <w:ilvl w:val="0"/>
          <w:numId w:val="4"/>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тестирование второй группы при помощи формы</w:t>
      </w:r>
      <w:proofErr w:type="gramStart"/>
      <w:r w:rsidRPr="00702162">
        <w:rPr>
          <w:rFonts w:ascii="Times New Roman" w:hAnsi="Times New Roman"/>
          <w:sz w:val="28"/>
          <w:szCs w:val="28"/>
        </w:rPr>
        <w:t xml:space="preserve"> Б</w:t>
      </w:r>
      <w:proofErr w:type="gramEnd"/>
      <w:r w:rsidRPr="00702162">
        <w:rPr>
          <w:rFonts w:ascii="Times New Roman" w:hAnsi="Times New Roman"/>
          <w:sz w:val="28"/>
          <w:szCs w:val="28"/>
        </w:rPr>
        <w:t xml:space="preserve"> теста; </w:t>
      </w:r>
    </w:p>
    <w:p w:rsidR="00F41E3A" w:rsidRPr="00702162" w:rsidRDefault="00F41E3A" w:rsidP="00F41E3A">
      <w:pPr>
        <w:numPr>
          <w:ilvl w:val="0"/>
          <w:numId w:val="4"/>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тестирование первой группы при помощи формы</w:t>
      </w:r>
      <w:proofErr w:type="gramStart"/>
      <w:r w:rsidRPr="00702162">
        <w:rPr>
          <w:rFonts w:ascii="Times New Roman" w:hAnsi="Times New Roman"/>
          <w:sz w:val="28"/>
          <w:szCs w:val="28"/>
        </w:rPr>
        <w:t xml:space="preserve"> Б</w:t>
      </w:r>
      <w:proofErr w:type="gramEnd"/>
      <w:r w:rsidRPr="00702162">
        <w:rPr>
          <w:rFonts w:ascii="Times New Roman" w:hAnsi="Times New Roman"/>
          <w:sz w:val="28"/>
          <w:szCs w:val="28"/>
        </w:rPr>
        <w:t xml:space="preserve"> теста (или сразу, или через определенное время); </w:t>
      </w:r>
    </w:p>
    <w:p w:rsidR="00F41E3A" w:rsidRPr="00702162" w:rsidRDefault="00F41E3A" w:rsidP="00F41E3A">
      <w:pPr>
        <w:numPr>
          <w:ilvl w:val="0"/>
          <w:numId w:val="4"/>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тестирование второй группы при помощи формы</w:t>
      </w:r>
      <w:proofErr w:type="gramStart"/>
      <w:r w:rsidRPr="00702162">
        <w:rPr>
          <w:rFonts w:ascii="Times New Roman" w:hAnsi="Times New Roman"/>
          <w:sz w:val="28"/>
          <w:szCs w:val="28"/>
        </w:rPr>
        <w:t xml:space="preserve"> А</w:t>
      </w:r>
      <w:proofErr w:type="gramEnd"/>
      <w:r w:rsidRPr="00702162">
        <w:rPr>
          <w:rFonts w:ascii="Times New Roman" w:hAnsi="Times New Roman"/>
          <w:sz w:val="28"/>
          <w:szCs w:val="28"/>
        </w:rPr>
        <w:t xml:space="preserve"> теста (или сразу, ли через определенное время); </w:t>
      </w:r>
    </w:p>
    <w:p w:rsidR="00F41E3A" w:rsidRPr="00702162" w:rsidRDefault="00F41E3A" w:rsidP="00F41E3A">
      <w:pPr>
        <w:numPr>
          <w:ilvl w:val="0"/>
          <w:numId w:val="4"/>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вычисление коэффициента корреляции между результатами первичн</w:t>
      </w:r>
      <w:r>
        <w:rPr>
          <w:rFonts w:ascii="Times New Roman" w:hAnsi="Times New Roman"/>
          <w:sz w:val="28"/>
          <w:szCs w:val="28"/>
        </w:rPr>
        <w:t>ого и вторичного исследований [1</w:t>
      </w:r>
      <w:r w:rsidRPr="00702162">
        <w:rPr>
          <w:rFonts w:ascii="Times New Roman" w:hAnsi="Times New Roman"/>
          <w:sz w:val="28"/>
          <w:szCs w:val="28"/>
        </w:rPr>
        <w:t>]</w:t>
      </w:r>
      <w:r w:rsidR="006309D0">
        <w:rPr>
          <w:rFonts w:ascii="Times New Roman" w:hAnsi="Times New Roman"/>
          <w:sz w:val="28"/>
          <w:szCs w:val="28"/>
        </w:rPr>
        <w:t>.</w:t>
      </w:r>
      <w:r w:rsidRPr="00702162">
        <w:rPr>
          <w:rFonts w:ascii="Times New Roman" w:hAnsi="Times New Roman"/>
          <w:sz w:val="28"/>
          <w:szCs w:val="28"/>
        </w:rPr>
        <w:t xml:space="preserve"> </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bCs/>
          <w:iCs/>
          <w:sz w:val="28"/>
          <w:szCs w:val="28"/>
        </w:rPr>
        <w:t>Надежность отдельных заданий теста - характеристика надежности методики путем анализа устойчивости результатов отдельных тестовых задач или единичных заданий теста.</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Алгоритм вычисления надежности отдельных заданий теста:</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1. провести однократное тестирование на выборке (при N ≥ 30);</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lastRenderedPageBreak/>
        <w:t xml:space="preserve">2. используя результаты выполнения каждого задания, подсчитать коэффициент </w:t>
      </w:r>
      <w:proofErr w:type="spellStart"/>
      <w:r w:rsidRPr="00702162">
        <w:rPr>
          <w:rFonts w:ascii="Times New Roman" w:hAnsi="Times New Roman"/>
          <w:sz w:val="28"/>
          <w:szCs w:val="28"/>
        </w:rPr>
        <w:t>Кьюдера-Ричардсона</w:t>
      </w:r>
      <w:proofErr w:type="spellEnd"/>
      <w:r w:rsidRPr="00702162">
        <w:rPr>
          <w:rFonts w:ascii="Times New Roman" w:hAnsi="Times New Roman"/>
          <w:sz w:val="28"/>
          <w:szCs w:val="28"/>
        </w:rPr>
        <w:t xml:space="preserve"> (для заданий «1-0») или коэффициент </w:t>
      </w:r>
      <w:proofErr w:type="spellStart"/>
      <w:r w:rsidRPr="00702162">
        <w:rPr>
          <w:rFonts w:ascii="Times New Roman" w:hAnsi="Times New Roman"/>
          <w:sz w:val="28"/>
          <w:szCs w:val="28"/>
        </w:rPr>
        <w:t>Кронбаха</w:t>
      </w:r>
      <w:proofErr w:type="spellEnd"/>
      <w:r w:rsidRPr="00702162">
        <w:rPr>
          <w:rFonts w:ascii="Times New Roman" w:hAnsi="Times New Roman"/>
          <w:sz w:val="28"/>
          <w:szCs w:val="28"/>
        </w:rPr>
        <w:t xml:space="preserve"> (для более дифференцированных заданий); </w:t>
      </w:r>
      <w:proofErr w:type="gramStart"/>
      <w:r w:rsidRPr="00702162">
        <w:rPr>
          <w:rFonts w:ascii="Times New Roman" w:hAnsi="Times New Roman"/>
          <w:sz w:val="28"/>
          <w:szCs w:val="28"/>
        </w:rPr>
        <w:t>α-</w:t>
      </w:r>
      <w:proofErr w:type="gramEnd"/>
      <w:r w:rsidRPr="00702162">
        <w:rPr>
          <w:rFonts w:ascii="Times New Roman" w:hAnsi="Times New Roman"/>
          <w:sz w:val="28"/>
          <w:szCs w:val="28"/>
        </w:rPr>
        <w:t xml:space="preserve">коэффициент </w:t>
      </w:r>
      <w:proofErr w:type="spellStart"/>
      <w:r w:rsidRPr="00702162">
        <w:rPr>
          <w:rFonts w:ascii="Times New Roman" w:hAnsi="Times New Roman"/>
          <w:sz w:val="28"/>
          <w:szCs w:val="28"/>
        </w:rPr>
        <w:t>Кронбаха</w:t>
      </w:r>
      <w:proofErr w:type="spellEnd"/>
      <w:r w:rsidRPr="00702162">
        <w:rPr>
          <w:rFonts w:ascii="Times New Roman" w:hAnsi="Times New Roman"/>
          <w:sz w:val="28"/>
          <w:szCs w:val="28"/>
        </w:rPr>
        <w:t xml:space="preserve"> (в нашем случае </w:t>
      </w:r>
      <w:proofErr w:type="spellStart"/>
      <w:r w:rsidRPr="00702162">
        <w:rPr>
          <w:rFonts w:ascii="Times New Roman" w:hAnsi="Times New Roman"/>
          <w:sz w:val="28"/>
          <w:szCs w:val="28"/>
        </w:rPr>
        <w:t>r</w:t>
      </w:r>
      <w:r w:rsidRPr="00702162">
        <w:rPr>
          <w:rFonts w:ascii="Times New Roman" w:hAnsi="Times New Roman"/>
          <w:sz w:val="28"/>
          <w:szCs w:val="28"/>
          <w:vertAlign w:val="subscript"/>
        </w:rPr>
        <w:t>t</w:t>
      </w:r>
      <w:proofErr w:type="spellEnd"/>
      <w:r w:rsidRPr="00702162">
        <w:rPr>
          <w:rFonts w:ascii="Times New Roman" w:hAnsi="Times New Roman"/>
          <w:sz w:val="28"/>
          <w:szCs w:val="28"/>
        </w:rPr>
        <w:t xml:space="preserve">) применяется для более тестов, в которых выполнение заданий имеет более дифференцированную оценку (например, для личностных опросников). Коэффициент </w:t>
      </w:r>
      <w:proofErr w:type="spellStart"/>
      <w:r w:rsidRPr="00702162">
        <w:rPr>
          <w:rFonts w:ascii="Times New Roman" w:hAnsi="Times New Roman"/>
          <w:sz w:val="28"/>
          <w:szCs w:val="28"/>
        </w:rPr>
        <w:t>Кьюдера-Ричардсона</w:t>
      </w:r>
      <w:proofErr w:type="spellEnd"/>
      <w:r w:rsidRPr="00702162">
        <w:rPr>
          <w:rFonts w:ascii="Times New Roman" w:hAnsi="Times New Roman"/>
          <w:sz w:val="28"/>
          <w:szCs w:val="28"/>
        </w:rPr>
        <w:t xml:space="preserve"> используется для заданий типа «да-нет», «решил – не решил», «</w:t>
      </w:r>
      <w:proofErr w:type="gramStart"/>
      <w:r w:rsidRPr="00702162">
        <w:rPr>
          <w:rFonts w:ascii="Times New Roman" w:hAnsi="Times New Roman"/>
          <w:sz w:val="28"/>
          <w:szCs w:val="28"/>
        </w:rPr>
        <w:t>верно-неверно</w:t>
      </w:r>
      <w:proofErr w:type="gramEnd"/>
      <w:r w:rsidRPr="00702162">
        <w:rPr>
          <w:rFonts w:ascii="Times New Roman" w:hAnsi="Times New Roman"/>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bCs/>
          <w:iCs/>
          <w:sz w:val="28"/>
          <w:szCs w:val="28"/>
        </w:rPr>
        <w:t xml:space="preserve">Надежность субъективных оценок </w:t>
      </w:r>
      <w:r w:rsidRPr="00702162">
        <w:rPr>
          <w:rFonts w:ascii="Times New Roman" w:hAnsi="Times New Roman"/>
          <w:bCs/>
          <w:sz w:val="28"/>
          <w:szCs w:val="28"/>
        </w:rPr>
        <w:t>(или</w:t>
      </w:r>
      <w:r w:rsidRPr="00702162">
        <w:rPr>
          <w:rFonts w:ascii="Times New Roman" w:hAnsi="Times New Roman"/>
          <w:bCs/>
          <w:iCs/>
          <w:sz w:val="28"/>
          <w:szCs w:val="28"/>
        </w:rPr>
        <w:t xml:space="preserve"> экспертная надежность</w:t>
      </w:r>
      <w:r w:rsidRPr="00702162">
        <w:rPr>
          <w:rFonts w:ascii="Times New Roman" w:hAnsi="Times New Roman"/>
          <w:bCs/>
          <w:sz w:val="28"/>
          <w:szCs w:val="28"/>
        </w:rPr>
        <w:t xml:space="preserve">) – </w:t>
      </w:r>
      <w:r w:rsidRPr="00702162">
        <w:rPr>
          <w:rFonts w:ascii="Times New Roman" w:hAnsi="Times New Roman"/>
          <w:bCs/>
          <w:iCs/>
          <w:sz w:val="28"/>
          <w:szCs w:val="28"/>
        </w:rPr>
        <w:t>характеристика надежности методики путем анализа устойчивости-согласованности экспертных оценок.</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Алгоритм вычисления экспертной надежности:</w:t>
      </w:r>
    </w:p>
    <w:p w:rsidR="00F41E3A" w:rsidRPr="00702162" w:rsidRDefault="00F41E3A" w:rsidP="00F41E3A">
      <w:pPr>
        <w:numPr>
          <w:ilvl w:val="0"/>
          <w:numId w:val="5"/>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однократное тестирование на выборке (при N ≥ 30); </w:t>
      </w:r>
    </w:p>
    <w:p w:rsidR="00F41E3A" w:rsidRPr="00702162" w:rsidRDefault="00F41E3A" w:rsidP="00F41E3A">
      <w:pPr>
        <w:numPr>
          <w:ilvl w:val="0"/>
          <w:numId w:val="5"/>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обработка полученных результатов независимыми экспертами; </w:t>
      </w:r>
    </w:p>
    <w:p w:rsidR="00F41E3A" w:rsidRPr="00702162" w:rsidRDefault="00F41E3A" w:rsidP="00F41E3A">
      <w:pPr>
        <w:numPr>
          <w:ilvl w:val="0"/>
          <w:numId w:val="5"/>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подсчет коэффициента корреляции между оценками разных экспертов; </w:t>
      </w:r>
    </w:p>
    <w:p w:rsidR="00F41E3A" w:rsidRPr="00702162" w:rsidRDefault="00F41E3A" w:rsidP="00F41E3A">
      <w:pPr>
        <w:numPr>
          <w:ilvl w:val="0"/>
          <w:numId w:val="5"/>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при необходимости проведение программы по повышению согласованности экспертов</w:t>
      </w:r>
      <w:r w:rsidR="00EF6264">
        <w:rPr>
          <w:rFonts w:ascii="Times New Roman" w:hAnsi="Times New Roman"/>
          <w:sz w:val="28"/>
          <w:szCs w:val="28"/>
        </w:rPr>
        <w:t xml:space="preserve"> [4]</w:t>
      </w:r>
      <w:r w:rsidR="006309D0">
        <w:rPr>
          <w:rFonts w:ascii="Times New Roman" w:hAnsi="Times New Roman"/>
          <w:sz w:val="28"/>
          <w:szCs w:val="28"/>
        </w:rPr>
        <w:t>.</w:t>
      </w:r>
    </w:p>
    <w:p w:rsidR="00F41E3A" w:rsidRPr="00702162" w:rsidRDefault="00F41E3A" w:rsidP="00F41E3A">
      <w:pPr>
        <w:spacing w:after="0" w:line="360" w:lineRule="auto"/>
        <w:ind w:firstLine="709"/>
        <w:jc w:val="both"/>
        <w:rPr>
          <w:rFonts w:ascii="Times New Roman" w:hAnsi="Times New Roman"/>
          <w:color w:val="000000"/>
          <w:sz w:val="28"/>
          <w:szCs w:val="28"/>
        </w:rPr>
      </w:pPr>
      <w:r w:rsidRPr="00702162">
        <w:rPr>
          <w:rFonts w:ascii="Times New Roman" w:hAnsi="Times New Roman"/>
          <w:sz w:val="28"/>
          <w:szCs w:val="28"/>
        </w:rPr>
        <w:t>Ещё одним важным требованием к разработке теста личности является его валидизация. «Валидность теста – понятие, указывающее нам, что тест измеряет и насколько хорошо он это делает»</w:t>
      </w:r>
      <w:r w:rsidRPr="00702162">
        <w:rPr>
          <w:rFonts w:ascii="Times New Roman" w:hAnsi="Times New Roman"/>
          <w:color w:val="FF0000"/>
          <w:sz w:val="28"/>
          <w:szCs w:val="28"/>
        </w:rPr>
        <w:t xml:space="preserve"> </w:t>
      </w:r>
      <w:r>
        <w:rPr>
          <w:rFonts w:ascii="Times New Roman" w:hAnsi="Times New Roman"/>
          <w:color w:val="000000"/>
          <w:sz w:val="28"/>
          <w:szCs w:val="28"/>
        </w:rPr>
        <w:t>[1</w:t>
      </w:r>
      <w:r w:rsidR="00EF6264">
        <w:rPr>
          <w:rFonts w:ascii="Times New Roman" w:hAnsi="Times New Roman"/>
          <w:color w:val="000000"/>
          <w:sz w:val="28"/>
          <w:szCs w:val="28"/>
        </w:rPr>
        <w:t>]</w:t>
      </w:r>
      <w:r w:rsidR="006309D0">
        <w:rPr>
          <w:rFonts w:ascii="Times New Roman" w:hAnsi="Times New Roman"/>
          <w:color w:val="000000"/>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Валидность теста включает в себя информацию: о том, что данная методика на самом деле измеряет; об условиях, о сфере ее применения; о способности теста дифференцировать испытуемых по изучаемому признаку; о степени обоснованности и статистической надежности развития исследуемой психологической особенности в будущем [50]</w:t>
      </w:r>
      <w:r w:rsidR="006309D0">
        <w:rPr>
          <w:rFonts w:ascii="Times New Roman" w:hAnsi="Times New Roman"/>
          <w:sz w:val="28"/>
          <w:szCs w:val="28"/>
        </w:rPr>
        <w:t>.</w:t>
      </w:r>
      <w:r w:rsidRPr="00702162">
        <w:rPr>
          <w:rFonts w:ascii="Times New Roman" w:hAnsi="Times New Roman"/>
          <w:sz w:val="28"/>
          <w:szCs w:val="28"/>
        </w:rPr>
        <w:t xml:space="preserve"> </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bCs/>
          <w:iCs/>
          <w:sz w:val="28"/>
          <w:szCs w:val="28"/>
        </w:rPr>
        <w:t>Содержательная валидность</w:t>
      </w:r>
      <w:r w:rsidRPr="00702162">
        <w:rPr>
          <w:rFonts w:ascii="Times New Roman" w:hAnsi="Times New Roman"/>
          <w:iCs/>
          <w:sz w:val="28"/>
          <w:szCs w:val="28"/>
        </w:rPr>
        <w:t xml:space="preserve"> –</w:t>
      </w:r>
      <w:r w:rsidRPr="00702162">
        <w:rPr>
          <w:rFonts w:ascii="Times New Roman" w:hAnsi="Times New Roman"/>
          <w:bCs/>
          <w:iCs/>
          <w:sz w:val="28"/>
          <w:szCs w:val="28"/>
        </w:rPr>
        <w:t xml:space="preserve"> это показатель валидности, характеризующий степень </w:t>
      </w:r>
      <w:proofErr w:type="gramStart"/>
      <w:r w:rsidRPr="00702162">
        <w:rPr>
          <w:rFonts w:ascii="Times New Roman" w:hAnsi="Times New Roman"/>
          <w:bCs/>
          <w:iCs/>
          <w:sz w:val="28"/>
          <w:szCs w:val="28"/>
        </w:rPr>
        <w:t>репрезентативности содержания заданий теста измеряемой области психических свойств</w:t>
      </w:r>
      <w:proofErr w:type="gramEnd"/>
      <w:r w:rsidRPr="00702162">
        <w:rPr>
          <w:rFonts w:ascii="Times New Roman" w:hAnsi="Times New Roman"/>
          <w:iCs/>
          <w:sz w:val="28"/>
          <w:szCs w:val="28"/>
        </w:rPr>
        <w:t xml:space="preserve">. </w:t>
      </w:r>
      <w:r w:rsidRPr="00702162">
        <w:rPr>
          <w:rFonts w:ascii="Times New Roman" w:hAnsi="Times New Roman"/>
          <w:sz w:val="28"/>
          <w:szCs w:val="28"/>
        </w:rPr>
        <w:t>Валидность по содержанию закладывается в тест уже на самом раннем этапе разработки теста [</w:t>
      </w:r>
      <w:r>
        <w:rPr>
          <w:rFonts w:ascii="Times New Roman" w:hAnsi="Times New Roman"/>
          <w:sz w:val="28"/>
          <w:szCs w:val="28"/>
        </w:rPr>
        <w:t>1</w:t>
      </w:r>
      <w:r w:rsidRPr="00702162">
        <w:rPr>
          <w:rFonts w:ascii="Times New Roman" w:hAnsi="Times New Roman"/>
          <w:sz w:val="28"/>
          <w:szCs w:val="28"/>
        </w:rPr>
        <w:t>]</w:t>
      </w:r>
      <w:r w:rsidR="006309D0">
        <w:rPr>
          <w:rFonts w:ascii="Times New Roman" w:hAnsi="Times New Roman"/>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proofErr w:type="spellStart"/>
      <w:r w:rsidRPr="00702162">
        <w:rPr>
          <w:rFonts w:ascii="Times New Roman" w:hAnsi="Times New Roman"/>
          <w:bCs/>
          <w:iCs/>
          <w:sz w:val="28"/>
          <w:szCs w:val="28"/>
        </w:rPr>
        <w:lastRenderedPageBreak/>
        <w:t>Критериальная</w:t>
      </w:r>
      <w:proofErr w:type="spellEnd"/>
      <w:r w:rsidRPr="00702162">
        <w:rPr>
          <w:rFonts w:ascii="Times New Roman" w:hAnsi="Times New Roman"/>
          <w:bCs/>
          <w:iCs/>
          <w:sz w:val="28"/>
          <w:szCs w:val="28"/>
        </w:rPr>
        <w:t xml:space="preserve"> валидность</w:t>
      </w:r>
      <w:r w:rsidRPr="00702162">
        <w:rPr>
          <w:rFonts w:ascii="Times New Roman" w:hAnsi="Times New Roman"/>
          <w:iCs/>
          <w:sz w:val="28"/>
          <w:szCs w:val="28"/>
        </w:rPr>
        <w:t xml:space="preserve"> – </w:t>
      </w:r>
      <w:r w:rsidRPr="00702162">
        <w:rPr>
          <w:rFonts w:ascii="Times New Roman" w:hAnsi="Times New Roman"/>
          <w:bCs/>
          <w:iCs/>
          <w:sz w:val="28"/>
          <w:szCs w:val="28"/>
        </w:rPr>
        <w:t>комплекс характеристик, отражающий соответствие диагноза и прогноза определенному кругу критериев измеряемой способности.</w:t>
      </w:r>
      <w:r w:rsidRPr="00702162">
        <w:rPr>
          <w:rFonts w:ascii="Times New Roman" w:hAnsi="Times New Roman"/>
          <w:sz w:val="28"/>
          <w:szCs w:val="28"/>
        </w:rPr>
        <w:t xml:space="preserve"> В качестве критерия валидизации выступают независимые от результатов теста и непосредственные меры измеряемого качества (уровень достижений, степень развития способности, выраженность свойства личности). </w:t>
      </w:r>
      <w:proofErr w:type="spellStart"/>
      <w:r w:rsidRPr="00702162">
        <w:rPr>
          <w:rFonts w:ascii="Times New Roman" w:hAnsi="Times New Roman"/>
          <w:sz w:val="28"/>
          <w:szCs w:val="28"/>
        </w:rPr>
        <w:t>Критериальная</w:t>
      </w:r>
      <w:proofErr w:type="spellEnd"/>
      <w:r w:rsidRPr="00702162">
        <w:rPr>
          <w:rFonts w:ascii="Times New Roman" w:hAnsi="Times New Roman"/>
          <w:sz w:val="28"/>
          <w:szCs w:val="28"/>
        </w:rPr>
        <w:t xml:space="preserve"> валидность включает текущую и прогностическую валидность [4]</w:t>
      </w:r>
      <w:r w:rsidR="006309D0">
        <w:rPr>
          <w:rFonts w:ascii="Times New Roman" w:hAnsi="Times New Roman"/>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bCs/>
          <w:iCs/>
          <w:sz w:val="28"/>
          <w:szCs w:val="28"/>
        </w:rPr>
        <w:t>Валидность конструктная отражает степень репрезентации исследуемого конструкта в результатах теста и определяет область теоретической структуры явлений, измеряемых тестом.</w:t>
      </w:r>
      <w:r w:rsidRPr="00702162">
        <w:rPr>
          <w:rFonts w:ascii="Times New Roman" w:hAnsi="Times New Roman"/>
          <w:iCs/>
          <w:sz w:val="28"/>
          <w:szCs w:val="28"/>
        </w:rPr>
        <w:t xml:space="preserve"> </w:t>
      </w:r>
      <w:r w:rsidRPr="00702162">
        <w:rPr>
          <w:rFonts w:ascii="Times New Roman" w:hAnsi="Times New Roman"/>
          <w:sz w:val="28"/>
          <w:szCs w:val="28"/>
        </w:rPr>
        <w:t>Конструктная валидность определяется через внутреннюю согласованность, возрастную дифференциацию, конвергентную и дискриминантную валидность (</w:t>
      </w:r>
      <w:proofErr w:type="spellStart"/>
      <w:r w:rsidRPr="00702162">
        <w:rPr>
          <w:rFonts w:ascii="Times New Roman" w:hAnsi="Times New Roman"/>
          <w:sz w:val="28"/>
          <w:szCs w:val="28"/>
        </w:rPr>
        <w:t>Кэмпбелл</w:t>
      </w:r>
      <w:proofErr w:type="spellEnd"/>
      <w:r w:rsidRPr="00702162">
        <w:rPr>
          <w:rFonts w:ascii="Times New Roman" w:hAnsi="Times New Roman"/>
          <w:sz w:val="28"/>
          <w:szCs w:val="28"/>
        </w:rPr>
        <w:t xml:space="preserve">, Фиске). Еще одним способом вычисления конструктной валидности является факторный анализ. Валидный тест должен обладать </w:t>
      </w:r>
      <w:r w:rsidRPr="00702162">
        <w:rPr>
          <w:rFonts w:ascii="Times New Roman" w:hAnsi="Times New Roman"/>
          <w:bCs/>
          <w:iCs/>
          <w:sz w:val="28"/>
          <w:szCs w:val="28"/>
        </w:rPr>
        <w:t>внутренней согласованностью</w:t>
      </w:r>
      <w:r w:rsidRPr="00702162">
        <w:rPr>
          <w:rFonts w:ascii="Times New Roman" w:hAnsi="Times New Roman"/>
          <w:iCs/>
          <w:sz w:val="28"/>
          <w:szCs w:val="28"/>
        </w:rPr>
        <w:t xml:space="preserve">. </w:t>
      </w:r>
      <w:r w:rsidRPr="00702162">
        <w:rPr>
          <w:rFonts w:ascii="Times New Roman" w:hAnsi="Times New Roman"/>
          <w:sz w:val="28"/>
          <w:szCs w:val="28"/>
        </w:rPr>
        <w:t xml:space="preserve">Анализ внутренней согласованности осуществляется путем </w:t>
      </w:r>
      <w:proofErr w:type="spellStart"/>
      <w:r w:rsidRPr="00702162">
        <w:rPr>
          <w:rFonts w:ascii="Times New Roman" w:hAnsi="Times New Roman"/>
          <w:sz w:val="28"/>
          <w:szCs w:val="28"/>
        </w:rPr>
        <w:t>коррелирования</w:t>
      </w:r>
      <w:proofErr w:type="spellEnd"/>
      <w:r w:rsidRPr="00702162">
        <w:rPr>
          <w:rFonts w:ascii="Times New Roman" w:hAnsi="Times New Roman"/>
          <w:sz w:val="28"/>
          <w:szCs w:val="28"/>
        </w:rPr>
        <w:t xml:space="preserve"> ответов на каждое задание с общим р</w:t>
      </w:r>
      <w:r>
        <w:rPr>
          <w:rFonts w:ascii="Times New Roman" w:hAnsi="Times New Roman"/>
          <w:sz w:val="28"/>
          <w:szCs w:val="28"/>
        </w:rPr>
        <w:t xml:space="preserve">езультатом теста (α </w:t>
      </w:r>
      <w:proofErr w:type="spellStart"/>
      <w:r>
        <w:rPr>
          <w:rFonts w:ascii="Times New Roman" w:hAnsi="Times New Roman"/>
          <w:sz w:val="28"/>
          <w:szCs w:val="28"/>
        </w:rPr>
        <w:t>Кронбаха</w:t>
      </w:r>
      <w:proofErr w:type="spellEnd"/>
      <w:r>
        <w:rPr>
          <w:rFonts w:ascii="Times New Roman" w:hAnsi="Times New Roman"/>
          <w:sz w:val="28"/>
          <w:szCs w:val="28"/>
        </w:rPr>
        <w:t>) [1</w:t>
      </w:r>
      <w:r w:rsidRPr="00702162">
        <w:rPr>
          <w:rFonts w:ascii="Times New Roman" w:hAnsi="Times New Roman"/>
          <w:sz w:val="28"/>
          <w:szCs w:val="28"/>
        </w:rPr>
        <w:t>]</w:t>
      </w:r>
      <w:r w:rsidR="006309D0">
        <w:rPr>
          <w:rFonts w:ascii="Times New Roman" w:hAnsi="Times New Roman"/>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Конструктную валидность можно определить при помощи </w:t>
      </w:r>
      <w:r w:rsidRPr="00702162">
        <w:rPr>
          <w:rFonts w:ascii="Times New Roman" w:hAnsi="Times New Roman"/>
          <w:sz w:val="28"/>
          <w:szCs w:val="28"/>
        </w:rPr>
        <w:br/>
      </w:r>
      <w:r w:rsidRPr="00702162">
        <w:rPr>
          <w:rFonts w:ascii="Times New Roman" w:hAnsi="Times New Roman"/>
          <w:bCs/>
          <w:iCs/>
          <w:sz w:val="28"/>
          <w:szCs w:val="28"/>
        </w:rPr>
        <w:t>возрастной дифференциации,</w:t>
      </w:r>
      <w:r w:rsidRPr="00702162">
        <w:rPr>
          <w:rFonts w:ascii="Times New Roman" w:hAnsi="Times New Roman"/>
          <w:sz w:val="28"/>
          <w:szCs w:val="28"/>
        </w:rPr>
        <w:t xml:space="preserve"> которая поставляет информацию о возрастной динамике изменения исследуемого качества, то есть результаты теста должны меняться с возрастом, при переходе на н</w:t>
      </w:r>
      <w:r>
        <w:rPr>
          <w:rFonts w:ascii="Times New Roman" w:hAnsi="Times New Roman"/>
          <w:sz w:val="28"/>
          <w:szCs w:val="28"/>
        </w:rPr>
        <w:t>овый этап развития и обучения [1</w:t>
      </w:r>
      <w:r w:rsidRPr="00702162">
        <w:rPr>
          <w:rFonts w:ascii="Times New Roman" w:hAnsi="Times New Roman"/>
          <w:sz w:val="28"/>
          <w:szCs w:val="28"/>
        </w:rPr>
        <w:t>]</w:t>
      </w:r>
      <w:r w:rsidR="006309D0">
        <w:rPr>
          <w:rFonts w:ascii="Times New Roman" w:hAnsi="Times New Roman"/>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proofErr w:type="gramStart"/>
      <w:r w:rsidRPr="00702162">
        <w:rPr>
          <w:rFonts w:ascii="Times New Roman" w:hAnsi="Times New Roman"/>
          <w:bCs/>
          <w:iCs/>
          <w:sz w:val="28"/>
          <w:szCs w:val="28"/>
        </w:rPr>
        <w:t>Конвергентная</w:t>
      </w:r>
      <w:proofErr w:type="gramEnd"/>
      <w:r w:rsidRPr="00702162">
        <w:rPr>
          <w:rFonts w:ascii="Times New Roman" w:hAnsi="Times New Roman"/>
          <w:bCs/>
          <w:iCs/>
          <w:sz w:val="28"/>
          <w:szCs w:val="28"/>
        </w:rPr>
        <w:t xml:space="preserve"> и </w:t>
      </w:r>
      <w:proofErr w:type="spellStart"/>
      <w:r w:rsidRPr="00702162">
        <w:rPr>
          <w:rFonts w:ascii="Times New Roman" w:hAnsi="Times New Roman"/>
          <w:bCs/>
          <w:iCs/>
          <w:sz w:val="28"/>
          <w:szCs w:val="28"/>
        </w:rPr>
        <w:t>дискриминантная</w:t>
      </w:r>
      <w:proofErr w:type="spellEnd"/>
      <w:r w:rsidRPr="00702162">
        <w:rPr>
          <w:rFonts w:ascii="Times New Roman" w:hAnsi="Times New Roman"/>
          <w:sz w:val="28"/>
          <w:szCs w:val="28"/>
        </w:rPr>
        <w:t xml:space="preserve"> валидность также позволяет утверждать наличие конструктной валидности. Для валидизации необходимо три теста: новый тест (Тест 1), содержащий «новый» </w:t>
      </w:r>
      <w:r>
        <w:rPr>
          <w:rFonts w:ascii="Times New Roman" w:hAnsi="Times New Roman"/>
          <w:sz w:val="28"/>
          <w:szCs w:val="28"/>
        </w:rPr>
        <w:t>диагностический конструкт (ДК</w:t>
      </w:r>
      <w:proofErr w:type="gramStart"/>
      <w:r>
        <w:rPr>
          <w:rFonts w:ascii="Times New Roman" w:hAnsi="Times New Roman"/>
          <w:sz w:val="28"/>
          <w:szCs w:val="28"/>
        </w:rPr>
        <w:t>1</w:t>
      </w:r>
      <w:proofErr w:type="gramEnd"/>
      <w:r>
        <w:rPr>
          <w:rFonts w:ascii="Times New Roman" w:hAnsi="Times New Roman"/>
          <w:sz w:val="28"/>
          <w:szCs w:val="28"/>
        </w:rPr>
        <w:t>)</w:t>
      </w:r>
      <w:r w:rsidRPr="00702162">
        <w:rPr>
          <w:rFonts w:ascii="Times New Roman" w:hAnsi="Times New Roman"/>
          <w:sz w:val="28"/>
          <w:szCs w:val="28"/>
        </w:rPr>
        <w:t xml:space="preserve"> и два уже известных теста: Тест 2, содержащий конструкт, теоретически связанный с новым (ДК</w:t>
      </w:r>
      <w:proofErr w:type="gramStart"/>
      <w:r w:rsidRPr="00702162">
        <w:rPr>
          <w:rFonts w:ascii="Times New Roman" w:hAnsi="Times New Roman"/>
          <w:sz w:val="28"/>
          <w:szCs w:val="28"/>
        </w:rPr>
        <w:t>2</w:t>
      </w:r>
      <w:proofErr w:type="gramEnd"/>
      <w:r w:rsidRPr="00702162">
        <w:rPr>
          <w:rFonts w:ascii="Times New Roman" w:hAnsi="Times New Roman"/>
          <w:sz w:val="28"/>
          <w:szCs w:val="28"/>
        </w:rPr>
        <w:t>) и Тест 3, содержащий конструкт, теоретически не связанный с новым (ДК3). Этапы конвергентной и дискриминантной валидизации предполагают:</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1) Проведение тестирования посредством трех тестов;</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lastRenderedPageBreak/>
        <w:t>2) Вычисление коэффициентов корреляции «нового диагностического конструкта»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с конструктами ДК2 и ДК3 уже известных тестов (Тест 2 и Тест 3);</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3) Полученные результаты должны соответствовать схеме, </w:t>
      </w:r>
      <w:r w:rsidRPr="00702162">
        <w:rPr>
          <w:rFonts w:ascii="Times New Roman" w:hAnsi="Times New Roman"/>
          <w:sz w:val="28"/>
          <w:szCs w:val="28"/>
        </w:rPr>
        <w:br/>
        <w:t>ДК3 ≠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 ДК2 [2]</w:t>
      </w:r>
      <w:r w:rsidR="0037163B">
        <w:rPr>
          <w:rFonts w:ascii="Times New Roman" w:hAnsi="Times New Roman"/>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bCs/>
          <w:iCs/>
          <w:sz w:val="28"/>
          <w:szCs w:val="28"/>
        </w:rPr>
        <w:t>Валидность иллюзорная – иллюзия соответствия заключения по результатам тестирования личностным характеристикам обследуемого.</w:t>
      </w:r>
      <w:r w:rsidRPr="00702162">
        <w:rPr>
          <w:rFonts w:ascii="Times New Roman" w:hAnsi="Times New Roman"/>
          <w:sz w:val="28"/>
          <w:szCs w:val="28"/>
        </w:rPr>
        <w:t xml:space="preserve"> </w:t>
      </w:r>
      <w:proofErr w:type="gramStart"/>
      <w:r w:rsidRPr="00702162">
        <w:rPr>
          <w:rFonts w:ascii="Times New Roman" w:hAnsi="Times New Roman"/>
          <w:sz w:val="28"/>
          <w:szCs w:val="28"/>
        </w:rPr>
        <w:t>Возникает как следствие использования предельно общих, а поэтому применимых практически ко всем обследуемым формулировок, таких, например, как «разумный в выборе цели», «стремящийся к лучшей жизни» и т.</w:t>
      </w:r>
      <w:r>
        <w:rPr>
          <w:rFonts w:ascii="Times New Roman" w:hAnsi="Times New Roman"/>
          <w:sz w:val="28"/>
          <w:szCs w:val="28"/>
        </w:rPr>
        <w:t xml:space="preserve"> </w:t>
      </w:r>
      <w:r w:rsidRPr="00702162">
        <w:rPr>
          <w:rFonts w:ascii="Times New Roman" w:hAnsi="Times New Roman"/>
          <w:sz w:val="28"/>
          <w:szCs w:val="28"/>
        </w:rPr>
        <w:t>п. Такого рода утверждения принимаются почти всеми людьми в качестве точного описания их личности, что создает почву для деятельности различного рода прорицателей и предсказателей</w:t>
      </w:r>
      <w:r>
        <w:rPr>
          <w:rFonts w:ascii="Times New Roman" w:hAnsi="Times New Roman"/>
          <w:sz w:val="28"/>
          <w:szCs w:val="28"/>
        </w:rPr>
        <w:t xml:space="preserve"> </w:t>
      </w:r>
      <w:r w:rsidRPr="00702162">
        <w:rPr>
          <w:rFonts w:ascii="Times New Roman" w:hAnsi="Times New Roman"/>
          <w:sz w:val="28"/>
          <w:szCs w:val="28"/>
        </w:rPr>
        <w:t>[</w:t>
      </w:r>
      <w:r>
        <w:rPr>
          <w:rFonts w:ascii="Times New Roman" w:hAnsi="Times New Roman"/>
          <w:sz w:val="28"/>
          <w:szCs w:val="28"/>
        </w:rPr>
        <w:t>1</w:t>
      </w:r>
      <w:r w:rsidRPr="00702162">
        <w:rPr>
          <w:rFonts w:ascii="Times New Roman" w:hAnsi="Times New Roman"/>
          <w:sz w:val="28"/>
          <w:szCs w:val="28"/>
        </w:rPr>
        <w:t>]</w:t>
      </w:r>
      <w:r w:rsidR="004A50E0">
        <w:rPr>
          <w:rFonts w:ascii="Times New Roman" w:hAnsi="Times New Roman"/>
          <w:sz w:val="28"/>
          <w:szCs w:val="28"/>
        </w:rPr>
        <w:t>.</w:t>
      </w:r>
      <w:proofErr w:type="gramEnd"/>
    </w:p>
    <w:p w:rsidR="00F41E3A" w:rsidRPr="00702162" w:rsidRDefault="00F41E3A" w:rsidP="00F41E3A">
      <w:pPr>
        <w:spacing w:after="0" w:line="360" w:lineRule="auto"/>
        <w:ind w:firstLine="709"/>
        <w:jc w:val="both"/>
        <w:rPr>
          <w:rFonts w:ascii="Times New Roman" w:hAnsi="Times New Roman"/>
          <w:sz w:val="28"/>
          <w:szCs w:val="28"/>
        </w:rPr>
      </w:pPr>
      <w:proofErr w:type="gramStart"/>
      <w:r w:rsidRPr="00702162">
        <w:rPr>
          <w:rFonts w:ascii="Times New Roman" w:hAnsi="Times New Roman"/>
          <w:bCs/>
          <w:iCs/>
          <w:sz w:val="28"/>
          <w:szCs w:val="28"/>
        </w:rPr>
        <w:t>Очевидная</w:t>
      </w:r>
      <w:proofErr w:type="gramEnd"/>
      <w:r w:rsidRPr="00702162">
        <w:rPr>
          <w:rFonts w:ascii="Times New Roman" w:hAnsi="Times New Roman"/>
          <w:bCs/>
          <w:iCs/>
          <w:sz w:val="28"/>
          <w:szCs w:val="28"/>
        </w:rPr>
        <w:t xml:space="preserve"> валидность – представление о тесте, сфере его применения, результативности и прогностической ценности, возникающее у другого лица или испытуемого, не располагающего специальными сведениями о характере и</w:t>
      </w:r>
      <w:r>
        <w:rPr>
          <w:rFonts w:ascii="Times New Roman" w:hAnsi="Times New Roman"/>
          <w:bCs/>
          <w:iCs/>
          <w:sz w:val="28"/>
          <w:szCs w:val="28"/>
        </w:rPr>
        <w:t>спользования и целях методики [1</w:t>
      </w:r>
      <w:r w:rsidRPr="00702162">
        <w:rPr>
          <w:rFonts w:ascii="Times New Roman" w:hAnsi="Times New Roman"/>
          <w:bCs/>
          <w:iCs/>
          <w:sz w:val="28"/>
          <w:szCs w:val="28"/>
        </w:rPr>
        <w:t>]</w:t>
      </w:r>
      <w:r w:rsidR="004A50E0">
        <w:rPr>
          <w:rFonts w:ascii="Times New Roman" w:hAnsi="Times New Roman"/>
          <w:bCs/>
          <w:iCs/>
          <w:sz w:val="28"/>
          <w:szCs w:val="28"/>
        </w:rPr>
        <w:t>.</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Разрабатывая тест личности, направленный на измерение уровня субъектности матери, мы опирались на схему процесса разработки тестов, предложенную Н. А. Батуриным и Н. Н. Мельниковой. Авторы утверждают, что «универсальный процесс создания психодиагностической методики любого типа состоит из 14 шагов, сгруппированных в 8 этапов. Реализация задач каждого шага является необходимым условием разработки методики»</w:t>
      </w:r>
      <w:r w:rsidR="00EF6264">
        <w:rPr>
          <w:rFonts w:ascii="Times New Roman" w:hAnsi="Times New Roman"/>
          <w:sz w:val="28"/>
          <w:szCs w:val="28"/>
        </w:rPr>
        <w:t xml:space="preserve"> [4]</w:t>
      </w:r>
      <w:r w:rsidR="00115BFF">
        <w:rPr>
          <w:rFonts w:ascii="Times New Roman" w:hAnsi="Times New Roman"/>
          <w:sz w:val="28"/>
          <w:szCs w:val="28"/>
        </w:rPr>
        <w:t>.</w:t>
      </w:r>
    </w:p>
    <w:p w:rsidR="00F41E3A" w:rsidRPr="00E2732F" w:rsidRDefault="00F41E3A" w:rsidP="00F41E3A">
      <w:pPr>
        <w:spacing w:after="0" w:line="360" w:lineRule="auto"/>
        <w:ind w:firstLine="709"/>
        <w:jc w:val="both"/>
        <w:rPr>
          <w:rStyle w:val="FontStyle150"/>
          <w:b/>
          <w:spacing w:val="0"/>
          <w:sz w:val="28"/>
          <w:szCs w:val="28"/>
        </w:rPr>
      </w:pPr>
      <w:r w:rsidRPr="00E2732F">
        <w:rPr>
          <w:rStyle w:val="FontStyle150"/>
          <w:b/>
          <w:spacing w:val="0"/>
          <w:sz w:val="28"/>
          <w:szCs w:val="28"/>
        </w:rPr>
        <w:t>Выводы</w:t>
      </w:r>
    </w:p>
    <w:p w:rsidR="00F41E3A" w:rsidRDefault="00F41E3A" w:rsidP="00F41E3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Наиболее полно процесс разработки тестов представлен в работе М. </w:t>
      </w:r>
      <w:proofErr w:type="spellStart"/>
      <w:r>
        <w:rPr>
          <w:rFonts w:ascii="Times New Roman" w:hAnsi="Times New Roman"/>
          <w:sz w:val="28"/>
          <w:szCs w:val="28"/>
        </w:rPr>
        <w:t>Даунинга</w:t>
      </w:r>
      <w:proofErr w:type="spellEnd"/>
      <w:r>
        <w:rPr>
          <w:rFonts w:ascii="Times New Roman" w:hAnsi="Times New Roman"/>
          <w:sz w:val="28"/>
          <w:szCs w:val="28"/>
        </w:rPr>
        <w:t xml:space="preserve">. Им предлагается пошаговая технология, предназначенная для создания тестов достижений. Однако ключевые моменты, обозначенные М. </w:t>
      </w:r>
      <w:proofErr w:type="spellStart"/>
      <w:r>
        <w:rPr>
          <w:rFonts w:ascii="Times New Roman" w:hAnsi="Times New Roman"/>
          <w:sz w:val="28"/>
          <w:szCs w:val="28"/>
        </w:rPr>
        <w:t>Даунингом</w:t>
      </w:r>
      <w:proofErr w:type="spellEnd"/>
      <w:r>
        <w:rPr>
          <w:rFonts w:ascii="Times New Roman" w:hAnsi="Times New Roman"/>
          <w:sz w:val="28"/>
          <w:szCs w:val="28"/>
        </w:rPr>
        <w:t xml:space="preserve">, являются важными и для создания других видов тестов. Это сделало возможным переработку технологии, предложенной М </w:t>
      </w:r>
      <w:proofErr w:type="spellStart"/>
      <w:r>
        <w:rPr>
          <w:rFonts w:ascii="Times New Roman" w:hAnsi="Times New Roman"/>
          <w:sz w:val="28"/>
          <w:szCs w:val="28"/>
        </w:rPr>
        <w:t>Даунингом</w:t>
      </w:r>
      <w:proofErr w:type="spellEnd"/>
      <w:r>
        <w:rPr>
          <w:rFonts w:ascii="Times New Roman" w:hAnsi="Times New Roman"/>
          <w:sz w:val="28"/>
          <w:szCs w:val="28"/>
        </w:rPr>
        <w:t xml:space="preserve">, с </w:t>
      </w:r>
      <w:proofErr w:type="gramStart"/>
      <w:r>
        <w:rPr>
          <w:rFonts w:ascii="Times New Roman" w:hAnsi="Times New Roman"/>
          <w:sz w:val="28"/>
          <w:szCs w:val="28"/>
        </w:rPr>
        <w:lastRenderedPageBreak/>
        <w:t>тем</w:t>
      </w:r>
      <w:proofErr w:type="gramEnd"/>
      <w:r>
        <w:rPr>
          <w:rFonts w:ascii="Times New Roman" w:hAnsi="Times New Roman"/>
          <w:sz w:val="28"/>
          <w:szCs w:val="28"/>
        </w:rPr>
        <w:t xml:space="preserve"> чтобы создать универсальную схему последовательности действий по разработке психодиагностического инструментария. Эта усовершенствованная схема предложена Н. А. Батуриным, Н. Н. Мельниковой.</w:t>
      </w:r>
    </w:p>
    <w:p w:rsidR="00F41E3A" w:rsidRPr="00702162" w:rsidRDefault="00F41E3A" w:rsidP="00F41E3A">
      <w:pPr>
        <w:spacing w:after="0" w:line="360" w:lineRule="auto"/>
        <w:ind w:firstLine="709"/>
        <w:jc w:val="both"/>
        <w:rPr>
          <w:rStyle w:val="FontStyle150"/>
          <w:sz w:val="28"/>
          <w:szCs w:val="28"/>
        </w:rPr>
      </w:pPr>
      <w:r w:rsidRPr="00702162">
        <w:rPr>
          <w:rFonts w:ascii="Times New Roman" w:hAnsi="Times New Roman"/>
          <w:sz w:val="28"/>
          <w:szCs w:val="28"/>
        </w:rPr>
        <w:t>Таким образом, тест является одним из методов измерения в психодиагностике, который должен характеризоваться высокой степенью объективности, надежности и валидности.</w:t>
      </w:r>
    </w:p>
    <w:p w:rsidR="00F41E3A" w:rsidRPr="00702162"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Объективность психологического теста означает, что первичные показатели, полученные после обработки данных выполнения респондентом тестовых заданий, их оценка и интерпретация не зависят от поведения и субъективных суждений экспериментатора.</w:t>
      </w:r>
    </w:p>
    <w:p w:rsidR="00F41E3A" w:rsidRPr="00702162" w:rsidRDefault="00F41E3A" w:rsidP="00F41E3A">
      <w:pPr>
        <w:spacing w:after="0" w:line="360" w:lineRule="auto"/>
        <w:ind w:firstLine="709"/>
        <w:jc w:val="both"/>
        <w:rPr>
          <w:rFonts w:ascii="Times New Roman" w:hAnsi="Times New Roman"/>
          <w:sz w:val="28"/>
          <w:szCs w:val="28"/>
        </w:rPr>
      </w:pPr>
      <w:r w:rsidRPr="00E2732F">
        <w:rPr>
          <w:rStyle w:val="a7"/>
          <w:rFonts w:ascii="Times New Roman" w:hAnsi="Times New Roman"/>
          <w:b w:val="0"/>
          <w:sz w:val="28"/>
          <w:szCs w:val="28"/>
        </w:rPr>
        <w:t>Надежность</w:t>
      </w:r>
      <w:r w:rsidRPr="00E2732F">
        <w:rPr>
          <w:rFonts w:ascii="Times New Roman" w:hAnsi="Times New Roman"/>
          <w:b/>
          <w:sz w:val="28"/>
          <w:szCs w:val="28"/>
        </w:rPr>
        <w:t xml:space="preserve"> -</w:t>
      </w:r>
      <w:r w:rsidRPr="00702162">
        <w:rPr>
          <w:rFonts w:ascii="Times New Roman" w:hAnsi="Times New Roman"/>
          <w:sz w:val="28"/>
          <w:szCs w:val="28"/>
        </w:rPr>
        <w:t xml:space="preserve"> показатель, отражающий точность и устойчивость процедуры измерения, ее независимость от случайных варьирующих факторов.</w:t>
      </w:r>
    </w:p>
    <w:p w:rsidR="00F41E3A" w:rsidRDefault="00F41E3A" w:rsidP="00F41E3A">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Валидность теста включает в себя информацию: о том, что данная методика на самом деле измеряет; об условиях, о сфере ее применения; о способности теста дифференцировать испытуемых по изучаемому признаку; о степени обоснованности и статистической надежности развития исследуемой психологической особенности в будущем. </w:t>
      </w: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F41E3A" w:rsidRDefault="00F41E3A" w:rsidP="00F41E3A">
      <w:pPr>
        <w:spacing w:after="0" w:line="360" w:lineRule="auto"/>
        <w:ind w:firstLine="709"/>
        <w:jc w:val="both"/>
        <w:rPr>
          <w:rFonts w:ascii="Times New Roman" w:hAnsi="Times New Roman"/>
          <w:sz w:val="28"/>
          <w:szCs w:val="28"/>
        </w:rPr>
      </w:pPr>
    </w:p>
    <w:p w:rsidR="002C79BB" w:rsidRDefault="00F41E3A" w:rsidP="002C79BB">
      <w:pPr>
        <w:numPr>
          <w:ilvl w:val="1"/>
          <w:numId w:val="7"/>
        </w:numPr>
        <w:spacing w:after="0" w:line="360" w:lineRule="auto"/>
        <w:ind w:left="0" w:firstLine="709"/>
        <w:jc w:val="both"/>
        <w:rPr>
          <w:rFonts w:ascii="Times New Roman" w:hAnsi="Times New Roman"/>
          <w:b/>
          <w:sz w:val="28"/>
          <w:szCs w:val="28"/>
        </w:rPr>
      </w:pPr>
      <w:r w:rsidRPr="0088118C">
        <w:rPr>
          <w:rFonts w:ascii="Times New Roman" w:hAnsi="Times New Roman"/>
          <w:b/>
          <w:sz w:val="28"/>
          <w:szCs w:val="28"/>
        </w:rPr>
        <w:lastRenderedPageBreak/>
        <w:t xml:space="preserve">Концепция субъектного становления матери как основа конструирования теста личности, направленного на измерение уровня субъектности матери </w:t>
      </w:r>
    </w:p>
    <w:p w:rsidR="002C79BB" w:rsidRPr="002C79BB" w:rsidRDefault="002C79BB" w:rsidP="002C79BB">
      <w:pPr>
        <w:spacing w:after="0" w:line="360" w:lineRule="auto"/>
        <w:ind w:firstLine="708"/>
        <w:jc w:val="both"/>
        <w:rPr>
          <w:rFonts w:ascii="Times New Roman" w:hAnsi="Times New Roman"/>
          <w:sz w:val="28"/>
          <w:szCs w:val="28"/>
        </w:rPr>
      </w:pPr>
      <w:r>
        <w:rPr>
          <w:rFonts w:ascii="Times New Roman" w:hAnsi="Times New Roman"/>
          <w:sz w:val="28"/>
          <w:szCs w:val="28"/>
        </w:rPr>
        <w:t>Теоретико-методологической основой для</w:t>
      </w:r>
      <w:r w:rsidRPr="002C79BB">
        <w:rPr>
          <w:rFonts w:ascii="Times New Roman" w:hAnsi="Times New Roman"/>
          <w:sz w:val="28"/>
          <w:szCs w:val="28"/>
        </w:rPr>
        <w:t xml:space="preserve"> конструирования теста, направленного на измерение уровня субъектности матери является концепция субъектного становления женщины-матери</w:t>
      </w:r>
      <w:r>
        <w:rPr>
          <w:rFonts w:ascii="Times New Roman" w:hAnsi="Times New Roman"/>
          <w:sz w:val="28"/>
          <w:szCs w:val="28"/>
        </w:rPr>
        <w:t>, р</w:t>
      </w:r>
      <w:r w:rsidRPr="002C79BB">
        <w:rPr>
          <w:rFonts w:ascii="Times New Roman" w:hAnsi="Times New Roman"/>
          <w:sz w:val="28"/>
          <w:szCs w:val="28"/>
        </w:rPr>
        <w:t>азработанная Н.Н. Васягиной.</w:t>
      </w:r>
    </w:p>
    <w:p w:rsidR="00F41E3A" w:rsidRDefault="00F41E3A" w:rsidP="00F41E3A">
      <w:pPr>
        <w:pStyle w:val="a4"/>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Центральным в </w:t>
      </w:r>
      <w:r w:rsidR="002C79BB">
        <w:rPr>
          <w:rFonts w:ascii="Times New Roman" w:hAnsi="Times New Roman"/>
          <w:sz w:val="28"/>
          <w:szCs w:val="28"/>
        </w:rPr>
        <w:t xml:space="preserve">названной </w:t>
      </w:r>
      <w:r>
        <w:rPr>
          <w:rFonts w:ascii="Times New Roman" w:hAnsi="Times New Roman"/>
          <w:sz w:val="28"/>
          <w:szCs w:val="28"/>
        </w:rPr>
        <w:t>концепции понятие «субъектное становление матери» как её самосознание, определяющее момент перехода к себе как к иному, новому уровню целостности посредством актуализации самостных процессов, потенциал которых обеспечивает освоение матерью своего нового субъектного состояния и задаёт возможные траектории изменения себя как открытой саморазвивающейся системы, и изменение социокультурного пространства.</w:t>
      </w:r>
      <w:proofErr w:type="gramEnd"/>
      <w:r>
        <w:rPr>
          <w:rFonts w:ascii="Times New Roman" w:hAnsi="Times New Roman"/>
          <w:sz w:val="28"/>
          <w:szCs w:val="28"/>
        </w:rPr>
        <w:t xml:space="preserve"> Психологическая сущность субъектного становления матери заключаются в том, что оно обусловлено её самостным (внутренним) потенциалом. В основу модели субъектного становления матери заложена идея взаимосвязи и </w:t>
      </w:r>
      <w:r w:rsidR="006710A4">
        <w:rPr>
          <w:rFonts w:ascii="Times New Roman" w:hAnsi="Times New Roman"/>
          <w:sz w:val="28"/>
          <w:szCs w:val="28"/>
        </w:rPr>
        <w:t>взаимообусловленности,</w:t>
      </w:r>
      <w:r>
        <w:rPr>
          <w:rFonts w:ascii="Times New Roman" w:hAnsi="Times New Roman"/>
          <w:sz w:val="28"/>
          <w:szCs w:val="28"/>
        </w:rPr>
        <w:t xml:space="preserve"> </w:t>
      </w:r>
      <w:proofErr w:type="gramStart"/>
      <w:r>
        <w:rPr>
          <w:rFonts w:ascii="Times New Roman" w:hAnsi="Times New Roman"/>
          <w:sz w:val="28"/>
          <w:szCs w:val="28"/>
        </w:rPr>
        <w:t>меняющихся</w:t>
      </w:r>
      <w:proofErr w:type="gramEnd"/>
      <w:r>
        <w:rPr>
          <w:rFonts w:ascii="Times New Roman" w:hAnsi="Times New Roman"/>
          <w:sz w:val="28"/>
          <w:szCs w:val="28"/>
        </w:rPr>
        <w:t xml:space="preserve"> бытия и самой матери, включённой в </w:t>
      </w:r>
      <w:proofErr w:type="spellStart"/>
      <w:r>
        <w:rPr>
          <w:rFonts w:ascii="Times New Roman" w:hAnsi="Times New Roman"/>
          <w:sz w:val="28"/>
          <w:szCs w:val="28"/>
        </w:rPr>
        <w:t>бытийствование</w:t>
      </w:r>
      <w:proofErr w:type="spellEnd"/>
      <w:r>
        <w:rPr>
          <w:rFonts w:ascii="Times New Roman" w:hAnsi="Times New Roman"/>
          <w:sz w:val="28"/>
          <w:szCs w:val="28"/>
        </w:rPr>
        <w:t xml:space="preserve"> как активный преобразующий фактор, а также выполнение ею социально значимой воспитательной деятельности, при реализации которой наиболее отчётливо проявляется её субъектность. </w:t>
      </w:r>
    </w:p>
    <w:p w:rsidR="00F41E3A" w:rsidRDefault="00F41E3A" w:rsidP="00F41E3A">
      <w:pPr>
        <w:pStyle w:val="a4"/>
        <w:spacing w:line="360" w:lineRule="auto"/>
        <w:ind w:firstLine="709"/>
        <w:jc w:val="both"/>
        <w:rPr>
          <w:rFonts w:ascii="Times New Roman" w:hAnsi="Times New Roman"/>
          <w:sz w:val="28"/>
          <w:szCs w:val="28"/>
        </w:rPr>
      </w:pPr>
      <w:proofErr w:type="gramStart"/>
      <w:r>
        <w:rPr>
          <w:rFonts w:ascii="Times New Roman" w:hAnsi="Times New Roman"/>
          <w:sz w:val="28"/>
          <w:szCs w:val="28"/>
        </w:rPr>
        <w:t>Субъектное становление матери определяется её специфичными и при этом всеобщими «</w:t>
      </w:r>
      <w:proofErr w:type="spellStart"/>
      <w:r>
        <w:rPr>
          <w:rFonts w:ascii="Times New Roman" w:hAnsi="Times New Roman"/>
          <w:sz w:val="28"/>
          <w:szCs w:val="28"/>
        </w:rPr>
        <w:t>надиндивидуальными</w:t>
      </w:r>
      <w:proofErr w:type="spellEnd"/>
      <w:r>
        <w:rPr>
          <w:rFonts w:ascii="Times New Roman" w:hAnsi="Times New Roman"/>
          <w:sz w:val="28"/>
          <w:szCs w:val="28"/>
        </w:rPr>
        <w:t xml:space="preserve">» характеристиками (осознание противоречий, осознанность действия и его регуляции, рефлексия, адекватное самоотношение и т. д.), которые инициируют и одновременно отражают высший уровень включённости потенций матери в её самоосуществление в действии, взаимодействии, познании (А. К. </w:t>
      </w:r>
      <w:proofErr w:type="spellStart"/>
      <w:r>
        <w:rPr>
          <w:rFonts w:ascii="Times New Roman" w:hAnsi="Times New Roman"/>
          <w:sz w:val="28"/>
          <w:szCs w:val="28"/>
        </w:rPr>
        <w:t>Абульханова-Славская</w:t>
      </w:r>
      <w:proofErr w:type="spellEnd"/>
      <w:r>
        <w:rPr>
          <w:rFonts w:ascii="Times New Roman" w:hAnsi="Times New Roman"/>
          <w:sz w:val="28"/>
          <w:szCs w:val="28"/>
        </w:rPr>
        <w:t xml:space="preserve">, А. И. </w:t>
      </w:r>
      <w:proofErr w:type="spellStart"/>
      <w:r>
        <w:rPr>
          <w:rFonts w:ascii="Times New Roman" w:hAnsi="Times New Roman"/>
          <w:sz w:val="28"/>
          <w:szCs w:val="28"/>
        </w:rPr>
        <w:t>Неклесса</w:t>
      </w:r>
      <w:proofErr w:type="spellEnd"/>
      <w:r>
        <w:rPr>
          <w:rFonts w:ascii="Times New Roman" w:hAnsi="Times New Roman"/>
          <w:sz w:val="28"/>
          <w:szCs w:val="28"/>
        </w:rPr>
        <w:t>), определяют «дистанцию» следующего шага её прогрессирующего развития (В. А. Петровский, Э.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Сайко), позволяют «взломать» достигнутую культурную форму и </w:t>
      </w:r>
      <w:r>
        <w:rPr>
          <w:rFonts w:ascii="Times New Roman" w:hAnsi="Times New Roman"/>
          <w:sz w:val="28"/>
          <w:szCs w:val="28"/>
        </w:rPr>
        <w:lastRenderedPageBreak/>
        <w:t xml:space="preserve">одновременно выстроить, создать новую (Л. С. Выготский, к. Н. Поливанова). </w:t>
      </w:r>
      <w:proofErr w:type="gramEnd"/>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xml:space="preserve">Рассматривая процессуальные характеристики становления матери как субъекта в рамках концепции субъектного становления матери, Н. Н. Васягина подчеркивает, что субъектное становление матери происходит в проблемных ситуациях, где заостряются противоречия между той или иной плоскостью социокультурного пространства, необходимостью реализации воспитательной деятельности и возможностями матери. Такие ситуации характеризуются состоянием неудовлетворенности ролью матери, собой, ребенком и т. п. и сопровождаются бессознательным или сознательным поиском путей преодоления психологического дискомфорта, </w:t>
      </w:r>
      <w:proofErr w:type="spellStart"/>
      <w:r w:rsidRPr="00741086">
        <w:rPr>
          <w:rFonts w:ascii="Times New Roman" w:hAnsi="Times New Roman"/>
          <w:sz w:val="28"/>
          <w:szCs w:val="28"/>
        </w:rPr>
        <w:t>совладание</w:t>
      </w:r>
      <w:proofErr w:type="spellEnd"/>
      <w:r w:rsidRPr="00741086">
        <w:rPr>
          <w:rFonts w:ascii="Times New Roman" w:hAnsi="Times New Roman"/>
          <w:sz w:val="28"/>
          <w:szCs w:val="28"/>
        </w:rPr>
        <w:t xml:space="preserve"> с которым открывает перед матерью новые вариативные траектории </w:t>
      </w:r>
      <w:proofErr w:type="spellStart"/>
      <w:r w:rsidRPr="00741086">
        <w:rPr>
          <w:rFonts w:ascii="Times New Roman" w:hAnsi="Times New Roman"/>
          <w:sz w:val="28"/>
          <w:szCs w:val="28"/>
        </w:rPr>
        <w:t>самоизменения</w:t>
      </w:r>
      <w:proofErr w:type="spellEnd"/>
      <w:r w:rsidRPr="00741086">
        <w:rPr>
          <w:rFonts w:ascii="Times New Roman" w:hAnsi="Times New Roman"/>
          <w:sz w:val="28"/>
          <w:szCs w:val="28"/>
        </w:rPr>
        <w:t xml:space="preserve">. В первом случае срабатывают механизмы психологической защиты, которые блокируют процесс субъектного становления матери, во втором особую значимость приобретает самосознание как основа целостного субъектного становления матери. </w:t>
      </w:r>
    </w:p>
    <w:p w:rsidR="00F41E3A" w:rsidRPr="00E2732F" w:rsidRDefault="00F41E3A" w:rsidP="00F41E3A">
      <w:pPr>
        <w:pStyle w:val="a4"/>
        <w:spacing w:line="360" w:lineRule="auto"/>
        <w:ind w:firstLine="709"/>
        <w:jc w:val="both"/>
        <w:rPr>
          <w:rStyle w:val="FontStyle187"/>
          <w:b w:val="0"/>
          <w:bCs w:val="0"/>
          <w:spacing w:val="0"/>
          <w:sz w:val="28"/>
          <w:szCs w:val="28"/>
        </w:rPr>
      </w:pPr>
      <w:r w:rsidRPr="00E2732F">
        <w:rPr>
          <w:rStyle w:val="FontStyle187"/>
          <w:b w:val="0"/>
          <w:bCs w:val="0"/>
          <w:spacing w:val="0"/>
          <w:sz w:val="28"/>
          <w:szCs w:val="28"/>
        </w:rPr>
        <w:t xml:space="preserve">Сопоставление матерью представлений о себе с содержанием своей внутренней сущности выражается как сопоставление образов «Я-мать», «Идеальная мать», «Счастливая мать» и т. п. Высокая степень совпадения этих образов характеризует целостную личность, которая, по выражению К. </w:t>
      </w:r>
      <w:proofErr w:type="spellStart"/>
      <w:r w:rsidRPr="00E2732F">
        <w:rPr>
          <w:rStyle w:val="FontStyle187"/>
          <w:b w:val="0"/>
          <w:bCs w:val="0"/>
          <w:spacing w:val="0"/>
          <w:sz w:val="28"/>
          <w:szCs w:val="28"/>
        </w:rPr>
        <w:t>Роджерса</w:t>
      </w:r>
      <w:proofErr w:type="spellEnd"/>
      <w:r w:rsidRPr="00E2732F">
        <w:rPr>
          <w:rStyle w:val="FontStyle187"/>
          <w:b w:val="0"/>
          <w:bCs w:val="0"/>
          <w:spacing w:val="0"/>
          <w:sz w:val="28"/>
          <w:szCs w:val="28"/>
        </w:rPr>
        <w:t xml:space="preserve">, способна к самореализации. Расхождение этих образов ощущается матерью как </w:t>
      </w:r>
      <w:proofErr w:type="spellStart"/>
      <w:r w:rsidRPr="00E2732F">
        <w:rPr>
          <w:rStyle w:val="FontStyle187"/>
          <w:b w:val="0"/>
          <w:bCs w:val="0"/>
          <w:spacing w:val="0"/>
          <w:sz w:val="28"/>
          <w:szCs w:val="28"/>
        </w:rPr>
        <w:t>нетождественность</w:t>
      </w:r>
      <w:proofErr w:type="spellEnd"/>
      <w:r w:rsidRPr="00E2732F">
        <w:rPr>
          <w:rStyle w:val="FontStyle187"/>
          <w:b w:val="0"/>
          <w:bCs w:val="0"/>
          <w:spacing w:val="0"/>
          <w:sz w:val="28"/>
          <w:szCs w:val="28"/>
        </w:rPr>
        <w:t xml:space="preserve"> самой себе и порождает переживание своей неполноценности, которые могут носить как конструктивный, так и разрушающий характер. </w:t>
      </w:r>
    </w:p>
    <w:p w:rsidR="00F41E3A" w:rsidRPr="00741086" w:rsidRDefault="00F41E3A" w:rsidP="00F41E3A">
      <w:pPr>
        <w:pStyle w:val="a4"/>
        <w:spacing w:line="360" w:lineRule="auto"/>
        <w:ind w:firstLine="709"/>
        <w:jc w:val="both"/>
        <w:rPr>
          <w:rStyle w:val="FontStyle150"/>
          <w:spacing w:val="0"/>
          <w:sz w:val="28"/>
          <w:szCs w:val="28"/>
        </w:rPr>
      </w:pPr>
      <w:r w:rsidRPr="00741086">
        <w:rPr>
          <w:rStyle w:val="FontStyle150"/>
          <w:spacing w:val="0"/>
          <w:sz w:val="28"/>
          <w:szCs w:val="28"/>
        </w:rPr>
        <w:t xml:space="preserve">Конструктивные переживания направляют </w:t>
      </w:r>
      <w:proofErr w:type="spellStart"/>
      <w:r w:rsidRPr="00741086">
        <w:rPr>
          <w:rStyle w:val="FontStyle150"/>
          <w:spacing w:val="0"/>
          <w:sz w:val="28"/>
          <w:szCs w:val="28"/>
        </w:rPr>
        <w:t>самостный</w:t>
      </w:r>
      <w:proofErr w:type="spellEnd"/>
      <w:r w:rsidRPr="00741086">
        <w:rPr>
          <w:rStyle w:val="FontStyle150"/>
          <w:spacing w:val="0"/>
          <w:sz w:val="28"/>
          <w:szCs w:val="28"/>
        </w:rPr>
        <w:t xml:space="preserve"> потенциал матери на восстановление утраченной гармонии (изменение содержания образа «Я-мать», преобразование поведения, воспитательной деятельности и т. п.). Если женщина не способна рационально контролировать и корректировать новую поступающую в образ «Я-мать» информацию, то в действие включаются механизмы психологической защиты. Эти механизмы </w:t>
      </w:r>
      <w:r w:rsidRPr="00741086">
        <w:rPr>
          <w:rStyle w:val="FontStyle150"/>
          <w:spacing w:val="0"/>
          <w:sz w:val="28"/>
          <w:szCs w:val="28"/>
        </w:rPr>
        <w:lastRenderedPageBreak/>
        <w:t xml:space="preserve">позволяют достичь желаемых состояний, приобрести прежний уровень самоуважения. Конгломерация и упрочение защит приводит к искажениям активности: от снижения ответственности матери и ухода от поставленных целей воспитания до полного отрыва от реальности и состояния </w:t>
      </w:r>
      <w:proofErr w:type="spellStart"/>
      <w:r w:rsidRPr="00741086">
        <w:rPr>
          <w:rStyle w:val="FontStyle150"/>
          <w:spacing w:val="0"/>
          <w:sz w:val="28"/>
          <w:szCs w:val="28"/>
        </w:rPr>
        <w:t>амотивности</w:t>
      </w:r>
      <w:proofErr w:type="spellEnd"/>
      <w:r w:rsidRPr="00741086">
        <w:rPr>
          <w:rStyle w:val="FontStyle150"/>
          <w:spacing w:val="0"/>
          <w:sz w:val="28"/>
          <w:szCs w:val="28"/>
        </w:rPr>
        <w:t>.</w:t>
      </w:r>
    </w:p>
    <w:p w:rsidR="00F41E3A" w:rsidRPr="00741086" w:rsidRDefault="00F41E3A" w:rsidP="00F41E3A">
      <w:pPr>
        <w:pStyle w:val="a4"/>
        <w:spacing w:line="360" w:lineRule="auto"/>
        <w:ind w:firstLine="709"/>
        <w:jc w:val="both"/>
        <w:rPr>
          <w:rStyle w:val="FontStyle129"/>
          <w:spacing w:val="0"/>
          <w:sz w:val="28"/>
          <w:szCs w:val="28"/>
        </w:rPr>
      </w:pPr>
      <w:r w:rsidRPr="00741086">
        <w:rPr>
          <w:rStyle w:val="FontStyle150"/>
          <w:spacing w:val="0"/>
          <w:sz w:val="28"/>
          <w:szCs w:val="28"/>
        </w:rPr>
        <w:t xml:space="preserve">Говоря о субъектном становлении и «данности» его проявлений в самосознании матери, </w:t>
      </w:r>
      <w:r w:rsidRPr="00E2732F">
        <w:rPr>
          <w:rStyle w:val="FontStyle141"/>
          <w:i w:val="0"/>
          <w:spacing w:val="0"/>
          <w:sz w:val="28"/>
          <w:szCs w:val="28"/>
        </w:rPr>
        <w:t>Н. Н. Васягина подчеркивает приоритетное значение сознательного уровня</w:t>
      </w:r>
      <w:r w:rsidRPr="00741086">
        <w:rPr>
          <w:rStyle w:val="FontStyle141"/>
          <w:spacing w:val="0"/>
          <w:sz w:val="28"/>
          <w:szCs w:val="28"/>
        </w:rPr>
        <w:t xml:space="preserve"> </w:t>
      </w:r>
      <w:r w:rsidRPr="00741086">
        <w:rPr>
          <w:rStyle w:val="FontStyle150"/>
          <w:spacing w:val="0"/>
          <w:sz w:val="28"/>
          <w:szCs w:val="28"/>
        </w:rPr>
        <w:t xml:space="preserve">организации психического: постановку целей, прояснение смыслов, </w:t>
      </w:r>
      <w:proofErr w:type="spellStart"/>
      <w:r w:rsidRPr="00741086">
        <w:rPr>
          <w:rStyle w:val="FontStyle150"/>
          <w:spacing w:val="0"/>
          <w:sz w:val="28"/>
          <w:szCs w:val="28"/>
        </w:rPr>
        <w:t>осознавание</w:t>
      </w:r>
      <w:proofErr w:type="spellEnd"/>
      <w:r w:rsidRPr="00741086">
        <w:rPr>
          <w:rStyle w:val="FontStyle150"/>
          <w:spacing w:val="0"/>
          <w:sz w:val="28"/>
          <w:szCs w:val="28"/>
        </w:rPr>
        <w:t xml:space="preserve"> переживания и т. д. Переживания внутреннего конфликта и напряженности, обусловленные актуализацией психического: постановку целей, прояснение смыслов, </w:t>
      </w:r>
      <w:proofErr w:type="spellStart"/>
      <w:r w:rsidRPr="00741086">
        <w:rPr>
          <w:rStyle w:val="FontStyle150"/>
          <w:spacing w:val="0"/>
          <w:sz w:val="28"/>
          <w:szCs w:val="28"/>
        </w:rPr>
        <w:t>осознавание</w:t>
      </w:r>
      <w:proofErr w:type="spellEnd"/>
      <w:r w:rsidRPr="00741086">
        <w:rPr>
          <w:rStyle w:val="FontStyle150"/>
          <w:spacing w:val="0"/>
          <w:sz w:val="28"/>
          <w:szCs w:val="28"/>
        </w:rPr>
        <w:t xml:space="preserve"> переживания и т</w:t>
      </w:r>
      <w:r>
        <w:rPr>
          <w:rStyle w:val="FontStyle129"/>
          <w:spacing w:val="0"/>
          <w:sz w:val="28"/>
          <w:szCs w:val="28"/>
        </w:rPr>
        <w:t>. д. [6</w:t>
      </w:r>
      <w:r w:rsidRPr="00741086">
        <w:rPr>
          <w:rStyle w:val="FontStyle129"/>
          <w:spacing w:val="0"/>
          <w:sz w:val="28"/>
          <w:szCs w:val="28"/>
        </w:rPr>
        <w:t>]</w:t>
      </w:r>
      <w:r w:rsidR="006710A4">
        <w:rPr>
          <w:rStyle w:val="FontStyle129"/>
          <w:spacing w:val="0"/>
          <w:sz w:val="28"/>
          <w:szCs w:val="28"/>
        </w:rPr>
        <w:t>.</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Style w:val="FontStyle150"/>
          <w:spacing w:val="0"/>
          <w:sz w:val="28"/>
          <w:szCs w:val="28"/>
        </w:rPr>
        <w:t xml:space="preserve">Переживания внутреннего конфликта и напряженности, обусловленные актуализацией амбивалентно воспринимаемых составляющих, могут иметь конструктивное и деструктивное разрешение, которое приводит к трансформации амбивалентного образа в </w:t>
      </w:r>
      <w:proofErr w:type="gramStart"/>
      <w:r w:rsidRPr="00741086">
        <w:rPr>
          <w:rStyle w:val="FontStyle150"/>
          <w:spacing w:val="0"/>
          <w:sz w:val="28"/>
          <w:szCs w:val="28"/>
        </w:rPr>
        <w:t>униполярный</w:t>
      </w:r>
      <w:proofErr w:type="gramEnd"/>
      <w:r w:rsidRPr="00741086">
        <w:rPr>
          <w:rStyle w:val="FontStyle150"/>
          <w:spacing w:val="0"/>
          <w:sz w:val="28"/>
          <w:szCs w:val="28"/>
        </w:rPr>
        <w:t>, либо идеальный, либо отвергаемый. При этом несовместимые с доминирующим содержанием самосознания матери представления интенсивно вытесняются в сферу бессознательного, а процесс становления матери как субъекта обретает ригидность и в дальнейшем с трудом поддается изменениям. Процесс</w:t>
      </w:r>
      <w:r w:rsidRPr="00741086">
        <w:rPr>
          <w:rStyle w:val="FontStyle150"/>
          <w:spacing w:val="0"/>
          <w:sz w:val="28"/>
          <w:szCs w:val="28"/>
        </w:rPr>
        <w:br/>
        <w:t>самосознания не только дает матери возможность обратиться к своим истокам, ответить на вопросы о том, какая она есть и что с ней происходит. Обращенность на себя, свою сущность, с одной стороны, неизбежно приводит к выявлению психологической неоднородности и даже противоречивости последней. С другой стороны, результатом</w:t>
      </w:r>
      <w:r w:rsidRPr="00741086">
        <w:rPr>
          <w:rStyle w:val="FontStyle150"/>
          <w:spacing w:val="0"/>
          <w:sz w:val="28"/>
          <w:szCs w:val="28"/>
        </w:rPr>
        <w:br/>
        <w:t xml:space="preserve">самосознания является не только разрешение противоречий: они парадоксальным образом способствуют возрастанию </w:t>
      </w:r>
      <w:proofErr w:type="gramStart"/>
      <w:r w:rsidRPr="00741086">
        <w:rPr>
          <w:rStyle w:val="FontStyle150"/>
          <w:spacing w:val="0"/>
          <w:sz w:val="28"/>
          <w:szCs w:val="28"/>
        </w:rPr>
        <w:t>целостности</w:t>
      </w:r>
      <w:proofErr w:type="gramEnd"/>
      <w:r w:rsidRPr="00741086">
        <w:rPr>
          <w:rStyle w:val="FontStyle150"/>
          <w:spacing w:val="0"/>
          <w:sz w:val="28"/>
          <w:szCs w:val="28"/>
        </w:rPr>
        <w:t xml:space="preserve"> и гармоничности психологических </w:t>
      </w:r>
      <w:r w:rsidRPr="00741086">
        <w:rPr>
          <w:rStyle w:val="FontStyle129"/>
          <w:spacing w:val="0"/>
          <w:sz w:val="28"/>
          <w:szCs w:val="28"/>
        </w:rPr>
        <w:t>проявлений матери как субъекта (В. В. Знаков), обуславливая</w:t>
      </w:r>
      <w:r>
        <w:rPr>
          <w:rStyle w:val="FontStyle150"/>
          <w:spacing w:val="0"/>
          <w:sz w:val="28"/>
          <w:szCs w:val="28"/>
        </w:rPr>
        <w:t xml:space="preserve"> процессы ее </w:t>
      </w:r>
      <w:proofErr w:type="spellStart"/>
      <w:r>
        <w:rPr>
          <w:rStyle w:val="FontStyle150"/>
          <w:spacing w:val="0"/>
          <w:sz w:val="28"/>
          <w:szCs w:val="28"/>
        </w:rPr>
        <w:t>самоизменения</w:t>
      </w:r>
      <w:proofErr w:type="spellEnd"/>
      <w:r>
        <w:rPr>
          <w:rStyle w:val="FontStyle150"/>
          <w:spacing w:val="0"/>
          <w:sz w:val="28"/>
          <w:szCs w:val="28"/>
        </w:rPr>
        <w:t xml:space="preserve"> [8</w:t>
      </w:r>
      <w:r w:rsidRPr="00741086">
        <w:rPr>
          <w:rStyle w:val="FontStyle150"/>
          <w:spacing w:val="0"/>
          <w:sz w:val="28"/>
          <w:szCs w:val="28"/>
        </w:rPr>
        <w:t>]</w:t>
      </w:r>
      <w:r w:rsidR="002C79BB">
        <w:rPr>
          <w:rStyle w:val="FontStyle150"/>
          <w:spacing w:val="0"/>
          <w:sz w:val="28"/>
          <w:szCs w:val="28"/>
        </w:rPr>
        <w:t>.</w:t>
      </w:r>
    </w:p>
    <w:p w:rsidR="00F41E3A" w:rsidRPr="00741086" w:rsidRDefault="00F41E3A" w:rsidP="00F41E3A">
      <w:pPr>
        <w:pStyle w:val="a4"/>
        <w:spacing w:line="360" w:lineRule="auto"/>
        <w:ind w:firstLine="709"/>
        <w:jc w:val="both"/>
        <w:rPr>
          <w:rStyle w:val="FontStyle150"/>
          <w:spacing w:val="0"/>
          <w:sz w:val="28"/>
          <w:szCs w:val="28"/>
        </w:rPr>
      </w:pPr>
      <w:r w:rsidRPr="00741086">
        <w:rPr>
          <w:rFonts w:ascii="Times New Roman" w:hAnsi="Times New Roman"/>
          <w:sz w:val="28"/>
          <w:szCs w:val="28"/>
        </w:rPr>
        <w:lastRenderedPageBreak/>
        <w:t xml:space="preserve">Таким образом, процесс субъектного становления матери регулируется по принципу обратной связи и определяется интегральной функцией рассогласования исходного (актуального) и потенциального состояния матери как субъекта и переменной </w:t>
      </w:r>
      <w:proofErr w:type="spellStart"/>
      <w:r w:rsidRPr="00741086">
        <w:rPr>
          <w:rFonts w:ascii="Times New Roman" w:hAnsi="Times New Roman"/>
          <w:sz w:val="28"/>
          <w:szCs w:val="28"/>
        </w:rPr>
        <w:t>самостного</w:t>
      </w:r>
      <w:proofErr w:type="spellEnd"/>
      <w:r w:rsidRPr="00741086">
        <w:rPr>
          <w:rFonts w:ascii="Times New Roman" w:hAnsi="Times New Roman"/>
          <w:sz w:val="28"/>
          <w:szCs w:val="28"/>
        </w:rPr>
        <w:t xml:space="preserve"> потенциала матери в определенный временной интервал.</w:t>
      </w:r>
    </w:p>
    <w:p w:rsidR="00F41E3A" w:rsidRPr="00741086" w:rsidRDefault="00F41E3A" w:rsidP="00F41E3A">
      <w:pPr>
        <w:pStyle w:val="a4"/>
        <w:spacing w:line="360" w:lineRule="auto"/>
        <w:ind w:firstLine="709"/>
        <w:jc w:val="both"/>
        <w:rPr>
          <w:rFonts w:ascii="Times New Roman" w:hAnsi="Times New Roman"/>
          <w:sz w:val="28"/>
          <w:szCs w:val="28"/>
        </w:rPr>
      </w:pPr>
      <w:proofErr w:type="gramStart"/>
      <w:r w:rsidRPr="00741086">
        <w:rPr>
          <w:rFonts w:ascii="Times New Roman" w:hAnsi="Times New Roman"/>
          <w:sz w:val="28"/>
          <w:szCs w:val="28"/>
        </w:rPr>
        <w:t xml:space="preserve">Итак, суть психологического механизма субъектного становления матери состоит в том, что он связывает воедино актуальную и потенциальную педагогические ситуации материнства: рефлексия обуславливает осознание матерью себя в пространстве социокультурной реальности, позволяет отобрать из социокультурного пространства значения и смыслы культуры, а антиципация – построить обобщенный образ себя и диады «Мать - Ребенок» как части мира в будущем, спрогнозировать необходимые </w:t>
      </w:r>
      <w:proofErr w:type="spellStart"/>
      <w:r w:rsidRPr="00741086">
        <w:rPr>
          <w:rFonts w:ascii="Times New Roman" w:hAnsi="Times New Roman"/>
          <w:sz w:val="28"/>
          <w:szCs w:val="28"/>
        </w:rPr>
        <w:t>самоизменения</w:t>
      </w:r>
      <w:proofErr w:type="spellEnd"/>
      <w:r w:rsidRPr="00741086">
        <w:rPr>
          <w:rFonts w:ascii="Times New Roman" w:hAnsi="Times New Roman"/>
          <w:sz w:val="28"/>
          <w:szCs w:val="28"/>
        </w:rPr>
        <w:t xml:space="preserve"> для достижения целей воспитательной</w:t>
      </w:r>
      <w:proofErr w:type="gramEnd"/>
      <w:r w:rsidRPr="00741086">
        <w:rPr>
          <w:rFonts w:ascii="Times New Roman" w:hAnsi="Times New Roman"/>
          <w:sz w:val="28"/>
          <w:szCs w:val="28"/>
        </w:rPr>
        <w:t xml:space="preserve"> деятельности. </w:t>
      </w:r>
      <w:proofErr w:type="gramStart"/>
      <w:r w:rsidRPr="00741086">
        <w:rPr>
          <w:rFonts w:ascii="Times New Roman" w:hAnsi="Times New Roman"/>
          <w:sz w:val="28"/>
          <w:szCs w:val="28"/>
        </w:rPr>
        <w:t>Действие данного механизма состоит, во-первых, в придании личностного смысла воспринимаемой социокультурной реальности, в построении матерью индивидуального социокультурного пространства и себя как части этого пространства; во-вторых, в актуализации самостных процессов, посредством которых мать созидает себя, достигает высшего уровня личностной зрелости; в-третьих, обеспечивает матери выход на уровень устойчивой самореализации посредством изменения себя, и, как следствие, ребенка и социокультурного пространства в целом.</w:t>
      </w:r>
      <w:proofErr w:type="gramEnd"/>
      <w:r w:rsidRPr="00741086">
        <w:rPr>
          <w:rFonts w:ascii="Times New Roman" w:hAnsi="Times New Roman"/>
          <w:sz w:val="28"/>
          <w:szCs w:val="28"/>
        </w:rPr>
        <w:t xml:space="preserve"> Поскольку субъектное становление матери имеет непрерывный характер, содержание рефлексивных и антиципирующих процессов каждый раз уточняется и меняется в зависимости от многих внешних и внутренних условий, обуславливающих процесс становления матери как субъекта. </w:t>
      </w:r>
      <w:proofErr w:type="gramStart"/>
      <w:r w:rsidRPr="00741086">
        <w:rPr>
          <w:rFonts w:ascii="Times New Roman" w:hAnsi="Times New Roman"/>
          <w:sz w:val="28"/>
          <w:szCs w:val="28"/>
        </w:rPr>
        <w:t>В этом смысле субъектное становление матери в социокультурном пространстве есть проявление социокультурного как конкретной формы самодвижения (по Д. И. </w:t>
      </w:r>
      <w:proofErr w:type="spellStart"/>
      <w:r w:rsidRPr="00741086">
        <w:rPr>
          <w:rFonts w:ascii="Times New Roman" w:hAnsi="Times New Roman"/>
          <w:sz w:val="28"/>
          <w:szCs w:val="28"/>
        </w:rPr>
        <w:t>Фельдштейну</w:t>
      </w:r>
      <w:proofErr w:type="spellEnd"/>
      <w:r w:rsidRPr="00741086">
        <w:rPr>
          <w:rFonts w:ascii="Times New Roman" w:hAnsi="Times New Roman"/>
          <w:sz w:val="28"/>
          <w:szCs w:val="28"/>
        </w:rPr>
        <w:t xml:space="preserve">), во-первых, создаваемого матерью «для себя» и направляемого ею в актах созерцания «на себя», во-вторых, с необходимостью определяемого ею в виде необходимого условия в </w:t>
      </w:r>
      <w:r w:rsidRPr="00741086">
        <w:rPr>
          <w:rFonts w:ascii="Times New Roman" w:hAnsi="Times New Roman"/>
          <w:sz w:val="28"/>
          <w:szCs w:val="28"/>
        </w:rPr>
        <w:lastRenderedPageBreak/>
        <w:t>преобразовании социокультурного пространства, в которое она включ</w:t>
      </w:r>
      <w:r>
        <w:rPr>
          <w:rFonts w:ascii="Times New Roman" w:hAnsi="Times New Roman"/>
          <w:sz w:val="28"/>
          <w:szCs w:val="28"/>
        </w:rPr>
        <w:t>ена как его активная сторона [6</w:t>
      </w:r>
      <w:r w:rsidR="00F56C90">
        <w:rPr>
          <w:rFonts w:ascii="Times New Roman" w:hAnsi="Times New Roman"/>
          <w:sz w:val="28"/>
          <w:szCs w:val="28"/>
        </w:rPr>
        <w:t>]</w:t>
      </w:r>
      <w:r w:rsidR="006710A4">
        <w:rPr>
          <w:rFonts w:ascii="Times New Roman" w:hAnsi="Times New Roman"/>
          <w:sz w:val="28"/>
          <w:szCs w:val="28"/>
        </w:rPr>
        <w:t>.</w:t>
      </w:r>
      <w:proofErr w:type="gramEnd"/>
    </w:p>
    <w:p w:rsidR="00F41E3A" w:rsidRDefault="00F41E3A" w:rsidP="00F41E3A">
      <w:pPr>
        <w:pStyle w:val="a4"/>
        <w:spacing w:line="360" w:lineRule="auto"/>
        <w:ind w:firstLine="709"/>
        <w:jc w:val="both"/>
        <w:rPr>
          <w:rFonts w:ascii="Times New Roman" w:hAnsi="Times New Roman"/>
          <w:sz w:val="28"/>
          <w:szCs w:val="28"/>
        </w:rPr>
      </w:pPr>
      <w:proofErr w:type="gramStart"/>
      <w:r w:rsidRPr="00741086">
        <w:rPr>
          <w:rFonts w:ascii="Times New Roman" w:hAnsi="Times New Roman"/>
          <w:sz w:val="28"/>
          <w:szCs w:val="28"/>
        </w:rPr>
        <w:t xml:space="preserve">Идея детерминации субъектного становления матери общественной и индивидуальной плоскостями социокультурного пространства и приоритетности </w:t>
      </w:r>
      <w:proofErr w:type="spellStart"/>
      <w:r w:rsidRPr="00741086">
        <w:rPr>
          <w:rFonts w:ascii="Times New Roman" w:hAnsi="Times New Roman"/>
          <w:sz w:val="28"/>
          <w:szCs w:val="28"/>
        </w:rPr>
        <w:t>деятельностно-преобразующего</w:t>
      </w:r>
      <w:proofErr w:type="spellEnd"/>
      <w:r w:rsidRPr="00741086">
        <w:rPr>
          <w:rFonts w:ascii="Times New Roman" w:hAnsi="Times New Roman"/>
          <w:sz w:val="28"/>
          <w:szCs w:val="28"/>
        </w:rPr>
        <w:t xml:space="preserve"> способа ее существования позволяет обозначить рефлексию</w:t>
      </w:r>
      <w:r>
        <w:rPr>
          <w:rFonts w:ascii="Times New Roman" w:hAnsi="Times New Roman"/>
          <w:sz w:val="28"/>
          <w:szCs w:val="28"/>
        </w:rPr>
        <w:t xml:space="preserve"> (Е. И. Кузьмина, И. И. </w:t>
      </w:r>
      <w:proofErr w:type="spellStart"/>
      <w:r>
        <w:rPr>
          <w:rFonts w:ascii="Times New Roman" w:hAnsi="Times New Roman"/>
          <w:sz w:val="28"/>
          <w:szCs w:val="28"/>
        </w:rPr>
        <w:t>Чеснокова</w:t>
      </w:r>
      <w:proofErr w:type="spellEnd"/>
      <w:r>
        <w:rPr>
          <w:rFonts w:ascii="Times New Roman" w:hAnsi="Times New Roman"/>
          <w:sz w:val="28"/>
          <w:szCs w:val="28"/>
        </w:rPr>
        <w:t>, В. А. Петровский, А. В. Мудрик, В. С. Мухина, В. В. Столин, С. Ю. Степанов и др.)</w:t>
      </w:r>
      <w:r w:rsidRPr="00741086">
        <w:rPr>
          <w:rFonts w:ascii="Times New Roman" w:hAnsi="Times New Roman"/>
          <w:sz w:val="28"/>
          <w:szCs w:val="28"/>
        </w:rPr>
        <w:t xml:space="preserve"> и антиципацию </w:t>
      </w:r>
      <w:r>
        <w:rPr>
          <w:rFonts w:ascii="Times New Roman" w:hAnsi="Times New Roman"/>
          <w:sz w:val="28"/>
          <w:szCs w:val="28"/>
        </w:rPr>
        <w:t>(И. Кант, В. Вундт, Б. Ф. Ломов, Е. А. Сергиенко, Е. Н. Сурков и др</w:t>
      </w:r>
      <w:proofErr w:type="gramEnd"/>
      <w:r>
        <w:rPr>
          <w:rFonts w:ascii="Times New Roman" w:hAnsi="Times New Roman"/>
          <w:sz w:val="28"/>
          <w:szCs w:val="28"/>
        </w:rPr>
        <w:t xml:space="preserve">.) </w:t>
      </w:r>
      <w:r w:rsidRPr="00741086">
        <w:rPr>
          <w:rFonts w:ascii="Times New Roman" w:hAnsi="Times New Roman"/>
          <w:sz w:val="28"/>
          <w:szCs w:val="28"/>
        </w:rPr>
        <w:t xml:space="preserve">как составляющие психологического механизма субъектного становления матери. </w:t>
      </w:r>
    </w:p>
    <w:p w:rsidR="00F41E3A" w:rsidRDefault="00F41E3A" w:rsidP="00F41E3A">
      <w:pPr>
        <w:pStyle w:val="a4"/>
        <w:spacing w:line="360" w:lineRule="auto"/>
        <w:ind w:firstLine="709"/>
        <w:jc w:val="both"/>
        <w:rPr>
          <w:rFonts w:ascii="Times New Roman" w:hAnsi="Times New Roman"/>
          <w:sz w:val="28"/>
          <w:szCs w:val="28"/>
        </w:rPr>
      </w:pPr>
      <w:proofErr w:type="gramStart"/>
      <w:r>
        <w:rPr>
          <w:rFonts w:ascii="Times New Roman" w:hAnsi="Times New Roman"/>
          <w:sz w:val="28"/>
          <w:szCs w:val="28"/>
        </w:rPr>
        <w:t>В психологии исторически сложилась ситуация, при которой исследования процессов антиципации и рефлексии идут независимо друг от друга, однако в ряде работ указывается, что на основе рефлексии прошлого опыта субъекта формулируется цель будущей активности, очерчивается область поиска ещё неизвестного субъекту, т. е. показана тесная связь рефлексии и антиципации (А. А. Вербицкий, Н. В. Жукова, В. В. Знаков, С. Л. Рубинштейн, Г.</w:t>
      </w:r>
      <w:proofErr w:type="gramEnd"/>
      <w:r>
        <w:rPr>
          <w:rFonts w:ascii="Times New Roman" w:hAnsi="Times New Roman"/>
          <w:sz w:val="28"/>
          <w:szCs w:val="28"/>
        </w:rPr>
        <w:t xml:space="preserve"> </w:t>
      </w:r>
      <w:proofErr w:type="gramStart"/>
      <w:r>
        <w:rPr>
          <w:rFonts w:ascii="Times New Roman" w:hAnsi="Times New Roman"/>
          <w:sz w:val="28"/>
          <w:szCs w:val="28"/>
        </w:rPr>
        <w:t>П. Щедровицкий и др.).</w:t>
      </w:r>
      <w:proofErr w:type="gramEnd"/>
      <w:r>
        <w:rPr>
          <w:rFonts w:ascii="Times New Roman" w:hAnsi="Times New Roman"/>
          <w:sz w:val="28"/>
          <w:szCs w:val="28"/>
        </w:rPr>
        <w:t xml:space="preserve"> </w:t>
      </w:r>
      <w:r w:rsidRPr="00741086">
        <w:rPr>
          <w:rFonts w:ascii="Times New Roman" w:hAnsi="Times New Roman"/>
          <w:sz w:val="28"/>
          <w:szCs w:val="28"/>
        </w:rPr>
        <w:t>Впервые на тесную взаимосвязь этих процессов, образующих единый механизм регуляции мышления, указал А. А. Вербицкий.</w:t>
      </w:r>
      <w:r>
        <w:rPr>
          <w:rFonts w:ascii="Times New Roman" w:hAnsi="Times New Roman"/>
          <w:sz w:val="28"/>
          <w:szCs w:val="28"/>
        </w:rPr>
        <w:t xml:space="preserve"> Эта идея</w:t>
      </w:r>
      <w:r w:rsidRPr="00741086">
        <w:rPr>
          <w:rFonts w:ascii="Times New Roman" w:hAnsi="Times New Roman"/>
          <w:sz w:val="28"/>
          <w:szCs w:val="28"/>
        </w:rPr>
        <w:t xml:space="preserve"> </w:t>
      </w:r>
      <w:r>
        <w:rPr>
          <w:rFonts w:ascii="Times New Roman" w:hAnsi="Times New Roman"/>
          <w:sz w:val="28"/>
          <w:szCs w:val="28"/>
        </w:rPr>
        <w:t xml:space="preserve">нашла своё воплощение в работах сторонников концепции контекстного обучения Г. В. Лаврентьева, Н. Б. Лаврентьевой, Н. А. </w:t>
      </w:r>
      <w:proofErr w:type="spellStart"/>
      <w:r>
        <w:rPr>
          <w:rFonts w:ascii="Times New Roman" w:hAnsi="Times New Roman"/>
          <w:sz w:val="28"/>
          <w:szCs w:val="28"/>
        </w:rPr>
        <w:t>Неудахиной</w:t>
      </w:r>
      <w:proofErr w:type="spellEnd"/>
      <w:r>
        <w:rPr>
          <w:rFonts w:ascii="Times New Roman" w:hAnsi="Times New Roman"/>
          <w:sz w:val="28"/>
          <w:szCs w:val="28"/>
        </w:rPr>
        <w:t xml:space="preserve"> (Инновационные обучающие технологии в профессиональной подготовке специалистов), О. И. </w:t>
      </w:r>
      <w:proofErr w:type="spellStart"/>
      <w:r>
        <w:rPr>
          <w:rFonts w:ascii="Times New Roman" w:hAnsi="Times New Roman"/>
          <w:sz w:val="28"/>
          <w:szCs w:val="28"/>
        </w:rPr>
        <w:t>Смирноаой</w:t>
      </w:r>
      <w:proofErr w:type="spellEnd"/>
      <w:r>
        <w:rPr>
          <w:rFonts w:ascii="Times New Roman" w:hAnsi="Times New Roman"/>
          <w:sz w:val="28"/>
          <w:szCs w:val="28"/>
        </w:rPr>
        <w:t xml:space="preserve">  (Единство рефлексии и антиципации в процессе выполнения текстовых упражнений на уроках русского языка). </w:t>
      </w:r>
      <w:r w:rsidRPr="00741086">
        <w:rPr>
          <w:rFonts w:ascii="Times New Roman" w:hAnsi="Times New Roman"/>
          <w:sz w:val="28"/>
          <w:szCs w:val="28"/>
        </w:rPr>
        <w:t xml:space="preserve">В качестве самостоятельного предмета исследования механизм единства антиципации и рефлексии рассмотрен Н. В. Жуковой, которая доказала, что антиципация и рефлексия выступают интегральным психологическим механизмом регуляции мыслительной деятельности студента, обеспечивающим целостность мыслительного процесса в пространственно-временном контексте прошлого, настоящего и будущего. Действие данного механизма в динамике взаимопонимания субъектов </w:t>
      </w:r>
      <w:r w:rsidRPr="00741086">
        <w:rPr>
          <w:rFonts w:ascii="Times New Roman" w:hAnsi="Times New Roman"/>
          <w:sz w:val="28"/>
          <w:szCs w:val="28"/>
        </w:rPr>
        <w:lastRenderedPageBreak/>
        <w:t>общения рассмотрено в работах В. В. </w:t>
      </w:r>
      <w:proofErr w:type="spellStart"/>
      <w:r w:rsidRPr="00741086">
        <w:rPr>
          <w:rFonts w:ascii="Times New Roman" w:hAnsi="Times New Roman"/>
          <w:sz w:val="28"/>
          <w:szCs w:val="28"/>
        </w:rPr>
        <w:t>Знакова</w:t>
      </w:r>
      <w:proofErr w:type="spellEnd"/>
      <w:r w:rsidRPr="00741086">
        <w:rPr>
          <w:rFonts w:ascii="Times New Roman" w:hAnsi="Times New Roman"/>
          <w:sz w:val="28"/>
          <w:szCs w:val="28"/>
        </w:rPr>
        <w:t>, С. И. </w:t>
      </w:r>
      <w:proofErr w:type="spellStart"/>
      <w:r w:rsidRPr="00741086">
        <w:rPr>
          <w:rFonts w:ascii="Times New Roman" w:hAnsi="Times New Roman"/>
          <w:sz w:val="28"/>
          <w:szCs w:val="28"/>
        </w:rPr>
        <w:t>Макшанова</w:t>
      </w:r>
      <w:proofErr w:type="spellEnd"/>
      <w:r w:rsidRPr="00741086">
        <w:rPr>
          <w:rFonts w:ascii="Times New Roman" w:hAnsi="Times New Roman"/>
          <w:sz w:val="28"/>
          <w:szCs w:val="28"/>
        </w:rPr>
        <w:t>, Д. Г. </w:t>
      </w:r>
      <w:proofErr w:type="spellStart"/>
      <w:r w:rsidRPr="00741086">
        <w:rPr>
          <w:rFonts w:ascii="Times New Roman" w:hAnsi="Times New Roman"/>
          <w:sz w:val="28"/>
          <w:szCs w:val="28"/>
        </w:rPr>
        <w:t>Трунова</w:t>
      </w:r>
      <w:proofErr w:type="spellEnd"/>
      <w:r w:rsidRPr="00741086">
        <w:rPr>
          <w:rFonts w:ascii="Times New Roman" w:hAnsi="Times New Roman"/>
          <w:sz w:val="28"/>
          <w:szCs w:val="28"/>
        </w:rPr>
        <w:t xml:space="preserve"> и др. Эти авторы рассматривают рефлексию и антиципацию как последовательные процессы, опираясь на методологические представления системно-эволюционного подхода о многомерности (И. Пригожин, Г. </w:t>
      </w:r>
      <w:proofErr w:type="spellStart"/>
      <w:r w:rsidRPr="00741086">
        <w:rPr>
          <w:rFonts w:ascii="Times New Roman" w:hAnsi="Times New Roman"/>
          <w:sz w:val="28"/>
          <w:szCs w:val="28"/>
        </w:rPr>
        <w:t>Хакен</w:t>
      </w:r>
      <w:proofErr w:type="spellEnd"/>
      <w:r w:rsidRPr="00741086">
        <w:rPr>
          <w:rFonts w:ascii="Times New Roman" w:hAnsi="Times New Roman"/>
          <w:sz w:val="28"/>
          <w:szCs w:val="28"/>
        </w:rPr>
        <w:t>). Н. Н. Васягина рассматривает рефлексию и антиципацию «как равноценные взаимообратные процессы единого механизма субъектного становления матери в социокультурном пространстве.</w:t>
      </w:r>
      <w:r>
        <w:rPr>
          <w:rFonts w:ascii="Times New Roman" w:hAnsi="Times New Roman"/>
          <w:sz w:val="28"/>
          <w:szCs w:val="28"/>
        </w:rPr>
        <w:t xml:space="preserve"> </w:t>
      </w:r>
    </w:p>
    <w:p w:rsidR="00F41E3A" w:rsidRDefault="00F41E3A" w:rsidP="00F41E3A">
      <w:pPr>
        <w:pStyle w:val="a4"/>
        <w:spacing w:line="360" w:lineRule="auto"/>
        <w:ind w:firstLine="709"/>
        <w:jc w:val="both"/>
        <w:rPr>
          <w:rFonts w:ascii="Times New Roman" w:hAnsi="Times New Roman"/>
          <w:sz w:val="28"/>
          <w:szCs w:val="28"/>
        </w:rPr>
      </w:pPr>
      <w:proofErr w:type="gramStart"/>
      <w:r>
        <w:rPr>
          <w:rFonts w:ascii="Times New Roman" w:hAnsi="Times New Roman"/>
          <w:sz w:val="28"/>
          <w:szCs w:val="28"/>
        </w:rPr>
        <w:t>Суть механизма единства рефлексии и антиципации как психологического механизма субъектного становления матери состоит в том, что он связывает воедино актуальную и потенциальную педагогические ситуации материнства: рефлексия обусловливает осознание матерью себя в пространстве социокультурной реальности, позволяет отобрать из социокультурного пространства значения и смыслы идей культуры, а антиципация – построить обобщённый образ себя и диады «Мать-Ребёнок» как части мира в будущем, спрогнозировать необходимые</w:t>
      </w:r>
      <w:proofErr w:type="gramEnd"/>
      <w:r>
        <w:rPr>
          <w:rFonts w:ascii="Times New Roman" w:hAnsi="Times New Roman"/>
          <w:sz w:val="28"/>
          <w:szCs w:val="28"/>
        </w:rPr>
        <w:t xml:space="preserve"> </w:t>
      </w:r>
      <w:proofErr w:type="spellStart"/>
      <w:r>
        <w:rPr>
          <w:rFonts w:ascii="Times New Roman" w:hAnsi="Times New Roman"/>
          <w:sz w:val="28"/>
          <w:szCs w:val="28"/>
        </w:rPr>
        <w:t>самоизменения</w:t>
      </w:r>
      <w:proofErr w:type="spellEnd"/>
      <w:r>
        <w:rPr>
          <w:rFonts w:ascii="Times New Roman" w:hAnsi="Times New Roman"/>
          <w:sz w:val="28"/>
          <w:szCs w:val="28"/>
        </w:rPr>
        <w:t xml:space="preserve"> для достижения целей воспитательной деятельности. Действие </w:t>
      </w:r>
      <w:proofErr w:type="gramStart"/>
      <w:r>
        <w:rPr>
          <w:rFonts w:ascii="Times New Roman" w:hAnsi="Times New Roman"/>
          <w:sz w:val="28"/>
          <w:szCs w:val="28"/>
        </w:rPr>
        <w:t>единого психологического механизма субъектного становления матери, представленного процессами рефлексии и антиципации состоит</w:t>
      </w:r>
      <w:proofErr w:type="gramEnd"/>
      <w:r>
        <w:rPr>
          <w:rFonts w:ascii="Times New Roman" w:hAnsi="Times New Roman"/>
          <w:sz w:val="28"/>
          <w:szCs w:val="28"/>
        </w:rPr>
        <w:t>, во-первых, в придании личностного смысла воспринимаемой социокультурной реальности, в построении матерью индивидуального социокультурного пространства и себя как части этого пространства; во-вторых, в актуализации самостных процессов, посредством, посредством которых мать созидает себя, достигает высшего уровня личностной зрелости; в-третьих, обеспечивает матери выход и на уровень устойчивой самореализации посредством изменения себя, и, как следствие, ребёнка и социокультурного пространства в целом.</w:t>
      </w:r>
      <w:r w:rsidRPr="00741086">
        <w:rPr>
          <w:rFonts w:ascii="Times New Roman" w:hAnsi="Times New Roman"/>
          <w:sz w:val="28"/>
          <w:szCs w:val="28"/>
        </w:rPr>
        <w:t xml:space="preserve"> </w:t>
      </w:r>
    </w:p>
    <w:p w:rsidR="00F41E3A" w:rsidRDefault="00F41E3A" w:rsidP="00F41E3A">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Поскольку субъектное становление матери имеет непрерывный характер, содержание рефлексивных и антиципирующих процессов каждый раз уточняется и меняется в зависимости от многих внешних и внутренних </w:t>
      </w:r>
      <w:r>
        <w:rPr>
          <w:rFonts w:ascii="Times New Roman" w:hAnsi="Times New Roman"/>
          <w:sz w:val="28"/>
          <w:szCs w:val="28"/>
        </w:rPr>
        <w:lastRenderedPageBreak/>
        <w:t xml:space="preserve">условий, обусловливающих процесс становления матери как субъекта. Каждая </w:t>
      </w:r>
      <w:proofErr w:type="gramStart"/>
      <w:r>
        <w:rPr>
          <w:rFonts w:ascii="Times New Roman" w:hAnsi="Times New Roman"/>
          <w:sz w:val="28"/>
          <w:szCs w:val="28"/>
        </w:rPr>
        <w:t>из</w:t>
      </w:r>
      <w:proofErr w:type="gramEnd"/>
      <w:r>
        <w:rPr>
          <w:rFonts w:ascii="Times New Roman" w:hAnsi="Times New Roman"/>
          <w:sz w:val="28"/>
          <w:szCs w:val="28"/>
        </w:rPr>
        <w:t xml:space="preserve"> </w:t>
      </w:r>
      <w:proofErr w:type="gramStart"/>
      <w:r>
        <w:rPr>
          <w:rFonts w:ascii="Times New Roman" w:hAnsi="Times New Roman"/>
          <w:sz w:val="28"/>
          <w:szCs w:val="28"/>
        </w:rPr>
        <w:t>детерминант</w:t>
      </w:r>
      <w:proofErr w:type="gramEnd"/>
      <w:r>
        <w:rPr>
          <w:rFonts w:ascii="Times New Roman" w:hAnsi="Times New Roman"/>
          <w:sz w:val="28"/>
          <w:szCs w:val="28"/>
        </w:rPr>
        <w:t xml:space="preserve"> субъектного становления матери, отличается по своим целевым, содержательным и процессуальным характеристикам. Но будучи включёнными в целостный процесс становления матери как субъекта, эти базисные характеристики (социокультурное пространство общества, индивидуальное социокультурное пространство матери, воспитательная деятельность) включены в механизм субъектного становления матери: в качестве основных детерминирующих признаков, либо в качестве сквозных вспомогательных по отношению </w:t>
      </w:r>
      <w:proofErr w:type="gramStart"/>
      <w:r>
        <w:rPr>
          <w:rFonts w:ascii="Times New Roman" w:hAnsi="Times New Roman"/>
          <w:sz w:val="28"/>
          <w:szCs w:val="28"/>
        </w:rPr>
        <w:t>к</w:t>
      </w:r>
      <w:proofErr w:type="gramEnd"/>
      <w:r>
        <w:rPr>
          <w:rFonts w:ascii="Times New Roman" w:hAnsi="Times New Roman"/>
          <w:sz w:val="28"/>
          <w:szCs w:val="28"/>
        </w:rPr>
        <w:t xml:space="preserve"> детерминирующим. </w:t>
      </w:r>
      <w:proofErr w:type="gramStart"/>
      <w:r>
        <w:rPr>
          <w:rFonts w:ascii="Times New Roman" w:hAnsi="Times New Roman"/>
          <w:sz w:val="28"/>
          <w:szCs w:val="28"/>
        </w:rPr>
        <w:t xml:space="preserve">В этом смысле субъектное становление матери, есть проявления социокультурного как конкретной формы самодвижения (по Д. И. </w:t>
      </w:r>
      <w:proofErr w:type="spellStart"/>
      <w:r>
        <w:rPr>
          <w:rFonts w:ascii="Times New Roman" w:hAnsi="Times New Roman"/>
          <w:sz w:val="28"/>
          <w:szCs w:val="28"/>
        </w:rPr>
        <w:t>Фельдштейну</w:t>
      </w:r>
      <w:proofErr w:type="spellEnd"/>
      <w:r>
        <w:rPr>
          <w:rFonts w:ascii="Times New Roman" w:hAnsi="Times New Roman"/>
          <w:sz w:val="28"/>
          <w:szCs w:val="28"/>
        </w:rPr>
        <w:t xml:space="preserve">), во-первых, создаваемое матерью «для себя» и направляемое ею в актах созерцания «на себя», во-вторых, с необходимостью определяемое ею, как субъектом, в виде необходимого условия в преобразовании социокультурного пространства посредством воспитательной деятельности, в которую включена как её активная сторона. </w:t>
      </w:r>
      <w:proofErr w:type="gramEnd"/>
    </w:p>
    <w:p w:rsidR="00F41E3A"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xml:space="preserve">Такое понимание позволяет обосновать существование как минимум четырех типов субъектности матерей при разной степени сформированности рефлексии и антиципации: со сформированными механизмами рефлексии и антиципации, с несформированными механизмами рефлексии и антиципации, со сформированным механизмом рефлексии при несформированном механизме антиципации, со сформированным механизмом антиципации при несформированном механизме рефлексии» </w:t>
      </w:r>
      <w:r>
        <w:rPr>
          <w:rFonts w:ascii="Times New Roman" w:hAnsi="Times New Roman"/>
          <w:sz w:val="28"/>
          <w:szCs w:val="28"/>
        </w:rPr>
        <w:t>[6</w:t>
      </w:r>
      <w:r w:rsidR="00F56C90">
        <w:rPr>
          <w:rFonts w:ascii="Times New Roman" w:hAnsi="Times New Roman"/>
          <w:sz w:val="28"/>
          <w:szCs w:val="28"/>
        </w:rPr>
        <w:t>]</w:t>
      </w:r>
      <w:r w:rsidR="005A66B3">
        <w:rPr>
          <w:rFonts w:ascii="Times New Roman" w:hAnsi="Times New Roman"/>
          <w:sz w:val="28"/>
          <w:szCs w:val="28"/>
        </w:rPr>
        <w:t>.</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xml:space="preserve">В качестве критериев субъектности матери обозначаются результирующие характеристики её самосознания (самопостижения, самоотношения и самореализации): </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дифференцированность образа «Я – мать» – обеспечивает понимание матерью сложности и многообразия своего внутреннего мира, определяет гибкость поведения (Е. Т. Соколова, В. В. Столин, И. И. </w:t>
      </w:r>
      <w:proofErr w:type="spellStart"/>
      <w:r w:rsidRPr="00741086">
        <w:rPr>
          <w:rFonts w:ascii="Times New Roman" w:hAnsi="Times New Roman"/>
          <w:sz w:val="28"/>
          <w:szCs w:val="28"/>
        </w:rPr>
        <w:t>Чеснокова</w:t>
      </w:r>
      <w:proofErr w:type="spellEnd"/>
      <w:r w:rsidRPr="00741086">
        <w:rPr>
          <w:rFonts w:ascii="Times New Roman" w:hAnsi="Times New Roman"/>
          <w:sz w:val="28"/>
          <w:szCs w:val="28"/>
        </w:rPr>
        <w:t xml:space="preserve">), а значит, </w:t>
      </w:r>
      <w:r w:rsidRPr="00741086">
        <w:rPr>
          <w:rFonts w:ascii="Times New Roman" w:hAnsi="Times New Roman"/>
          <w:sz w:val="28"/>
          <w:szCs w:val="28"/>
        </w:rPr>
        <w:lastRenderedPageBreak/>
        <w:t xml:space="preserve">более широкие возможности познания мира, сравнения себя с ним и, как следствие, изменение мира и себя; </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наличие в образе «Я – мать» характеристик, отражающих собственную позицию: инициативность, самостоятельность, ответственность и т. п., – разнообразие и доминирование этих характеристик является условием деятельного отношения к себе (И. С. Кон, М. Кун, Т. </w:t>
      </w:r>
      <w:proofErr w:type="spellStart"/>
      <w:r w:rsidRPr="00741086">
        <w:rPr>
          <w:rFonts w:ascii="Times New Roman" w:hAnsi="Times New Roman"/>
          <w:sz w:val="28"/>
          <w:szCs w:val="28"/>
        </w:rPr>
        <w:t>Макпартленд</w:t>
      </w:r>
      <w:proofErr w:type="spellEnd"/>
      <w:r w:rsidRPr="00741086">
        <w:rPr>
          <w:rFonts w:ascii="Times New Roman" w:hAnsi="Times New Roman"/>
          <w:sz w:val="28"/>
          <w:szCs w:val="28"/>
        </w:rPr>
        <w:t>);</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xml:space="preserve"> - открытость новому опыту, готовность к изменениям (Е. Н. Волкова, К. </w:t>
      </w:r>
      <w:proofErr w:type="spellStart"/>
      <w:r w:rsidRPr="00741086">
        <w:rPr>
          <w:rFonts w:ascii="Times New Roman" w:hAnsi="Times New Roman"/>
          <w:sz w:val="28"/>
          <w:szCs w:val="28"/>
        </w:rPr>
        <w:t>Роджерс</w:t>
      </w:r>
      <w:proofErr w:type="spellEnd"/>
      <w:r w:rsidRPr="00741086">
        <w:rPr>
          <w:rFonts w:ascii="Times New Roman" w:hAnsi="Times New Roman"/>
          <w:sz w:val="28"/>
          <w:szCs w:val="28"/>
        </w:rPr>
        <w:t>)</w:t>
      </w:r>
      <w:r>
        <w:rPr>
          <w:rFonts w:ascii="Times New Roman" w:hAnsi="Times New Roman"/>
          <w:sz w:val="28"/>
          <w:szCs w:val="28"/>
        </w:rPr>
        <w:t xml:space="preserve">. Открытость предполагает также и пластичность когнитивных схем, посредством которых мать перерабатывает информацию о себе и посредством которых антиципирует нормы и правила своего поведения, является необходимой предпосылкой диалога с другим человеком (Г. А. Ковалёв, Т. А. Флоренская, А. У. </w:t>
      </w:r>
      <w:proofErr w:type="spellStart"/>
      <w:r>
        <w:rPr>
          <w:rFonts w:ascii="Times New Roman" w:hAnsi="Times New Roman"/>
          <w:sz w:val="28"/>
          <w:szCs w:val="28"/>
        </w:rPr>
        <w:t>Хараш</w:t>
      </w:r>
      <w:proofErr w:type="spellEnd"/>
      <w:r>
        <w:rPr>
          <w:rFonts w:ascii="Times New Roman" w:hAnsi="Times New Roman"/>
          <w:sz w:val="28"/>
          <w:szCs w:val="28"/>
        </w:rPr>
        <w:t>)</w:t>
      </w:r>
      <w:r w:rsidRPr="00741086">
        <w:rPr>
          <w:rFonts w:ascii="Times New Roman" w:hAnsi="Times New Roman"/>
          <w:sz w:val="28"/>
          <w:szCs w:val="28"/>
        </w:rPr>
        <w:t xml:space="preserve">; </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ценностное отношение к материнству – ведущее место ценности материнства в иерархии ценностей матери (О. Г. Исупова, Р. В. </w:t>
      </w:r>
      <w:proofErr w:type="spellStart"/>
      <w:r w:rsidRPr="00741086">
        <w:rPr>
          <w:rFonts w:ascii="Times New Roman" w:hAnsi="Times New Roman"/>
          <w:sz w:val="28"/>
          <w:szCs w:val="28"/>
        </w:rPr>
        <w:t>Овчарова</w:t>
      </w:r>
      <w:proofErr w:type="spellEnd"/>
      <w:r w:rsidRPr="00741086">
        <w:rPr>
          <w:rFonts w:ascii="Times New Roman" w:hAnsi="Times New Roman"/>
          <w:sz w:val="28"/>
          <w:szCs w:val="28"/>
        </w:rPr>
        <w:t>, Г. Г. Филиппова);</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принятие себя в роли матери как основа эмоционально-ценностного отношения к себе (Е. Н. Рыбакова, В. В. Столин, Е. Т. Соколова, Е. А. </w:t>
      </w:r>
      <w:proofErr w:type="spellStart"/>
      <w:r w:rsidRPr="00741086">
        <w:rPr>
          <w:rFonts w:ascii="Times New Roman" w:hAnsi="Times New Roman"/>
          <w:sz w:val="28"/>
          <w:szCs w:val="28"/>
        </w:rPr>
        <w:t>Тетерлева</w:t>
      </w:r>
      <w:proofErr w:type="spellEnd"/>
      <w:r w:rsidRPr="00741086">
        <w:rPr>
          <w:rFonts w:ascii="Times New Roman" w:hAnsi="Times New Roman"/>
          <w:sz w:val="28"/>
          <w:szCs w:val="28"/>
        </w:rPr>
        <w:t>);</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xml:space="preserve">- отношение к ребенку как субъекту (А. Г. Асмолов, Б. С. Братусь, Е. Н. Волкова) – является своеобразным индикатором качества преобразовательной деятельности матери как по отношению к социокультурному пространству, так и по отношению к самой себе; </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воспитательная компетентность – осведомленность по вопросам воспитания ребенка и сформированность воспитательных навыков и умений, позволяющая принимать эффективные решения при реализации воспитательной деятельности</w:t>
      </w:r>
      <w:r>
        <w:rPr>
          <w:rFonts w:ascii="Times New Roman" w:hAnsi="Times New Roman"/>
          <w:sz w:val="28"/>
          <w:szCs w:val="28"/>
        </w:rPr>
        <w:t xml:space="preserve">. Известно, что человек стремится выполнять те виды деятельности, которые дают ему ощущение внутренней причинности деятельности. Исследования показывают, что это ощущение тесно связано с </w:t>
      </w:r>
      <w:r>
        <w:rPr>
          <w:rFonts w:ascii="Times New Roman" w:hAnsi="Times New Roman"/>
          <w:sz w:val="28"/>
          <w:szCs w:val="28"/>
        </w:rPr>
        <w:lastRenderedPageBreak/>
        <w:t xml:space="preserve">образованием чувства компетентности и именно </w:t>
      </w:r>
      <w:proofErr w:type="gramStart"/>
      <w:r>
        <w:rPr>
          <w:rFonts w:ascii="Times New Roman" w:hAnsi="Times New Roman"/>
          <w:sz w:val="28"/>
          <w:szCs w:val="28"/>
        </w:rPr>
        <w:t>этих</w:t>
      </w:r>
      <w:proofErr w:type="gramEnd"/>
      <w:r>
        <w:rPr>
          <w:rFonts w:ascii="Times New Roman" w:hAnsi="Times New Roman"/>
          <w:sz w:val="28"/>
          <w:szCs w:val="28"/>
        </w:rPr>
        <w:t xml:space="preserve"> два базовых ощущения определяют направления преобразовательной активности человека (И. </w:t>
      </w:r>
      <w:proofErr w:type="spellStart"/>
      <w:r>
        <w:rPr>
          <w:rFonts w:ascii="Times New Roman" w:hAnsi="Times New Roman"/>
          <w:sz w:val="28"/>
          <w:szCs w:val="28"/>
        </w:rPr>
        <w:t>Деси</w:t>
      </w:r>
      <w:proofErr w:type="spellEnd"/>
      <w:r>
        <w:rPr>
          <w:rFonts w:ascii="Times New Roman" w:hAnsi="Times New Roman"/>
          <w:sz w:val="28"/>
          <w:szCs w:val="28"/>
        </w:rPr>
        <w:t>)</w:t>
      </w:r>
      <w:r w:rsidRPr="00741086">
        <w:rPr>
          <w:rFonts w:ascii="Times New Roman" w:hAnsi="Times New Roman"/>
          <w:sz w:val="28"/>
          <w:szCs w:val="28"/>
        </w:rPr>
        <w:t xml:space="preserve">; </w:t>
      </w:r>
    </w:p>
    <w:p w:rsidR="00F41E3A" w:rsidRPr="00741086" w:rsidRDefault="00F41E3A" w:rsidP="00F41E3A">
      <w:pPr>
        <w:pStyle w:val="a4"/>
        <w:spacing w:line="360" w:lineRule="auto"/>
        <w:ind w:firstLine="709"/>
        <w:jc w:val="both"/>
        <w:rPr>
          <w:rFonts w:ascii="Times New Roman" w:hAnsi="Times New Roman"/>
          <w:sz w:val="28"/>
          <w:szCs w:val="28"/>
        </w:rPr>
      </w:pPr>
      <w:proofErr w:type="gramStart"/>
      <w:r w:rsidRPr="00741086">
        <w:rPr>
          <w:rFonts w:ascii="Times New Roman" w:hAnsi="Times New Roman"/>
          <w:sz w:val="28"/>
          <w:szCs w:val="28"/>
        </w:rPr>
        <w:t>- самопроектирование будущего</w:t>
      </w:r>
      <w:r>
        <w:rPr>
          <w:rFonts w:ascii="Times New Roman" w:hAnsi="Times New Roman"/>
          <w:sz w:val="28"/>
          <w:szCs w:val="28"/>
        </w:rPr>
        <w:t xml:space="preserve"> (Г. </w:t>
      </w:r>
      <w:proofErr w:type="spellStart"/>
      <w:r>
        <w:rPr>
          <w:rFonts w:ascii="Times New Roman" w:hAnsi="Times New Roman"/>
          <w:sz w:val="28"/>
          <w:szCs w:val="28"/>
        </w:rPr>
        <w:t>Олпорт</w:t>
      </w:r>
      <w:proofErr w:type="spellEnd"/>
      <w:r>
        <w:rPr>
          <w:rFonts w:ascii="Times New Roman" w:hAnsi="Times New Roman"/>
          <w:sz w:val="28"/>
          <w:szCs w:val="28"/>
        </w:rPr>
        <w:t>, Е. А. Сергиенко.</w:t>
      </w:r>
      <w:proofErr w:type="gramEnd"/>
      <w:r>
        <w:rPr>
          <w:rFonts w:ascii="Times New Roman" w:hAnsi="Times New Roman"/>
          <w:sz w:val="28"/>
          <w:szCs w:val="28"/>
        </w:rPr>
        <w:t xml:space="preserve"> </w:t>
      </w:r>
      <w:proofErr w:type="gramStart"/>
      <w:r>
        <w:rPr>
          <w:rFonts w:ascii="Times New Roman" w:hAnsi="Times New Roman"/>
          <w:sz w:val="28"/>
          <w:szCs w:val="28"/>
        </w:rPr>
        <w:t xml:space="preserve">Е. Н. Сурков) </w:t>
      </w:r>
      <w:r w:rsidRPr="00741086">
        <w:rPr>
          <w:rFonts w:ascii="Times New Roman" w:hAnsi="Times New Roman"/>
          <w:sz w:val="28"/>
          <w:szCs w:val="28"/>
        </w:rPr>
        <w:t xml:space="preserve"> – стремление к обретению смысла материнства и общего смысла своей жизни, осознание посреднической функции между ребенком и социокульт</w:t>
      </w:r>
      <w:r>
        <w:rPr>
          <w:rFonts w:ascii="Times New Roman" w:hAnsi="Times New Roman"/>
          <w:sz w:val="28"/>
          <w:szCs w:val="28"/>
        </w:rPr>
        <w:t>урным пространством, способность</w:t>
      </w:r>
      <w:r w:rsidRPr="00741086">
        <w:rPr>
          <w:rFonts w:ascii="Times New Roman" w:hAnsi="Times New Roman"/>
          <w:sz w:val="28"/>
          <w:szCs w:val="28"/>
        </w:rPr>
        <w:t xml:space="preserve"> выбирать цели, находить средства для их достижения, отслеживать и оценивать полученные результаты и причины, способствующие и препятствующие достижению целей; </w:t>
      </w:r>
      <w:proofErr w:type="gramEnd"/>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xml:space="preserve">- целостность самосознания матери – обусловлена согласованием самостных процессов самосознания и адекватностью самооценок матери и ее оценок другими людьми (Д. Маейрс, Е. Т. Соколова, В. В. Столин, Э. Эриксон). </w:t>
      </w:r>
    </w:p>
    <w:p w:rsidR="00F41E3A" w:rsidRPr="00741086" w:rsidRDefault="00F41E3A" w:rsidP="00F41E3A">
      <w:pPr>
        <w:pStyle w:val="a4"/>
        <w:spacing w:line="360" w:lineRule="auto"/>
        <w:ind w:firstLine="709"/>
        <w:jc w:val="both"/>
        <w:rPr>
          <w:rFonts w:ascii="Times New Roman" w:hAnsi="Times New Roman"/>
          <w:sz w:val="28"/>
          <w:szCs w:val="28"/>
        </w:rPr>
      </w:pPr>
      <w:r w:rsidRPr="00741086">
        <w:rPr>
          <w:rFonts w:ascii="Times New Roman" w:hAnsi="Times New Roman"/>
          <w:sz w:val="28"/>
          <w:szCs w:val="28"/>
        </w:rPr>
        <w:t xml:space="preserve">Совокупная выраженность названных критериев позволяет определить общий уровень субъектности матери </w:t>
      </w:r>
      <w:r>
        <w:rPr>
          <w:rFonts w:ascii="Times New Roman" w:hAnsi="Times New Roman"/>
          <w:sz w:val="28"/>
          <w:szCs w:val="28"/>
        </w:rPr>
        <w:t>[6</w:t>
      </w:r>
      <w:r w:rsidRPr="00741086">
        <w:rPr>
          <w:rFonts w:ascii="Times New Roman" w:hAnsi="Times New Roman"/>
          <w:sz w:val="28"/>
          <w:szCs w:val="28"/>
        </w:rPr>
        <w:t>]</w:t>
      </w:r>
      <w:r w:rsidR="003534DE">
        <w:rPr>
          <w:rFonts w:ascii="Times New Roman" w:hAnsi="Times New Roman"/>
          <w:sz w:val="28"/>
          <w:szCs w:val="28"/>
        </w:rPr>
        <w:t>.</w:t>
      </w:r>
    </w:p>
    <w:p w:rsidR="00F41E3A" w:rsidRPr="00741086" w:rsidRDefault="00F41E3A" w:rsidP="00F41E3A">
      <w:pPr>
        <w:pStyle w:val="a4"/>
        <w:spacing w:line="360" w:lineRule="auto"/>
        <w:ind w:firstLine="709"/>
        <w:jc w:val="both"/>
        <w:rPr>
          <w:rStyle w:val="FontStyle150"/>
          <w:spacing w:val="0"/>
          <w:sz w:val="28"/>
          <w:szCs w:val="28"/>
        </w:rPr>
      </w:pPr>
      <w:r w:rsidRPr="00741086">
        <w:rPr>
          <w:rStyle w:val="FontStyle150"/>
          <w:spacing w:val="0"/>
          <w:sz w:val="28"/>
          <w:szCs w:val="28"/>
        </w:rPr>
        <w:t xml:space="preserve">Осмысление субъектного становления матери в контексте изменения ее состояний, предполагает характеристику </w:t>
      </w:r>
      <w:r w:rsidRPr="00E2732F">
        <w:rPr>
          <w:rStyle w:val="FontStyle141"/>
          <w:i w:val="0"/>
          <w:spacing w:val="0"/>
          <w:sz w:val="28"/>
          <w:szCs w:val="28"/>
        </w:rPr>
        <w:t>актуального состояния матери-субъекта, которое</w:t>
      </w:r>
      <w:r w:rsidRPr="00741086">
        <w:rPr>
          <w:rStyle w:val="FontStyle141"/>
          <w:spacing w:val="0"/>
          <w:sz w:val="28"/>
          <w:szCs w:val="28"/>
        </w:rPr>
        <w:t xml:space="preserve"> </w:t>
      </w:r>
      <w:r w:rsidRPr="00741086">
        <w:rPr>
          <w:rStyle w:val="FontStyle150"/>
          <w:spacing w:val="0"/>
          <w:sz w:val="28"/>
          <w:szCs w:val="28"/>
        </w:rPr>
        <w:t>отражает качественное своеобразие субъектности матери в</w:t>
      </w:r>
      <w:r w:rsidRPr="00741086">
        <w:rPr>
          <w:rFonts w:ascii="Times New Roman" w:hAnsi="Times New Roman"/>
          <w:sz w:val="28"/>
          <w:szCs w:val="28"/>
        </w:rPr>
        <w:t xml:space="preserve"> </w:t>
      </w:r>
      <w:r w:rsidRPr="00741086">
        <w:rPr>
          <w:rStyle w:val="FontStyle150"/>
          <w:spacing w:val="0"/>
          <w:sz w:val="28"/>
          <w:szCs w:val="28"/>
        </w:rPr>
        <w:t xml:space="preserve">конкретный момент времени и предстает как единство индивидного, личностного и </w:t>
      </w:r>
      <w:proofErr w:type="spellStart"/>
      <w:r w:rsidRPr="00741086">
        <w:rPr>
          <w:rStyle w:val="FontStyle150"/>
          <w:spacing w:val="0"/>
          <w:sz w:val="28"/>
          <w:szCs w:val="28"/>
        </w:rPr>
        <w:t>субьектно-деятельностного</w:t>
      </w:r>
      <w:proofErr w:type="spellEnd"/>
      <w:r w:rsidRPr="00741086">
        <w:rPr>
          <w:rStyle w:val="FontStyle150"/>
          <w:spacing w:val="0"/>
          <w:sz w:val="28"/>
          <w:szCs w:val="28"/>
        </w:rPr>
        <w:t xml:space="preserve"> начал, образующих ее целостность.</w:t>
      </w:r>
    </w:p>
    <w:p w:rsidR="00F41E3A" w:rsidRDefault="00F41E3A" w:rsidP="00F41E3A">
      <w:pPr>
        <w:pStyle w:val="a4"/>
        <w:spacing w:line="360" w:lineRule="auto"/>
        <w:ind w:firstLine="709"/>
        <w:jc w:val="both"/>
        <w:rPr>
          <w:rStyle w:val="FontStyle150"/>
          <w:spacing w:val="0"/>
          <w:sz w:val="28"/>
          <w:szCs w:val="28"/>
        </w:rPr>
      </w:pPr>
      <w:r w:rsidRPr="00741086">
        <w:rPr>
          <w:rStyle w:val="FontStyle150"/>
          <w:spacing w:val="0"/>
          <w:sz w:val="28"/>
          <w:szCs w:val="28"/>
        </w:rPr>
        <w:t xml:space="preserve">Субъектное становление матери осмысливается с учетом методологических представлений системно-эволюционного подхода, где постулируется </w:t>
      </w:r>
      <w:proofErr w:type="spellStart"/>
      <w:r w:rsidRPr="00741086">
        <w:rPr>
          <w:rStyle w:val="FontStyle150"/>
          <w:spacing w:val="0"/>
          <w:sz w:val="28"/>
          <w:szCs w:val="28"/>
        </w:rPr>
        <w:t>многовариативность</w:t>
      </w:r>
      <w:proofErr w:type="spellEnd"/>
      <w:r w:rsidRPr="00741086">
        <w:rPr>
          <w:rStyle w:val="FontStyle150"/>
          <w:spacing w:val="0"/>
          <w:sz w:val="28"/>
          <w:szCs w:val="28"/>
        </w:rPr>
        <w:t xml:space="preserve"> происходящих с субъектом изменений (И. </w:t>
      </w:r>
      <w:proofErr w:type="gramStart"/>
      <w:r w:rsidRPr="00741086">
        <w:rPr>
          <w:rStyle w:val="FontStyle150"/>
          <w:spacing w:val="0"/>
          <w:sz w:val="28"/>
          <w:szCs w:val="28"/>
        </w:rPr>
        <w:t>Пригожий</w:t>
      </w:r>
      <w:proofErr w:type="gramEnd"/>
      <w:r w:rsidRPr="00741086">
        <w:rPr>
          <w:rStyle w:val="FontStyle150"/>
          <w:spacing w:val="0"/>
          <w:sz w:val="28"/>
          <w:szCs w:val="28"/>
        </w:rPr>
        <w:t xml:space="preserve">, Г. </w:t>
      </w:r>
      <w:proofErr w:type="spellStart"/>
      <w:r w:rsidRPr="00741086">
        <w:rPr>
          <w:rStyle w:val="FontStyle150"/>
          <w:spacing w:val="0"/>
          <w:sz w:val="28"/>
          <w:szCs w:val="28"/>
        </w:rPr>
        <w:t>Хакен</w:t>
      </w:r>
      <w:proofErr w:type="spellEnd"/>
      <w:r w:rsidRPr="00741086">
        <w:rPr>
          <w:rStyle w:val="FontStyle150"/>
          <w:spacing w:val="0"/>
          <w:sz w:val="28"/>
          <w:szCs w:val="28"/>
        </w:rPr>
        <w:t xml:space="preserve">). </w:t>
      </w:r>
      <w:proofErr w:type="spellStart"/>
      <w:r w:rsidRPr="00741086">
        <w:rPr>
          <w:rStyle w:val="FontStyle150"/>
          <w:spacing w:val="0"/>
          <w:sz w:val="28"/>
          <w:szCs w:val="28"/>
        </w:rPr>
        <w:t>Многовариативность</w:t>
      </w:r>
      <w:proofErr w:type="spellEnd"/>
      <w:r w:rsidRPr="00741086">
        <w:rPr>
          <w:rStyle w:val="FontStyle150"/>
          <w:spacing w:val="0"/>
          <w:sz w:val="28"/>
          <w:szCs w:val="28"/>
        </w:rPr>
        <w:t xml:space="preserve"> характеризует наличие в социокультурном  пространстве  качественно  неоднородных слоев движущихся параллельно или в разных направлениях, поэтому процесс субъектного становления матери представлен неодинаковостью вариантов субъектного становления матерей со сходными психологическими характеристиками при различных условиях и наоборот. Такой подход </w:t>
      </w:r>
      <w:r w:rsidRPr="00741086">
        <w:rPr>
          <w:rStyle w:val="FontStyle150"/>
          <w:spacing w:val="0"/>
          <w:sz w:val="28"/>
          <w:szCs w:val="28"/>
        </w:rPr>
        <w:lastRenderedPageBreak/>
        <w:t xml:space="preserve">позволяет охарактеризовать, во-первых, необходимость исследования общих тенденций, характеризующих субъектность матерей в одинаковых условиях (например, в едином социокультурном пространстве России); во-вторых, </w:t>
      </w:r>
      <w:r w:rsidRPr="00E2732F">
        <w:rPr>
          <w:rStyle w:val="FontStyle178"/>
          <w:b w:val="0"/>
          <w:i w:val="0"/>
          <w:iCs w:val="0"/>
          <w:spacing w:val="0"/>
          <w:sz w:val="28"/>
          <w:szCs w:val="28"/>
        </w:rPr>
        <w:t>индивидуально своеобразных</w:t>
      </w:r>
      <w:r w:rsidRPr="00741086">
        <w:rPr>
          <w:rStyle w:val="FontStyle178"/>
          <w:i w:val="0"/>
          <w:iCs w:val="0"/>
          <w:sz w:val="28"/>
          <w:szCs w:val="28"/>
        </w:rPr>
        <w:t xml:space="preserve"> </w:t>
      </w:r>
      <w:r w:rsidRPr="00741086">
        <w:rPr>
          <w:rStyle w:val="FontStyle150"/>
          <w:spacing w:val="0"/>
          <w:sz w:val="28"/>
          <w:szCs w:val="28"/>
        </w:rPr>
        <w:t>вариантов субъектного становления матерей при разных условиях, например, при разном стаже материнства, разном количестве детей, у женщин, состоящих и не состоящих в браке, через призму взаимодействия с собственной матерью, у работающих и неработающих, через призму лич</w:t>
      </w:r>
      <w:r>
        <w:rPr>
          <w:rStyle w:val="FontStyle150"/>
          <w:spacing w:val="0"/>
          <w:sz w:val="28"/>
          <w:szCs w:val="28"/>
        </w:rPr>
        <w:t>ностных особенностей и т. д. [8</w:t>
      </w:r>
      <w:r w:rsidRPr="00741086">
        <w:rPr>
          <w:rStyle w:val="FontStyle150"/>
          <w:spacing w:val="0"/>
          <w:sz w:val="28"/>
          <w:szCs w:val="28"/>
        </w:rPr>
        <w:t>]</w:t>
      </w:r>
      <w:r w:rsidR="00583A46">
        <w:rPr>
          <w:rStyle w:val="FontStyle150"/>
          <w:spacing w:val="0"/>
          <w:sz w:val="28"/>
          <w:szCs w:val="28"/>
        </w:rPr>
        <w:t>.</w:t>
      </w:r>
    </w:p>
    <w:p w:rsidR="00F41E3A" w:rsidRPr="00E2732F" w:rsidRDefault="00F41E3A" w:rsidP="00F41E3A">
      <w:pPr>
        <w:spacing w:after="0" w:line="360" w:lineRule="auto"/>
        <w:ind w:firstLine="709"/>
        <w:jc w:val="both"/>
        <w:rPr>
          <w:rStyle w:val="FontStyle150"/>
          <w:b/>
          <w:spacing w:val="0"/>
          <w:sz w:val="28"/>
          <w:szCs w:val="28"/>
        </w:rPr>
      </w:pPr>
      <w:r w:rsidRPr="00E2732F">
        <w:rPr>
          <w:rStyle w:val="FontStyle150"/>
          <w:b/>
          <w:spacing w:val="0"/>
          <w:sz w:val="28"/>
          <w:szCs w:val="28"/>
        </w:rPr>
        <w:t>Выводы</w:t>
      </w:r>
    </w:p>
    <w:p w:rsidR="00F41E3A" w:rsidRPr="00741086" w:rsidRDefault="00F41E3A" w:rsidP="00F41E3A">
      <w:pPr>
        <w:pStyle w:val="a4"/>
        <w:spacing w:line="360" w:lineRule="auto"/>
        <w:ind w:firstLine="709"/>
        <w:jc w:val="both"/>
        <w:rPr>
          <w:rStyle w:val="FontStyle150"/>
          <w:spacing w:val="0"/>
          <w:sz w:val="28"/>
          <w:szCs w:val="28"/>
        </w:rPr>
      </w:pPr>
      <w:proofErr w:type="gramStart"/>
      <w:r w:rsidRPr="00741086">
        <w:rPr>
          <w:rStyle w:val="FontStyle129"/>
          <w:spacing w:val="0"/>
          <w:sz w:val="28"/>
          <w:szCs w:val="28"/>
        </w:rPr>
        <w:t>Согласно концепции Н. Н. Васягиной становление матери как субъекта социокультурного пространства определятся как её самоизменение, определяющее момент перехода к себе как к иному, новому уровню целостности посредством актуализации самостных процессов, потенциал которых обеспечивает освоение матерью своей новой формы и задаёт возможные траектории изменения матерью себя как открытой саморазвивающейся системы, и тем самым изменение социокультурного пространства.</w:t>
      </w:r>
      <w:proofErr w:type="gramEnd"/>
      <w:r w:rsidRPr="00741086">
        <w:rPr>
          <w:rStyle w:val="FontStyle129"/>
          <w:spacing w:val="0"/>
          <w:sz w:val="28"/>
          <w:szCs w:val="28"/>
        </w:rPr>
        <w:t xml:space="preserve"> Психологическая сущность становления матери как субъекта заключается в том, что оно обусловлено её внутренней активностью, «самостью». </w:t>
      </w:r>
    </w:p>
    <w:p w:rsidR="00F41E3A" w:rsidRPr="00741086" w:rsidRDefault="00F41E3A" w:rsidP="00F41E3A">
      <w:pPr>
        <w:pStyle w:val="a4"/>
        <w:spacing w:line="360" w:lineRule="auto"/>
        <w:ind w:firstLine="709"/>
        <w:jc w:val="both"/>
        <w:rPr>
          <w:rStyle w:val="FontStyle150"/>
          <w:spacing w:val="0"/>
          <w:sz w:val="28"/>
          <w:szCs w:val="28"/>
        </w:rPr>
      </w:pPr>
      <w:proofErr w:type="gramStart"/>
      <w:r w:rsidRPr="00741086">
        <w:rPr>
          <w:rFonts w:ascii="Times New Roman" w:hAnsi="Times New Roman"/>
          <w:sz w:val="28"/>
          <w:szCs w:val="28"/>
        </w:rPr>
        <w:t xml:space="preserve">Критериями субъектности матери являются результирующие характеристики её самосознания (самопостижения, самоотношения и самореализации): дифференцированность образа «Я – мать», наличие в образе «Я – мать» характеристик, отражающих собственную позицию, открытость новому опыту, ценностное отношение к материнству, принятие себя в роли матери, отношение к ребенку как субъекту, воспитательная компетентность, самопроектирование будущего, целостность самосознания матери. </w:t>
      </w:r>
      <w:proofErr w:type="gramEnd"/>
    </w:p>
    <w:p w:rsidR="00F41E3A" w:rsidRPr="00BC1BA4" w:rsidRDefault="00F41E3A" w:rsidP="00F41E3A">
      <w:pPr>
        <w:spacing w:after="0" w:line="360" w:lineRule="auto"/>
        <w:ind w:firstLine="709"/>
        <w:jc w:val="both"/>
        <w:rPr>
          <w:rFonts w:ascii="Times New Roman" w:hAnsi="Times New Roman"/>
          <w:b/>
          <w:sz w:val="28"/>
          <w:szCs w:val="28"/>
        </w:rPr>
      </w:pPr>
      <w:r w:rsidRPr="00BC1BA4">
        <w:rPr>
          <w:rFonts w:ascii="Times New Roman" w:hAnsi="Times New Roman"/>
          <w:b/>
          <w:sz w:val="28"/>
          <w:szCs w:val="28"/>
        </w:rPr>
        <w:t>Выводы по главе 1</w:t>
      </w:r>
    </w:p>
    <w:p w:rsidR="00F41E3A" w:rsidRPr="00E96315" w:rsidRDefault="00F41E3A" w:rsidP="00F41E3A">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Таким образом, обобщая рассмотренный материал, можно сделать следующие выводы:</w:t>
      </w:r>
    </w:p>
    <w:p w:rsidR="00F41E3A" w:rsidRDefault="00F41E3A" w:rsidP="00F41E3A">
      <w:pPr>
        <w:pStyle w:val="a5"/>
        <w:numPr>
          <w:ilvl w:val="1"/>
          <w:numId w:val="6"/>
        </w:numPr>
        <w:tabs>
          <w:tab w:val="clear" w:pos="1440"/>
        </w:tabs>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lastRenderedPageBreak/>
        <w:t xml:space="preserve">В настоящее время не существует однозначного представления и </w:t>
      </w:r>
      <w:proofErr w:type="gramStart"/>
      <w:r>
        <w:rPr>
          <w:rFonts w:ascii="Times New Roman" w:hAnsi="Times New Roman"/>
          <w:sz w:val="28"/>
          <w:szCs w:val="28"/>
          <w:shd w:val="clear" w:color="auto" w:fill="FFFFFF"/>
        </w:rPr>
        <w:t>наполнении</w:t>
      </w:r>
      <w:proofErr w:type="gramEnd"/>
      <w:r>
        <w:rPr>
          <w:rFonts w:ascii="Times New Roman" w:hAnsi="Times New Roman"/>
          <w:sz w:val="28"/>
          <w:szCs w:val="28"/>
          <w:shd w:val="clear" w:color="auto" w:fill="FFFFFF"/>
        </w:rPr>
        <w:t xml:space="preserve"> центральных понятий субъектного подхода: «субъект», «субъектность», «субъектность личности». Часто их используют без чёткого определения критериев, кот</w:t>
      </w:r>
      <w:r w:rsidR="00583A46">
        <w:rPr>
          <w:rFonts w:ascii="Times New Roman" w:hAnsi="Times New Roman"/>
          <w:sz w:val="28"/>
          <w:szCs w:val="28"/>
          <w:shd w:val="clear" w:color="auto" w:fill="FFFFFF"/>
        </w:rPr>
        <w:t>о</w:t>
      </w:r>
      <w:r>
        <w:rPr>
          <w:rFonts w:ascii="Times New Roman" w:hAnsi="Times New Roman"/>
          <w:sz w:val="28"/>
          <w:szCs w:val="28"/>
          <w:shd w:val="clear" w:color="auto" w:fill="FFFFFF"/>
        </w:rPr>
        <w:t>рые бы отделяли их от других базовых психологических понятий. С</w:t>
      </w:r>
      <w:r w:rsidRPr="00E401BA">
        <w:rPr>
          <w:rFonts w:ascii="Times New Roman" w:hAnsi="Times New Roman"/>
          <w:sz w:val="28"/>
          <w:szCs w:val="28"/>
          <w:shd w:val="clear" w:color="auto" w:fill="FFFFFF"/>
        </w:rPr>
        <w:t xml:space="preserve">убъектность – это сущностная характеристика человека, определяющая его взаимоотношения с окружающим миром и позволяющая познавать и преобразовывать как окружающий мир, так и самого себя. Субъектность – это целостная характеристика человека, определяющая его способность быть активным и самостоятельным, уметь ставить цели, осознавать мотивы, прогнозировать, анализировать и корректировать свою деятельность (С. Л. Рубинштейн, В. И. </w:t>
      </w:r>
      <w:proofErr w:type="spellStart"/>
      <w:r w:rsidRPr="00E401BA">
        <w:rPr>
          <w:rFonts w:ascii="Times New Roman" w:hAnsi="Times New Roman"/>
          <w:sz w:val="28"/>
          <w:szCs w:val="28"/>
          <w:shd w:val="clear" w:color="auto" w:fill="FFFFFF"/>
        </w:rPr>
        <w:t>Слободчиков</w:t>
      </w:r>
      <w:proofErr w:type="spellEnd"/>
      <w:r w:rsidRPr="00E401BA">
        <w:rPr>
          <w:rFonts w:ascii="Times New Roman" w:hAnsi="Times New Roman"/>
          <w:sz w:val="28"/>
          <w:szCs w:val="28"/>
          <w:shd w:val="clear" w:color="auto" w:fill="FFFFFF"/>
        </w:rPr>
        <w:t>, Е. И. Исаев).</w:t>
      </w:r>
    </w:p>
    <w:p w:rsidR="00F41E3A" w:rsidRDefault="00F41E3A" w:rsidP="00F41E3A">
      <w:pPr>
        <w:pStyle w:val="a5"/>
        <w:numPr>
          <w:ilvl w:val="1"/>
          <w:numId w:val="6"/>
        </w:numPr>
        <w:tabs>
          <w:tab w:val="clear" w:pos="1440"/>
        </w:tabs>
        <w:spacing w:after="0" w:line="360" w:lineRule="auto"/>
        <w:ind w:left="0" w:firstLine="709"/>
        <w:jc w:val="both"/>
        <w:rPr>
          <w:rFonts w:ascii="Times New Roman" w:hAnsi="Times New Roman"/>
          <w:sz w:val="28"/>
          <w:szCs w:val="28"/>
        </w:rPr>
      </w:pPr>
      <w:r w:rsidRPr="00E85083">
        <w:rPr>
          <w:rFonts w:ascii="Times New Roman" w:hAnsi="Times New Roman"/>
          <w:sz w:val="28"/>
          <w:szCs w:val="28"/>
        </w:rPr>
        <w:t xml:space="preserve">Согласно концепции Н. Н. Васягиной становление матери как субъекта социокультурного пространства определяется как её самоизменение, определяющее момент перехода к себе как к иному, новому уровню целостности посредством актуализации самостных процессов. Психологическая сущность становления матери как субъекта заключается в том, что оно обусловлено её внутренней активностью, «самостью». </w:t>
      </w:r>
    </w:p>
    <w:p w:rsidR="00F41E3A" w:rsidRPr="00E85083" w:rsidRDefault="00F41E3A" w:rsidP="00F41E3A">
      <w:pPr>
        <w:pStyle w:val="a5"/>
        <w:numPr>
          <w:ilvl w:val="1"/>
          <w:numId w:val="6"/>
        </w:numPr>
        <w:tabs>
          <w:tab w:val="clear" w:pos="1440"/>
        </w:tabs>
        <w:spacing w:after="0" w:line="360" w:lineRule="auto"/>
        <w:ind w:left="0" w:firstLine="709"/>
        <w:jc w:val="both"/>
        <w:rPr>
          <w:rFonts w:ascii="Times New Roman" w:hAnsi="Times New Roman"/>
          <w:sz w:val="28"/>
          <w:szCs w:val="28"/>
        </w:rPr>
      </w:pPr>
      <w:proofErr w:type="gramStart"/>
      <w:r w:rsidRPr="00E85083">
        <w:rPr>
          <w:rFonts w:ascii="Times New Roman" w:hAnsi="Times New Roman"/>
          <w:sz w:val="28"/>
          <w:szCs w:val="28"/>
        </w:rPr>
        <w:t xml:space="preserve">Критериями субъектности матери являются результирующие характеристики её самосознания (самопостижения, самоотношения и самореализации): дифференцированность образа «Я – мать», наличие в образе «Я – мать» характеристик, отражающих собственную позицию, открытость новому опыту, ценностное отношение к материнству, принятие себя в роли матери, отношение к ребенку как субъекту, воспитательная компетентность, самопроектирование будущего, целостность самосознания матери. </w:t>
      </w:r>
      <w:proofErr w:type="gramEnd"/>
    </w:p>
    <w:p w:rsidR="00F41E3A" w:rsidRPr="00E85083" w:rsidRDefault="00F41E3A" w:rsidP="00F41E3A">
      <w:pPr>
        <w:pStyle w:val="a5"/>
        <w:numPr>
          <w:ilvl w:val="1"/>
          <w:numId w:val="6"/>
        </w:numPr>
        <w:tabs>
          <w:tab w:val="clear" w:pos="1440"/>
        </w:tabs>
        <w:spacing w:after="0" w:line="360" w:lineRule="auto"/>
        <w:ind w:left="0" w:firstLine="709"/>
        <w:jc w:val="both"/>
        <w:rPr>
          <w:rFonts w:ascii="Times New Roman" w:hAnsi="Times New Roman"/>
          <w:sz w:val="28"/>
          <w:szCs w:val="28"/>
        </w:rPr>
      </w:pPr>
      <w:r>
        <w:rPr>
          <w:rFonts w:ascii="Times New Roman" w:hAnsi="Times New Roman"/>
          <w:sz w:val="28"/>
          <w:szCs w:val="28"/>
        </w:rPr>
        <w:t>Опросник</w:t>
      </w:r>
      <w:r w:rsidRPr="00E85083">
        <w:rPr>
          <w:rFonts w:ascii="Times New Roman" w:hAnsi="Times New Roman"/>
          <w:sz w:val="28"/>
          <w:szCs w:val="28"/>
        </w:rPr>
        <w:t xml:space="preserve"> является одним из методов измерения в психодиагностике, который должен характеризоваться высокой степенью объективности, надежности и валидности.</w:t>
      </w:r>
    </w:p>
    <w:p w:rsidR="00F41E3A" w:rsidRDefault="00F41E3A" w:rsidP="00F41E3A">
      <w:pPr>
        <w:pStyle w:val="a4"/>
        <w:spacing w:line="360" w:lineRule="auto"/>
        <w:ind w:left="720"/>
        <w:jc w:val="both"/>
        <w:rPr>
          <w:rFonts w:ascii="Times New Roman" w:hAnsi="Times New Roman"/>
          <w:b/>
          <w:sz w:val="28"/>
          <w:szCs w:val="28"/>
        </w:rPr>
      </w:pPr>
    </w:p>
    <w:p w:rsidR="00E16721" w:rsidRDefault="00E16721" w:rsidP="00F97800">
      <w:pPr>
        <w:pStyle w:val="a4"/>
        <w:spacing w:line="360" w:lineRule="auto"/>
        <w:ind w:firstLine="709"/>
        <w:jc w:val="both"/>
        <w:rPr>
          <w:rFonts w:ascii="Times New Roman" w:hAnsi="Times New Roman"/>
          <w:i/>
          <w:sz w:val="28"/>
          <w:szCs w:val="28"/>
          <w:u w:val="single"/>
        </w:rPr>
      </w:pPr>
      <w:r w:rsidRPr="00702162">
        <w:rPr>
          <w:rFonts w:ascii="Times New Roman" w:hAnsi="Times New Roman"/>
          <w:b/>
          <w:sz w:val="28"/>
          <w:szCs w:val="28"/>
        </w:rPr>
        <w:lastRenderedPageBreak/>
        <w:t xml:space="preserve">Глава 2. </w:t>
      </w:r>
      <w:r w:rsidRPr="00E13688">
        <w:rPr>
          <w:rFonts w:ascii="Times New Roman" w:hAnsi="Times New Roman"/>
          <w:b/>
          <w:sz w:val="28"/>
          <w:szCs w:val="28"/>
        </w:rPr>
        <w:t xml:space="preserve">Разработка </w:t>
      </w:r>
      <w:r w:rsidRPr="00A51080">
        <w:rPr>
          <w:rFonts w:ascii="Times New Roman" w:hAnsi="Times New Roman"/>
          <w:b/>
          <w:sz w:val="28"/>
          <w:szCs w:val="28"/>
        </w:rPr>
        <w:t>опросника</w:t>
      </w:r>
      <w:r w:rsidRPr="00A51080">
        <w:rPr>
          <w:rFonts w:ascii="Times New Roman" w:hAnsi="Times New Roman"/>
          <w:sz w:val="28"/>
          <w:szCs w:val="28"/>
        </w:rPr>
        <w:t xml:space="preserve"> </w:t>
      </w:r>
      <w:r w:rsidRPr="00A51080">
        <w:rPr>
          <w:rFonts w:ascii="Times New Roman" w:hAnsi="Times New Roman"/>
          <w:b/>
          <w:sz w:val="28"/>
          <w:szCs w:val="28"/>
        </w:rPr>
        <w:t>«Уровень субъектности матери» (УСМ)</w:t>
      </w:r>
    </w:p>
    <w:p w:rsidR="00E16721" w:rsidRPr="00702162" w:rsidRDefault="00E16721" w:rsidP="00462D92">
      <w:pPr>
        <w:spacing w:after="0" w:line="360" w:lineRule="auto"/>
        <w:ind w:firstLine="709"/>
        <w:jc w:val="both"/>
        <w:rPr>
          <w:rFonts w:ascii="Times New Roman" w:hAnsi="Times New Roman"/>
          <w:b/>
          <w:sz w:val="28"/>
          <w:szCs w:val="28"/>
        </w:rPr>
      </w:pPr>
      <w:r w:rsidRPr="00702162">
        <w:rPr>
          <w:rFonts w:ascii="Times New Roman" w:hAnsi="Times New Roman"/>
          <w:b/>
          <w:sz w:val="28"/>
          <w:szCs w:val="28"/>
        </w:rPr>
        <w:t>2.1. Организационный этап</w:t>
      </w:r>
    </w:p>
    <w:p w:rsidR="00E16721" w:rsidRPr="00702162" w:rsidRDefault="00E16721" w:rsidP="00E16721">
      <w:pPr>
        <w:spacing w:after="0" w:line="360" w:lineRule="auto"/>
        <w:ind w:firstLine="709"/>
        <w:jc w:val="both"/>
        <w:rPr>
          <w:rFonts w:ascii="Times New Roman" w:hAnsi="Times New Roman"/>
          <w:sz w:val="28"/>
          <w:szCs w:val="28"/>
          <w:u w:val="single"/>
        </w:rPr>
      </w:pPr>
      <w:r w:rsidRPr="00702162">
        <w:rPr>
          <w:rFonts w:ascii="Times New Roman" w:hAnsi="Times New Roman"/>
          <w:sz w:val="28"/>
          <w:szCs w:val="28"/>
          <w:u w:val="single"/>
        </w:rPr>
        <w:t>2.1.1. Планирование проекта (теста)</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Цель: выявить общий уровень субъектности матери.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sz w:val="28"/>
          <w:szCs w:val="28"/>
        </w:rPr>
        <w:t xml:space="preserve">Представление автора об идеальном конечном результате: </w:t>
      </w:r>
      <w:r w:rsidRPr="00702162">
        <w:rPr>
          <w:rFonts w:ascii="Times New Roman" w:hAnsi="Times New Roman"/>
          <w:color w:val="000000" w:themeColor="text1"/>
          <w:sz w:val="28"/>
          <w:szCs w:val="28"/>
        </w:rPr>
        <w:t>выявление общего уровня субъектности матери и на основе полученных результатов сформулировать рекомендации для дальнейшего развития субъектного становления матери.</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Принятие организационных решений: тест предназначен для женщин, имеющих детей, форма проведения – индивидуальная.</w:t>
      </w:r>
    </w:p>
    <w:p w:rsidR="00E16721" w:rsidRPr="00B10FCB" w:rsidRDefault="00E16721" w:rsidP="00E16721">
      <w:pPr>
        <w:pStyle w:val="a3"/>
        <w:spacing w:before="0" w:beforeAutospacing="0" w:after="0" w:afterAutospacing="0" w:line="360" w:lineRule="auto"/>
        <w:ind w:firstLine="709"/>
        <w:jc w:val="both"/>
        <w:rPr>
          <w:b/>
          <w:sz w:val="28"/>
          <w:szCs w:val="28"/>
        </w:rPr>
      </w:pPr>
      <w:r w:rsidRPr="00702162">
        <w:rPr>
          <w:sz w:val="28"/>
          <w:szCs w:val="28"/>
        </w:rPr>
        <w:t>О</w:t>
      </w:r>
      <w:r w:rsidRPr="00702162">
        <w:rPr>
          <w:rFonts w:eastAsia="+mn-ea"/>
          <w:sz w:val="28"/>
          <w:szCs w:val="28"/>
        </w:rPr>
        <w:t>пределение основных источников валидизации</w:t>
      </w:r>
      <w:r w:rsidRPr="00702162">
        <w:rPr>
          <w:sz w:val="28"/>
          <w:szCs w:val="28"/>
        </w:rPr>
        <w:t>: конструктная валидность (</w:t>
      </w:r>
      <w:proofErr w:type="gramStart"/>
      <w:r w:rsidRPr="00702162">
        <w:rPr>
          <w:sz w:val="28"/>
          <w:szCs w:val="28"/>
        </w:rPr>
        <w:t>конвергентная</w:t>
      </w:r>
      <w:proofErr w:type="gramEnd"/>
      <w:r w:rsidRPr="00702162">
        <w:rPr>
          <w:sz w:val="28"/>
          <w:szCs w:val="28"/>
        </w:rPr>
        <w:t xml:space="preserve"> и дискриминантная). </w:t>
      </w:r>
      <w:r w:rsidRPr="00B10FCB">
        <w:rPr>
          <w:rStyle w:val="a6"/>
          <w:i w:val="0"/>
          <w:sz w:val="28"/>
          <w:szCs w:val="28"/>
        </w:rPr>
        <w:t>Валидность конструктная</w:t>
      </w:r>
      <w:r w:rsidRPr="00B10FCB">
        <w:rPr>
          <w:rStyle w:val="a6"/>
          <w:b/>
          <w:sz w:val="28"/>
          <w:szCs w:val="28"/>
        </w:rPr>
        <w:t xml:space="preserve"> </w:t>
      </w:r>
      <w:r w:rsidRPr="00B10FCB">
        <w:rPr>
          <w:rStyle w:val="a7"/>
          <w:rFonts w:eastAsiaTheme="minorEastAsia"/>
          <w:b w:val="0"/>
          <w:iCs/>
          <w:sz w:val="28"/>
          <w:szCs w:val="28"/>
        </w:rPr>
        <w:t>отражает степень репрезентации исследуемого конструкта в результатах теста и определяет область теоретической структуры явлений, измеряемых тестом.</w:t>
      </w:r>
    </w:p>
    <w:p w:rsidR="00E16721" w:rsidRPr="00702162" w:rsidRDefault="00E16721" w:rsidP="00E16721">
      <w:pPr>
        <w:pStyle w:val="a3"/>
        <w:spacing w:before="0" w:beforeAutospacing="0" w:after="0" w:afterAutospacing="0" w:line="360" w:lineRule="auto"/>
        <w:ind w:firstLine="709"/>
        <w:jc w:val="both"/>
        <w:rPr>
          <w:sz w:val="28"/>
          <w:szCs w:val="28"/>
        </w:rPr>
      </w:pPr>
      <w:proofErr w:type="gramStart"/>
      <w:r w:rsidRPr="00B10FCB">
        <w:rPr>
          <w:rStyle w:val="a6"/>
          <w:i w:val="0"/>
          <w:sz w:val="28"/>
          <w:szCs w:val="28"/>
        </w:rPr>
        <w:t>Конвергентная</w:t>
      </w:r>
      <w:proofErr w:type="gramEnd"/>
      <w:r w:rsidRPr="00B10FCB">
        <w:rPr>
          <w:rStyle w:val="a6"/>
          <w:i w:val="0"/>
          <w:sz w:val="28"/>
          <w:szCs w:val="28"/>
        </w:rPr>
        <w:t xml:space="preserve"> и </w:t>
      </w:r>
      <w:proofErr w:type="spellStart"/>
      <w:r w:rsidRPr="00B10FCB">
        <w:rPr>
          <w:rStyle w:val="a6"/>
          <w:i w:val="0"/>
          <w:sz w:val="28"/>
          <w:szCs w:val="28"/>
        </w:rPr>
        <w:t>дискриминантная</w:t>
      </w:r>
      <w:proofErr w:type="spellEnd"/>
      <w:r w:rsidRPr="00702162">
        <w:rPr>
          <w:rStyle w:val="a6"/>
          <w:sz w:val="28"/>
          <w:szCs w:val="28"/>
        </w:rPr>
        <w:t xml:space="preserve"> </w:t>
      </w:r>
      <w:r w:rsidRPr="00702162">
        <w:rPr>
          <w:sz w:val="28"/>
          <w:szCs w:val="28"/>
        </w:rPr>
        <w:t>валидность также позволяет утверждать наличие конструктной валидности. Для валидизации необходимо три теста: новый тест (Тест 1), содержащий «новый» диагностический констру</w:t>
      </w:r>
      <w:r>
        <w:rPr>
          <w:sz w:val="28"/>
          <w:szCs w:val="28"/>
        </w:rPr>
        <w:t>кт (ДК</w:t>
      </w:r>
      <w:proofErr w:type="gramStart"/>
      <w:r>
        <w:rPr>
          <w:sz w:val="28"/>
          <w:szCs w:val="28"/>
        </w:rPr>
        <w:t>1</w:t>
      </w:r>
      <w:proofErr w:type="gramEnd"/>
      <w:r>
        <w:rPr>
          <w:sz w:val="28"/>
          <w:szCs w:val="28"/>
        </w:rPr>
        <w:t>)</w:t>
      </w:r>
      <w:r w:rsidRPr="00702162">
        <w:rPr>
          <w:sz w:val="28"/>
          <w:szCs w:val="28"/>
        </w:rPr>
        <w:t xml:space="preserve"> и два уже известных теста: Тест 2, содержащий конструкт, теоретически связанный с новым (ДК</w:t>
      </w:r>
      <w:proofErr w:type="gramStart"/>
      <w:r w:rsidRPr="00702162">
        <w:rPr>
          <w:sz w:val="28"/>
          <w:szCs w:val="28"/>
        </w:rPr>
        <w:t>2</w:t>
      </w:r>
      <w:proofErr w:type="gramEnd"/>
      <w:r w:rsidRPr="00702162">
        <w:rPr>
          <w:sz w:val="28"/>
          <w:szCs w:val="28"/>
        </w:rPr>
        <w:t>) и Тест 3, содержащий конструкт, теоретически не связанный с новым (ДК3). Этапы конвергентной и дискриминантной валидизации предполагают:</w:t>
      </w:r>
    </w:p>
    <w:p w:rsidR="00E16721" w:rsidRPr="00702162" w:rsidRDefault="00E16721" w:rsidP="00E16721">
      <w:pPr>
        <w:pStyle w:val="a3"/>
        <w:spacing w:before="0" w:beforeAutospacing="0" w:after="0" w:afterAutospacing="0" w:line="360" w:lineRule="auto"/>
        <w:ind w:firstLine="709"/>
        <w:jc w:val="both"/>
        <w:rPr>
          <w:sz w:val="28"/>
          <w:szCs w:val="28"/>
        </w:rPr>
      </w:pPr>
      <w:r w:rsidRPr="00702162">
        <w:rPr>
          <w:sz w:val="28"/>
          <w:szCs w:val="28"/>
        </w:rPr>
        <w:t>1) Проведение тестирования посредством трех тестов;</w:t>
      </w:r>
    </w:p>
    <w:p w:rsidR="00E16721" w:rsidRPr="00702162" w:rsidRDefault="00E16721" w:rsidP="00E16721">
      <w:pPr>
        <w:pStyle w:val="a3"/>
        <w:spacing w:before="0" w:beforeAutospacing="0" w:after="0" w:afterAutospacing="0" w:line="360" w:lineRule="auto"/>
        <w:ind w:firstLine="709"/>
        <w:jc w:val="both"/>
        <w:rPr>
          <w:sz w:val="28"/>
          <w:szCs w:val="28"/>
        </w:rPr>
      </w:pPr>
      <w:r w:rsidRPr="00702162">
        <w:rPr>
          <w:sz w:val="28"/>
          <w:szCs w:val="28"/>
        </w:rPr>
        <w:t>2) Вычисление коэффициентов корреляции «нового диагностического конструкта» ДК</w:t>
      </w:r>
      <w:proofErr w:type="gramStart"/>
      <w:r w:rsidRPr="00702162">
        <w:rPr>
          <w:sz w:val="28"/>
          <w:szCs w:val="28"/>
        </w:rPr>
        <w:t>1</w:t>
      </w:r>
      <w:proofErr w:type="gramEnd"/>
      <w:r w:rsidRPr="00702162">
        <w:rPr>
          <w:sz w:val="28"/>
          <w:szCs w:val="28"/>
        </w:rPr>
        <w:t xml:space="preserve"> с конструктами ДК2 и ДК3 уже известных тестов (Тест 2 и Тест 3);</w:t>
      </w:r>
    </w:p>
    <w:p w:rsidR="00E16721" w:rsidRPr="00702162" w:rsidRDefault="00E16721" w:rsidP="00E16721">
      <w:pPr>
        <w:pStyle w:val="a3"/>
        <w:spacing w:before="0" w:beforeAutospacing="0" w:after="0" w:afterAutospacing="0" w:line="360" w:lineRule="auto"/>
        <w:ind w:firstLine="709"/>
        <w:jc w:val="both"/>
        <w:rPr>
          <w:sz w:val="28"/>
          <w:szCs w:val="28"/>
        </w:rPr>
      </w:pPr>
      <w:r w:rsidRPr="00702162">
        <w:rPr>
          <w:sz w:val="28"/>
          <w:szCs w:val="28"/>
        </w:rPr>
        <w:t xml:space="preserve">3) Полученные результаты должны соответствовать схеме, </w:t>
      </w:r>
      <w:r w:rsidRPr="00702162">
        <w:rPr>
          <w:sz w:val="28"/>
          <w:szCs w:val="28"/>
        </w:rPr>
        <w:br/>
        <w:t>ДК3 ≠ ДК</w:t>
      </w:r>
      <w:proofErr w:type="gramStart"/>
      <w:r w:rsidRPr="00702162">
        <w:rPr>
          <w:sz w:val="28"/>
          <w:szCs w:val="28"/>
        </w:rPr>
        <w:t>1</w:t>
      </w:r>
      <w:proofErr w:type="gramEnd"/>
      <w:r w:rsidRPr="00702162">
        <w:rPr>
          <w:sz w:val="28"/>
          <w:szCs w:val="28"/>
        </w:rPr>
        <w:t xml:space="preserve"> = ДК2 [2]</w:t>
      </w:r>
      <w:r w:rsidR="00B44DE9">
        <w:rPr>
          <w:sz w:val="28"/>
          <w:szCs w:val="28"/>
        </w:rPr>
        <w:t>.</w:t>
      </w:r>
    </w:p>
    <w:p w:rsidR="00390477" w:rsidRDefault="00390477" w:rsidP="00E16721">
      <w:pPr>
        <w:pStyle w:val="a3"/>
        <w:spacing w:before="0" w:beforeAutospacing="0" w:after="0" w:afterAutospacing="0" w:line="360" w:lineRule="auto"/>
        <w:ind w:firstLine="709"/>
        <w:jc w:val="both"/>
        <w:rPr>
          <w:b/>
          <w:sz w:val="28"/>
          <w:szCs w:val="28"/>
        </w:rPr>
      </w:pPr>
    </w:p>
    <w:p w:rsidR="00E16721" w:rsidRPr="00702162" w:rsidRDefault="00E16721" w:rsidP="00E16721">
      <w:pPr>
        <w:pStyle w:val="a3"/>
        <w:spacing w:before="0" w:beforeAutospacing="0" w:after="0" w:afterAutospacing="0" w:line="360" w:lineRule="auto"/>
        <w:ind w:firstLine="709"/>
        <w:jc w:val="both"/>
        <w:rPr>
          <w:b/>
          <w:sz w:val="28"/>
          <w:szCs w:val="28"/>
        </w:rPr>
      </w:pPr>
      <w:r w:rsidRPr="00702162">
        <w:rPr>
          <w:b/>
          <w:sz w:val="28"/>
          <w:szCs w:val="28"/>
        </w:rPr>
        <w:lastRenderedPageBreak/>
        <w:t>2.2.  Содержательный этап</w:t>
      </w:r>
    </w:p>
    <w:p w:rsidR="00E16721" w:rsidRPr="00702162" w:rsidRDefault="00E16721" w:rsidP="00E16721">
      <w:pPr>
        <w:pStyle w:val="1"/>
        <w:spacing w:before="0" w:after="0" w:line="360" w:lineRule="auto"/>
        <w:ind w:firstLine="709"/>
        <w:jc w:val="both"/>
        <w:rPr>
          <w:rFonts w:ascii="Times New Roman" w:hAnsi="Times New Roman" w:cs="Times New Roman"/>
          <w:sz w:val="28"/>
          <w:szCs w:val="28"/>
          <w:u w:val="single"/>
        </w:rPr>
      </w:pPr>
      <w:r w:rsidRPr="00702162">
        <w:rPr>
          <w:rFonts w:ascii="Times New Roman" w:hAnsi="Times New Roman" w:cs="Times New Roman"/>
          <w:sz w:val="28"/>
          <w:szCs w:val="28"/>
          <w:u w:val="single"/>
        </w:rPr>
        <w:t>2.2.1. Определение содержания</w:t>
      </w:r>
    </w:p>
    <w:p w:rsidR="00E16721" w:rsidRPr="00702162" w:rsidRDefault="00E16721" w:rsidP="00E16721">
      <w:pPr>
        <w:spacing w:after="0" w:line="360" w:lineRule="auto"/>
        <w:ind w:right="-261" w:firstLine="709"/>
        <w:jc w:val="both"/>
        <w:rPr>
          <w:rFonts w:ascii="Times New Roman" w:hAnsi="Times New Roman"/>
          <w:sz w:val="28"/>
          <w:szCs w:val="28"/>
        </w:rPr>
      </w:pPr>
      <w:r w:rsidRPr="00702162">
        <w:rPr>
          <w:rFonts w:ascii="Times New Roman" w:hAnsi="Times New Roman"/>
          <w:sz w:val="28"/>
          <w:szCs w:val="28"/>
        </w:rPr>
        <w:t xml:space="preserve">При описании концепта и его содержательной области мы опирались на содержание концепции субъектного становления матери в современном социокультурном пространстве России, разработанной Н. Н. Васягиной.  Основные положения концепции описаны нами в параграфе 1.2. «Концепция субъектного становления матери как основа конструирования теста личности, направленного на измерение уровня субъектности матери». </w:t>
      </w:r>
    </w:p>
    <w:p w:rsidR="00E16721" w:rsidRPr="00702162" w:rsidRDefault="00E16721" w:rsidP="00E16721">
      <w:pPr>
        <w:spacing w:after="0" w:line="360" w:lineRule="auto"/>
        <w:ind w:right="-261" w:firstLine="709"/>
        <w:jc w:val="both"/>
        <w:rPr>
          <w:rFonts w:ascii="Times New Roman" w:hAnsi="Times New Roman"/>
          <w:sz w:val="28"/>
          <w:szCs w:val="28"/>
          <w:u w:val="single"/>
        </w:rPr>
      </w:pPr>
      <w:r w:rsidRPr="00702162">
        <w:rPr>
          <w:rFonts w:ascii="Times New Roman" w:hAnsi="Times New Roman"/>
          <w:sz w:val="28"/>
          <w:szCs w:val="28"/>
          <w:u w:val="single"/>
        </w:rPr>
        <w:t>Проявления субъектности матери: (описание феноменологии)</w:t>
      </w:r>
    </w:p>
    <w:p w:rsidR="00E16721" w:rsidRPr="00702162" w:rsidRDefault="00E16721" w:rsidP="00E16721">
      <w:pPr>
        <w:spacing w:after="0" w:line="360" w:lineRule="auto"/>
        <w:ind w:right="-261" w:firstLine="709"/>
        <w:jc w:val="both"/>
        <w:rPr>
          <w:rFonts w:ascii="Times New Roman" w:hAnsi="Times New Roman"/>
          <w:sz w:val="28"/>
          <w:szCs w:val="28"/>
        </w:rPr>
      </w:pPr>
      <w:r w:rsidRPr="00702162">
        <w:rPr>
          <w:rFonts w:ascii="Times New Roman" w:hAnsi="Times New Roman"/>
          <w:sz w:val="28"/>
          <w:szCs w:val="28"/>
        </w:rPr>
        <w:t>(дифференцированность образа «Я – мать»)</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Понимание матерью сложности и многообразия своего внутреннего мира</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Гибкость поведения</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Проявление интереса к познанию мира, к сравнению себя с ним</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Желание изменить себя, мир вокруг себя</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(наличие в образе «Я – мать» характеристик, отражающих собственную позицию)</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Инициативность</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Самостоятельность</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Ответственность</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Увлечённость</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Уверенность</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(открытость новому опыту, готовность к изменениям)</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Интерес к творчеству </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Желание развить свои способности</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Желание познать свой внутренний мир</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Желание освоить новую профессию</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Желание продолжить образование</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Интерес к здоровому образу жизни</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(ценностное отношение к материнству)</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lastRenderedPageBreak/>
        <w:t>Эмоциональная ценность ребёнка (положительно-эмоциональные переживания матери)</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Ценность материнства как состояния «быть матерью»</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proofErr w:type="spellStart"/>
      <w:r w:rsidRPr="00702162">
        <w:rPr>
          <w:rFonts w:ascii="Times New Roman" w:hAnsi="Times New Roman"/>
          <w:sz w:val="28"/>
          <w:szCs w:val="28"/>
        </w:rPr>
        <w:t>Заполненность</w:t>
      </w:r>
      <w:proofErr w:type="spellEnd"/>
      <w:r w:rsidRPr="00702162">
        <w:rPr>
          <w:rFonts w:ascii="Times New Roman" w:hAnsi="Times New Roman"/>
          <w:sz w:val="28"/>
          <w:szCs w:val="28"/>
        </w:rPr>
        <w:t xml:space="preserve"> потребности в эмоциональном контакте матери другими, кроме ребенка, объектами (собственной матерью, другими членами семьи и т.д.)</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Ценность материнства как основного условия социальной успешности женщины</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(принятие себя в роли матери)</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Идентификация себя со счастливой матерью</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Стремление достичь идеального образа матери (по представлениям самой женщины)</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Принятие своих успехов и ошибок в воспитании ребёнка </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Удовлетворённость женщины своей материнской ролью (собой в роли матери)</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(отношение к ребенку как субъекту)</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Поддержка инициативы ребёнка, его активности</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Установка на доверительные отношения с ребёнком, на детско-родительские отношения по типу «сотрудничество»</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Ориентация ожиданий матери на реальные возможности ребёнка</w:t>
      </w:r>
    </w:p>
    <w:p w:rsidR="00E16721" w:rsidRPr="00702162" w:rsidRDefault="002C79BB"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 </w:t>
      </w:r>
      <w:r w:rsidR="00E16721" w:rsidRPr="00702162">
        <w:rPr>
          <w:rFonts w:ascii="Times New Roman" w:hAnsi="Times New Roman"/>
          <w:sz w:val="28"/>
          <w:szCs w:val="28"/>
        </w:rPr>
        <w:t>(воспитательная компетентность)</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Знание психологических потребностей своего ребёнка и способность их удовлетворять</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Осведомлённость матери в современных методах воспитания </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Умение эффективно управлять процессом воспитания с учётом возрастных изменений ребёнка, а также с учётом его психологических новообразований </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Знание и активное применение конкретных методов воспитания</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(самопроектирование будущего)</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lastRenderedPageBreak/>
        <w:t>Стремление создать условия для самореализации ребёнка, стремление помочь ему научиться определять смысл своей деятельности самому</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Установка на то, что будущее детско-родительских отношений зависит именно от самой матери</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Ориентация на поиск смысла материнства, смысла жизни, на личностный рост</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(целостность самосознания матери)</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Согласование самостных процессов самосознания (самопостижение, самоотношение, самореализация)</w:t>
      </w:r>
    </w:p>
    <w:p w:rsidR="00E16721" w:rsidRPr="00702162" w:rsidRDefault="00E16721" w:rsidP="00E16721">
      <w:pPr>
        <w:pStyle w:val="a5"/>
        <w:numPr>
          <w:ilvl w:val="0"/>
          <w:numId w:val="16"/>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Адекватность самооценок матери и ее оценок другими людьми</w:t>
      </w:r>
    </w:p>
    <w:p w:rsidR="00E16721" w:rsidRPr="00702162" w:rsidRDefault="00E16721" w:rsidP="00E16721">
      <w:pPr>
        <w:pStyle w:val="a5"/>
        <w:spacing w:after="0" w:line="360" w:lineRule="auto"/>
        <w:ind w:left="709" w:right="-261"/>
        <w:jc w:val="both"/>
        <w:rPr>
          <w:rFonts w:ascii="Times New Roman" w:hAnsi="Times New Roman"/>
          <w:sz w:val="28"/>
          <w:szCs w:val="28"/>
        </w:rPr>
      </w:pPr>
      <w:r w:rsidRPr="00702162">
        <w:rPr>
          <w:rFonts w:ascii="Times New Roman" w:hAnsi="Times New Roman"/>
          <w:sz w:val="28"/>
          <w:szCs w:val="28"/>
          <w:u w:val="single"/>
        </w:rPr>
        <w:t>2.2.2. Составление спецификации теста</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Тип теста – личностный опросник.</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Вопросы делятся на три блока:</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1)вопросы на самопостижение (когнитивный компонент самосознания) </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2) вопросы на самоотношение  (эмоциональный компонент)</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3)вопросы на самореализацию (личностную и деятельностную) (поведенческий компонент).</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Каждый блок включает в себя вопросы-утверждения, различающиеся по принадлежности к конкретному критерию субъектности. </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Самопостижение включает следующие критерии субъектности:</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 дифференцированность образа «Я – мать»,</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 -наличие в образе «Я – мать» характеристик, отражающих собственную позицию, </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открытость новому опыт</w:t>
      </w:r>
      <w:r>
        <w:rPr>
          <w:rFonts w:ascii="Times New Roman" w:hAnsi="Times New Roman"/>
          <w:sz w:val="28"/>
          <w:szCs w:val="28"/>
        </w:rPr>
        <w:t>у</w:t>
      </w:r>
      <w:r w:rsidRPr="00702162">
        <w:rPr>
          <w:rFonts w:ascii="Times New Roman" w:hAnsi="Times New Roman"/>
          <w:sz w:val="28"/>
          <w:szCs w:val="28"/>
        </w:rPr>
        <w:t>,</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Самоотношение:</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ценностное отношение к материнству,</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-принятие себя в роли матери,</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-отношение к ребенку как субъекту,</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Самореализация:</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lastRenderedPageBreak/>
        <w:t>- воспитательная компетентность,</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самопроектирование будущего,</w:t>
      </w:r>
    </w:p>
    <w:p w:rsidR="00E16721" w:rsidRPr="00702162" w:rsidRDefault="00E16721" w:rsidP="00E16721">
      <w:pPr>
        <w:pStyle w:val="a5"/>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целостность самосознания матери.</w:t>
      </w:r>
    </w:p>
    <w:p w:rsidR="00E16721" w:rsidRPr="00702162" w:rsidRDefault="00E16721" w:rsidP="00E16721">
      <w:pPr>
        <w:pStyle w:val="a5"/>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sz w:val="28"/>
          <w:szCs w:val="28"/>
        </w:rPr>
        <w:t xml:space="preserve">Каждому из критериев соответствует двенадцать вопросов-утверждений теста </w:t>
      </w:r>
      <w:r w:rsidRPr="00702162">
        <w:rPr>
          <w:rFonts w:ascii="Times New Roman" w:hAnsi="Times New Roman"/>
          <w:color w:val="000000" w:themeColor="text1"/>
          <w:sz w:val="28"/>
          <w:szCs w:val="28"/>
        </w:rPr>
        <w:t xml:space="preserve">(таблицы </w:t>
      </w:r>
      <w:r>
        <w:rPr>
          <w:rFonts w:ascii="Times New Roman" w:hAnsi="Times New Roman"/>
          <w:color w:val="000000" w:themeColor="text1"/>
          <w:sz w:val="28"/>
          <w:szCs w:val="28"/>
        </w:rPr>
        <w:t>2</w:t>
      </w:r>
      <w:r w:rsidRPr="00702162">
        <w:rPr>
          <w:rFonts w:ascii="Times New Roman" w:hAnsi="Times New Roman"/>
          <w:color w:val="000000" w:themeColor="text1"/>
          <w:sz w:val="28"/>
          <w:szCs w:val="28"/>
        </w:rPr>
        <w:t xml:space="preserve">, </w:t>
      </w:r>
      <w:r>
        <w:rPr>
          <w:rFonts w:ascii="Times New Roman" w:hAnsi="Times New Roman"/>
          <w:color w:val="000000" w:themeColor="text1"/>
          <w:sz w:val="28"/>
          <w:szCs w:val="28"/>
        </w:rPr>
        <w:t>3</w:t>
      </w:r>
      <w:r w:rsidRPr="00702162">
        <w:rPr>
          <w:rFonts w:ascii="Times New Roman" w:hAnsi="Times New Roman"/>
          <w:color w:val="000000" w:themeColor="text1"/>
          <w:sz w:val="28"/>
          <w:szCs w:val="28"/>
        </w:rPr>
        <w:t xml:space="preserve">, </w:t>
      </w:r>
      <w:r>
        <w:rPr>
          <w:rFonts w:ascii="Times New Roman" w:hAnsi="Times New Roman"/>
          <w:color w:val="000000" w:themeColor="text1"/>
          <w:sz w:val="28"/>
          <w:szCs w:val="28"/>
        </w:rPr>
        <w:t>4</w:t>
      </w:r>
      <w:r w:rsidRPr="00702162">
        <w:rPr>
          <w:rFonts w:ascii="Times New Roman" w:hAnsi="Times New Roman"/>
          <w:color w:val="000000" w:themeColor="text1"/>
          <w:sz w:val="28"/>
          <w:szCs w:val="28"/>
        </w:rPr>
        <w:t xml:space="preserve">). </w:t>
      </w:r>
    </w:p>
    <w:p w:rsidR="00E16721" w:rsidRPr="00702162" w:rsidRDefault="00E16721" w:rsidP="00E16721">
      <w:pPr>
        <w:pStyle w:val="a5"/>
        <w:spacing w:after="0" w:line="360" w:lineRule="auto"/>
        <w:ind w:left="0" w:right="-261" w:firstLine="709"/>
        <w:jc w:val="right"/>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2</w:t>
      </w:r>
    </w:p>
    <w:p w:rsidR="00E16721" w:rsidRPr="00702162" w:rsidRDefault="00E16721" w:rsidP="00E16721">
      <w:pPr>
        <w:pStyle w:val="a5"/>
        <w:spacing w:after="0" w:line="360" w:lineRule="auto"/>
        <w:ind w:left="0" w:right="-261" w:firstLine="709"/>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Самопостижение (когнитивный компонент)</w:t>
      </w:r>
    </w:p>
    <w:tbl>
      <w:tblPr>
        <w:tblStyle w:val="ab"/>
        <w:tblW w:w="9356" w:type="dxa"/>
        <w:tblInd w:w="108" w:type="dxa"/>
        <w:tblLayout w:type="fixed"/>
        <w:tblLook w:val="04A0"/>
      </w:tblPr>
      <w:tblGrid>
        <w:gridCol w:w="3686"/>
        <w:gridCol w:w="1701"/>
        <w:gridCol w:w="2268"/>
        <w:gridCol w:w="1701"/>
      </w:tblGrid>
      <w:tr w:rsidR="00E16721" w:rsidRPr="00702162" w:rsidTr="00E2732F">
        <w:trPr>
          <w:trHeight w:val="304"/>
        </w:trPr>
        <w:tc>
          <w:tcPr>
            <w:tcW w:w="3686"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Дифференцированность образа «Я-мать»</w:t>
            </w:r>
          </w:p>
        </w:tc>
        <w:tc>
          <w:tcPr>
            <w:tcW w:w="2268" w:type="dxa"/>
          </w:tcPr>
          <w:p w:rsidR="00E16721" w:rsidRPr="00702162" w:rsidRDefault="00E16721" w:rsidP="00E2732F">
            <w:pPr>
              <w:pStyle w:val="a5"/>
              <w:spacing w:line="360" w:lineRule="auto"/>
              <w:ind w:left="0"/>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Наличие в образе «Я-мать» характеристик, отражающих собственную позицию</w:t>
            </w:r>
          </w:p>
        </w:tc>
        <w:tc>
          <w:tcPr>
            <w:tcW w:w="1701" w:type="dxa"/>
          </w:tcPr>
          <w:p w:rsidR="00E16721" w:rsidRPr="00702162" w:rsidRDefault="00E16721" w:rsidP="00E2732F">
            <w:pPr>
              <w:pStyle w:val="a5"/>
              <w:spacing w:line="360" w:lineRule="auto"/>
              <w:ind w:left="0"/>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Открытость новому опыту</w:t>
            </w:r>
          </w:p>
        </w:tc>
      </w:tr>
      <w:tr w:rsidR="00E16721" w:rsidRPr="00702162" w:rsidTr="00E2732F">
        <w:trPr>
          <w:trHeight w:val="320"/>
        </w:trPr>
        <w:tc>
          <w:tcPr>
            <w:tcW w:w="3686"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Понимание матерью сложности и многообразия своего внутреннего мира</w:t>
            </w: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20,67,79</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Гибкость поведения</w:t>
            </w:r>
          </w:p>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21,61,100</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Проявление интереса к познанию мира, к сравнению себя с ним</w:t>
            </w:r>
          </w:p>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19,45,107</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Желание изменить себя, мир вокруг себя</w:t>
            </w:r>
          </w:p>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22,80,98</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Инициативность</w:t>
            </w:r>
          </w:p>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18,60,89</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04"/>
        </w:trPr>
        <w:tc>
          <w:tcPr>
            <w:tcW w:w="3686"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Самостоятельность</w:t>
            </w: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17,68</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3686" w:type="dxa"/>
          </w:tcPr>
          <w:p w:rsidR="00E16721" w:rsidRPr="00702162" w:rsidRDefault="00E16721" w:rsidP="00BA6AA4">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Ответственность</w:t>
            </w: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23,99,101</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Увлечённость</w:t>
            </w:r>
          </w:p>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16,59</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36"/>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Уверенность</w:t>
            </w:r>
          </w:p>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24,97</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36"/>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Интерес к творчеству</w:t>
            </w: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15,44,90</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36"/>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Желание развить свои способности</w:t>
            </w: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25,69,</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36"/>
        </w:trPr>
        <w:tc>
          <w:tcPr>
            <w:tcW w:w="3686"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Желание познать свой внутренний мир</w:t>
            </w:r>
          </w:p>
          <w:p w:rsidR="00E16721" w:rsidRPr="00702162" w:rsidRDefault="00E16721" w:rsidP="00E2732F">
            <w:pPr>
              <w:spacing w:line="360" w:lineRule="auto"/>
              <w:ind w:right="-108"/>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14,43,81</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36"/>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Желание освоить новую профессию</w:t>
            </w: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96</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36"/>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Желание продолжить образование</w:t>
            </w: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27</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36"/>
        </w:trPr>
        <w:tc>
          <w:tcPr>
            <w:tcW w:w="3686"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Интерес к здоровому образу жизни</w:t>
            </w:r>
          </w:p>
        </w:tc>
        <w:tc>
          <w:tcPr>
            <w:tcW w:w="1701"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42,57</w:t>
            </w:r>
          </w:p>
        </w:tc>
        <w:tc>
          <w:tcPr>
            <w:tcW w:w="2268" w:type="dxa"/>
          </w:tcPr>
          <w:p w:rsidR="00E16721" w:rsidRPr="00702162" w:rsidRDefault="00E16721" w:rsidP="00E2732F">
            <w:pPr>
              <w:pStyle w:val="a5"/>
              <w:spacing w:line="360" w:lineRule="auto"/>
              <w:ind w:left="0"/>
              <w:rPr>
                <w:rFonts w:ascii="Times New Roman" w:hAnsi="Times New Roman"/>
                <w:color w:val="000000" w:themeColor="text1"/>
                <w:sz w:val="28"/>
                <w:szCs w:val="28"/>
              </w:rPr>
            </w:pPr>
          </w:p>
        </w:tc>
        <w:tc>
          <w:tcPr>
            <w:tcW w:w="1701"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bl>
    <w:p w:rsidR="00B44DE9" w:rsidRDefault="00B44DE9" w:rsidP="00E16721">
      <w:pPr>
        <w:pStyle w:val="a5"/>
        <w:spacing w:after="0" w:line="360" w:lineRule="auto"/>
        <w:ind w:left="0" w:right="-261" w:firstLine="709"/>
        <w:jc w:val="right"/>
        <w:rPr>
          <w:rFonts w:ascii="Times New Roman" w:hAnsi="Times New Roman"/>
          <w:color w:val="000000" w:themeColor="text1"/>
          <w:sz w:val="28"/>
          <w:szCs w:val="28"/>
        </w:rPr>
      </w:pPr>
    </w:p>
    <w:p w:rsidR="00E16721" w:rsidRPr="00702162" w:rsidRDefault="00E16721" w:rsidP="00E16721">
      <w:pPr>
        <w:pStyle w:val="a5"/>
        <w:spacing w:after="0" w:line="360" w:lineRule="auto"/>
        <w:ind w:left="0" w:right="-261" w:firstLine="709"/>
        <w:jc w:val="right"/>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3</w:t>
      </w:r>
    </w:p>
    <w:p w:rsidR="00E16721" w:rsidRPr="00702162" w:rsidRDefault="00E16721" w:rsidP="00E16721">
      <w:pPr>
        <w:pStyle w:val="a5"/>
        <w:spacing w:after="0" w:line="360" w:lineRule="auto"/>
        <w:ind w:left="0" w:right="-261" w:firstLine="709"/>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Самоотношение (эмоциональный компонент)</w:t>
      </w:r>
    </w:p>
    <w:tbl>
      <w:tblPr>
        <w:tblStyle w:val="ab"/>
        <w:tblW w:w="9430" w:type="dxa"/>
        <w:tblInd w:w="108" w:type="dxa"/>
        <w:tblLayout w:type="fixed"/>
        <w:tblLook w:val="04A0"/>
      </w:tblPr>
      <w:tblGrid>
        <w:gridCol w:w="2694"/>
        <w:gridCol w:w="2693"/>
        <w:gridCol w:w="2268"/>
        <w:gridCol w:w="1775"/>
      </w:tblGrid>
      <w:tr w:rsidR="00E16721" w:rsidRPr="00702162" w:rsidTr="00E2732F">
        <w:trPr>
          <w:trHeight w:val="304"/>
        </w:trPr>
        <w:tc>
          <w:tcPr>
            <w:tcW w:w="2694" w:type="dxa"/>
          </w:tcPr>
          <w:p w:rsidR="00E16721" w:rsidRPr="00702162" w:rsidRDefault="00E16721" w:rsidP="00E2732F">
            <w:pPr>
              <w:pStyle w:val="a5"/>
              <w:spacing w:line="360" w:lineRule="auto"/>
              <w:ind w:left="0" w:right="-108" w:firstLine="709"/>
              <w:jc w:val="both"/>
              <w:rPr>
                <w:rFonts w:ascii="Times New Roman" w:hAnsi="Times New Roman"/>
                <w:color w:val="000000" w:themeColor="text1"/>
                <w:sz w:val="28"/>
                <w:szCs w:val="28"/>
              </w:rPr>
            </w:pP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Ценностное отношение к материнству</w:t>
            </w:r>
          </w:p>
        </w:tc>
        <w:tc>
          <w:tcPr>
            <w:tcW w:w="2268" w:type="dxa"/>
          </w:tcPr>
          <w:p w:rsidR="00E16721" w:rsidRPr="00702162" w:rsidRDefault="00E16721" w:rsidP="00E2732F">
            <w:pPr>
              <w:pStyle w:val="a5"/>
              <w:spacing w:line="360" w:lineRule="auto"/>
              <w:ind w:left="0"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Принятие себя в роли матери</w:t>
            </w:r>
          </w:p>
        </w:tc>
        <w:tc>
          <w:tcPr>
            <w:tcW w:w="1775" w:type="dxa"/>
          </w:tcPr>
          <w:p w:rsidR="00E16721" w:rsidRPr="00702162" w:rsidRDefault="00E16721" w:rsidP="00E2732F">
            <w:pPr>
              <w:pStyle w:val="a5"/>
              <w:spacing w:line="360" w:lineRule="auto"/>
              <w:ind w:left="0"/>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Отношение к ребенку как субъекту</w:t>
            </w: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Эмоциональная ценность ребёнка (положительно-эмоциональные переживания матери)</w:t>
            </w: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70,91</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Ценность материнства как </w:t>
            </w:r>
            <w:r w:rsidRPr="00702162">
              <w:rPr>
                <w:rFonts w:ascii="Times New Roman" w:hAnsi="Times New Roman"/>
                <w:color w:val="000000" w:themeColor="text1"/>
                <w:sz w:val="28"/>
                <w:szCs w:val="28"/>
              </w:rPr>
              <w:lastRenderedPageBreak/>
              <w:t>состояния «быть матерью»</w:t>
            </w: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13,28,56</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spacing w:line="360" w:lineRule="auto"/>
              <w:ind w:right="-108"/>
              <w:rPr>
                <w:rFonts w:ascii="Times New Roman" w:hAnsi="Times New Roman"/>
                <w:color w:val="000000" w:themeColor="text1"/>
                <w:sz w:val="28"/>
                <w:szCs w:val="28"/>
              </w:rPr>
            </w:pPr>
            <w:proofErr w:type="spellStart"/>
            <w:r w:rsidRPr="00702162">
              <w:rPr>
                <w:rFonts w:ascii="Times New Roman" w:hAnsi="Times New Roman"/>
                <w:color w:val="000000" w:themeColor="text1"/>
                <w:sz w:val="28"/>
                <w:szCs w:val="28"/>
              </w:rPr>
              <w:lastRenderedPageBreak/>
              <w:t>Заполненность</w:t>
            </w:r>
            <w:proofErr w:type="spellEnd"/>
            <w:r w:rsidRPr="00702162">
              <w:rPr>
                <w:rFonts w:ascii="Times New Roman" w:hAnsi="Times New Roman"/>
                <w:color w:val="000000" w:themeColor="text1"/>
                <w:sz w:val="28"/>
                <w:szCs w:val="28"/>
              </w:rPr>
              <w:t xml:space="preserve"> потребности в эмоциональном контакте матери другими, кроме ребенка, объектами (собственной матерью, другими членами семьи и т.д.)</w:t>
            </w:r>
          </w:p>
          <w:p w:rsidR="00E16721" w:rsidRPr="00702162" w:rsidRDefault="00E16721" w:rsidP="00E2732F">
            <w:pPr>
              <w:spacing w:line="360" w:lineRule="auto"/>
              <w:ind w:right="-108"/>
              <w:rPr>
                <w:rFonts w:ascii="Times New Roman" w:hAnsi="Times New Roman"/>
                <w:color w:val="000000" w:themeColor="text1"/>
                <w:sz w:val="28"/>
                <w:szCs w:val="28"/>
              </w:rPr>
            </w:pP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29,77,108</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Ценность материнства как основного условия социальной успешности женщины</w:t>
            </w: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12,40,103</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Идентификация себя со счастливой матерью</w:t>
            </w: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30,92,109</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04"/>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Стремление достичь идеального образа матери (по представлениям самой женщины)</w:t>
            </w: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2,55,71</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Принятие своих успехов и ошибок в воспитании ребёнка</w:t>
            </w: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11,31,39</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Удовлетворённость женщины своей материнской ролью (собой в роли матери)</w:t>
            </w:r>
          </w:p>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3,104,110</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36"/>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Поддержка инициативы ребёнка, его активности</w:t>
            </w: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32,62,82,95</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36"/>
        </w:trPr>
        <w:tc>
          <w:tcPr>
            <w:tcW w:w="2694"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Установка на доверительные отношения с ребёнком, на детско-родительские отношения по типу «сотрудничество»</w:t>
            </w:r>
          </w:p>
          <w:p w:rsidR="00E16721" w:rsidRPr="00702162" w:rsidRDefault="00E16721" w:rsidP="00E2732F">
            <w:pPr>
              <w:spacing w:line="360" w:lineRule="auto"/>
              <w:ind w:right="-108"/>
              <w:rPr>
                <w:rFonts w:ascii="Times New Roman" w:hAnsi="Times New Roman"/>
                <w:color w:val="000000" w:themeColor="text1"/>
                <w:sz w:val="28"/>
                <w:szCs w:val="28"/>
              </w:rPr>
            </w:pP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4,38,54,76</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r w:rsidR="00E16721" w:rsidRPr="00702162" w:rsidTr="00E2732F">
        <w:trPr>
          <w:trHeight w:val="336"/>
        </w:trPr>
        <w:tc>
          <w:tcPr>
            <w:tcW w:w="2694"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Ориентация ожиданий матери на реальные возможности ребёнка</w:t>
            </w:r>
          </w:p>
        </w:tc>
        <w:tc>
          <w:tcPr>
            <w:tcW w:w="2693" w:type="dxa"/>
          </w:tcPr>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5,10,46,72</w:t>
            </w:r>
          </w:p>
        </w:tc>
        <w:tc>
          <w:tcPr>
            <w:tcW w:w="2268"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c>
          <w:tcPr>
            <w:tcW w:w="1775" w:type="dxa"/>
          </w:tcPr>
          <w:p w:rsidR="00E16721" w:rsidRPr="00702162" w:rsidRDefault="00E16721" w:rsidP="00E2732F">
            <w:pPr>
              <w:pStyle w:val="a5"/>
              <w:spacing w:line="360" w:lineRule="auto"/>
              <w:ind w:left="0" w:firstLine="709"/>
              <w:jc w:val="center"/>
              <w:rPr>
                <w:rFonts w:ascii="Times New Roman" w:hAnsi="Times New Roman"/>
                <w:color w:val="000000" w:themeColor="text1"/>
                <w:sz w:val="28"/>
                <w:szCs w:val="28"/>
              </w:rPr>
            </w:pPr>
          </w:p>
        </w:tc>
      </w:tr>
    </w:tbl>
    <w:p w:rsidR="00B44DE9" w:rsidRPr="00702162" w:rsidRDefault="00B44DE9" w:rsidP="00E16721">
      <w:pPr>
        <w:pStyle w:val="a5"/>
        <w:spacing w:after="0" w:line="360" w:lineRule="auto"/>
        <w:ind w:left="0" w:right="-261" w:firstLine="709"/>
        <w:jc w:val="both"/>
        <w:rPr>
          <w:rFonts w:ascii="Times New Roman" w:hAnsi="Times New Roman"/>
          <w:color w:val="000000" w:themeColor="text1"/>
          <w:sz w:val="28"/>
          <w:szCs w:val="28"/>
        </w:rPr>
      </w:pPr>
    </w:p>
    <w:p w:rsidR="00E16721" w:rsidRPr="00702162" w:rsidRDefault="00E16721" w:rsidP="00E16721">
      <w:pPr>
        <w:pStyle w:val="a5"/>
        <w:spacing w:after="0" w:line="360" w:lineRule="auto"/>
        <w:ind w:left="0" w:right="-261" w:firstLine="709"/>
        <w:jc w:val="right"/>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4</w:t>
      </w:r>
      <w:r w:rsidRPr="00702162">
        <w:rPr>
          <w:rFonts w:ascii="Times New Roman" w:hAnsi="Times New Roman"/>
          <w:color w:val="000000" w:themeColor="text1"/>
          <w:sz w:val="28"/>
          <w:szCs w:val="28"/>
        </w:rPr>
        <w:t xml:space="preserve"> </w:t>
      </w:r>
    </w:p>
    <w:p w:rsidR="00E16721" w:rsidRPr="00702162" w:rsidRDefault="00E16721" w:rsidP="00E16721">
      <w:pPr>
        <w:spacing w:after="0" w:line="360" w:lineRule="auto"/>
        <w:ind w:right="-261" w:firstLine="709"/>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Самореализация (поведенческий компонент)</w:t>
      </w:r>
    </w:p>
    <w:tbl>
      <w:tblPr>
        <w:tblStyle w:val="ab"/>
        <w:tblW w:w="9498" w:type="dxa"/>
        <w:tblInd w:w="108" w:type="dxa"/>
        <w:tblLayout w:type="fixed"/>
        <w:tblLook w:val="04A0"/>
      </w:tblPr>
      <w:tblGrid>
        <w:gridCol w:w="2694"/>
        <w:gridCol w:w="2693"/>
        <w:gridCol w:w="2268"/>
        <w:gridCol w:w="1843"/>
      </w:tblGrid>
      <w:tr w:rsidR="00E16721" w:rsidRPr="00702162" w:rsidTr="00E2732F">
        <w:trPr>
          <w:trHeight w:val="304"/>
        </w:trPr>
        <w:tc>
          <w:tcPr>
            <w:tcW w:w="2694" w:type="dxa"/>
          </w:tcPr>
          <w:p w:rsidR="00E16721" w:rsidRPr="00702162" w:rsidRDefault="00E16721" w:rsidP="00E2732F">
            <w:pPr>
              <w:pStyle w:val="a5"/>
              <w:spacing w:line="360" w:lineRule="auto"/>
              <w:ind w:left="0" w:right="-108" w:firstLine="709"/>
              <w:jc w:val="both"/>
              <w:rPr>
                <w:rFonts w:ascii="Times New Roman" w:hAnsi="Times New Roman"/>
                <w:color w:val="000000" w:themeColor="text1"/>
                <w:sz w:val="28"/>
                <w:szCs w:val="28"/>
              </w:rPr>
            </w:pPr>
          </w:p>
        </w:tc>
        <w:tc>
          <w:tcPr>
            <w:tcW w:w="2693" w:type="dxa"/>
          </w:tcPr>
          <w:p w:rsidR="00E16721" w:rsidRPr="00702162" w:rsidRDefault="00E16721" w:rsidP="00E2732F">
            <w:pPr>
              <w:pStyle w:val="a5"/>
              <w:spacing w:line="360" w:lineRule="auto"/>
              <w:ind w:left="0" w:right="-8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Воспитательная компетентность</w:t>
            </w:r>
          </w:p>
        </w:tc>
        <w:tc>
          <w:tcPr>
            <w:tcW w:w="2268" w:type="dxa"/>
          </w:tcPr>
          <w:p w:rsidR="00E16721" w:rsidRPr="00702162" w:rsidRDefault="00E16721" w:rsidP="00E2732F">
            <w:pPr>
              <w:pStyle w:val="a5"/>
              <w:spacing w:line="360" w:lineRule="auto"/>
              <w:ind w:left="0"/>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Самопроектирование будущего</w:t>
            </w:r>
          </w:p>
        </w:tc>
        <w:tc>
          <w:tcPr>
            <w:tcW w:w="1843" w:type="dxa"/>
          </w:tcPr>
          <w:p w:rsidR="00E16721" w:rsidRPr="00702162" w:rsidRDefault="00E16721" w:rsidP="00E2732F">
            <w:pPr>
              <w:pStyle w:val="a5"/>
              <w:spacing w:line="360" w:lineRule="auto"/>
              <w:ind w:left="0" w:firstLine="34"/>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Целостность самосознания матери</w:t>
            </w: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Знание </w:t>
            </w:r>
            <w:r w:rsidRPr="00702162">
              <w:rPr>
                <w:rFonts w:ascii="Times New Roman" w:hAnsi="Times New Roman"/>
                <w:color w:val="000000" w:themeColor="text1"/>
                <w:sz w:val="28"/>
                <w:szCs w:val="28"/>
              </w:rPr>
              <w:lastRenderedPageBreak/>
              <w:t>психологических потребностей своего ребёнка и способность их удовлетворять</w:t>
            </w: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37,53,105</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Осведомлённость матери в современных методах воспитания</w:t>
            </w: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6,75,83</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spacing w:line="360" w:lineRule="auto"/>
              <w:ind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Умение эффективно управлять процессом воспитания с учётом возрастных изменений ребёнка, а также с учётом его психологических новообразований</w:t>
            </w: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9,33,63</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Знание и активное применение конкретных методов воспитания</w:t>
            </w: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47,52,87</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Стремление создать условия для самореализации ребёнка, стремление помочь ему научиться определять смысл своей деятельности </w:t>
            </w:r>
            <w:r w:rsidRPr="00702162">
              <w:rPr>
                <w:rFonts w:ascii="Times New Roman" w:hAnsi="Times New Roman"/>
                <w:color w:val="000000" w:themeColor="text1"/>
                <w:sz w:val="28"/>
                <w:szCs w:val="28"/>
              </w:rPr>
              <w:lastRenderedPageBreak/>
              <w:t>самому</w:t>
            </w: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7,48,84,94</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04"/>
        </w:trPr>
        <w:tc>
          <w:tcPr>
            <w:tcW w:w="2694" w:type="dxa"/>
          </w:tcPr>
          <w:p w:rsidR="00E16721" w:rsidRPr="00702162" w:rsidRDefault="00E16721" w:rsidP="00E2732F">
            <w:pPr>
              <w:spacing w:line="360" w:lineRule="auto"/>
              <w:ind w:right="-261"/>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Установка на то, что будущее детско-родительских отношений зависит именно от самой матери</w:t>
            </w:r>
          </w:p>
          <w:p w:rsidR="00E16721" w:rsidRPr="00702162" w:rsidRDefault="00E16721" w:rsidP="00E2732F">
            <w:pPr>
              <w:pStyle w:val="a5"/>
              <w:spacing w:line="360" w:lineRule="auto"/>
              <w:ind w:left="0" w:right="-108"/>
              <w:rPr>
                <w:rFonts w:ascii="Times New Roman" w:hAnsi="Times New Roman"/>
                <w:color w:val="000000" w:themeColor="text1"/>
                <w:sz w:val="28"/>
                <w:szCs w:val="28"/>
              </w:rPr>
            </w:pP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34,73,106,111</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Ориентация на поиск смысла материнства, смысла жизни, на личностный рост</w:t>
            </w: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49,85,112,113</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20"/>
        </w:trPr>
        <w:tc>
          <w:tcPr>
            <w:tcW w:w="2694" w:type="dxa"/>
          </w:tcPr>
          <w:p w:rsidR="00E16721" w:rsidRPr="00702162" w:rsidRDefault="00E16721" w:rsidP="00E16721">
            <w:pPr>
              <w:spacing w:line="360" w:lineRule="auto"/>
              <w:ind w:right="-261"/>
              <w:rPr>
                <w:rFonts w:ascii="Times New Roman" w:hAnsi="Times New Roman"/>
                <w:color w:val="000000" w:themeColor="text1"/>
                <w:sz w:val="28"/>
                <w:szCs w:val="28"/>
              </w:rPr>
            </w:pPr>
            <w:r w:rsidRPr="00702162">
              <w:rPr>
                <w:rFonts w:ascii="Times New Roman" w:hAnsi="Times New Roman"/>
                <w:color w:val="000000" w:themeColor="text1"/>
                <w:sz w:val="28"/>
                <w:szCs w:val="28"/>
              </w:rPr>
              <w:t>Согласование самостных (глубинных) процессов самосознания</w:t>
            </w: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35,50,64,114,115</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r w:rsidR="00E16721" w:rsidRPr="00702162" w:rsidTr="00E2732F">
        <w:trPr>
          <w:trHeight w:val="336"/>
        </w:trPr>
        <w:tc>
          <w:tcPr>
            <w:tcW w:w="2694" w:type="dxa"/>
          </w:tcPr>
          <w:p w:rsidR="00E16721" w:rsidRPr="00702162" w:rsidRDefault="00E16721" w:rsidP="00E2732F">
            <w:pPr>
              <w:pStyle w:val="a5"/>
              <w:spacing w:line="360" w:lineRule="auto"/>
              <w:ind w:left="0" w:right="-108"/>
              <w:rPr>
                <w:rFonts w:ascii="Times New Roman" w:hAnsi="Times New Roman"/>
                <w:color w:val="000000" w:themeColor="text1"/>
                <w:sz w:val="28"/>
                <w:szCs w:val="28"/>
              </w:rPr>
            </w:pPr>
            <w:r w:rsidRPr="00702162">
              <w:rPr>
                <w:rFonts w:ascii="Times New Roman" w:hAnsi="Times New Roman"/>
                <w:color w:val="000000" w:themeColor="text1"/>
                <w:sz w:val="28"/>
                <w:szCs w:val="28"/>
              </w:rPr>
              <w:t>Адекватность самооценок матери и ее оценок другими людьми</w:t>
            </w:r>
          </w:p>
        </w:tc>
        <w:tc>
          <w:tcPr>
            <w:tcW w:w="2693" w:type="dxa"/>
          </w:tcPr>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p>
          <w:p w:rsidR="00E16721" w:rsidRPr="00702162" w:rsidRDefault="00E16721" w:rsidP="00E2732F">
            <w:pPr>
              <w:pStyle w:val="a5"/>
              <w:spacing w:line="360" w:lineRule="auto"/>
              <w:ind w:left="0" w:right="-83" w:firstLine="33"/>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8,36,51,65,74,86,93</w:t>
            </w:r>
          </w:p>
        </w:tc>
        <w:tc>
          <w:tcPr>
            <w:tcW w:w="2268"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c>
          <w:tcPr>
            <w:tcW w:w="1843" w:type="dxa"/>
          </w:tcPr>
          <w:p w:rsidR="00E16721" w:rsidRPr="00702162" w:rsidRDefault="00E16721" w:rsidP="00E2732F">
            <w:pPr>
              <w:pStyle w:val="a5"/>
              <w:spacing w:line="360" w:lineRule="auto"/>
              <w:ind w:left="0" w:firstLine="709"/>
              <w:jc w:val="both"/>
              <w:rPr>
                <w:rFonts w:ascii="Times New Roman" w:hAnsi="Times New Roman"/>
                <w:color w:val="000000" w:themeColor="text1"/>
                <w:sz w:val="28"/>
                <w:szCs w:val="28"/>
              </w:rPr>
            </w:pPr>
          </w:p>
        </w:tc>
      </w:tr>
    </w:tbl>
    <w:p w:rsidR="00E16721" w:rsidRPr="00702162" w:rsidRDefault="00E16721" w:rsidP="00E16721">
      <w:pPr>
        <w:spacing w:after="0" w:line="360" w:lineRule="auto"/>
        <w:ind w:right="-261" w:firstLine="709"/>
        <w:jc w:val="both"/>
        <w:rPr>
          <w:rFonts w:ascii="Times New Roman" w:hAnsi="Times New Roman"/>
          <w:color w:val="000000" w:themeColor="text1"/>
          <w:sz w:val="28"/>
          <w:szCs w:val="28"/>
        </w:rPr>
      </w:pPr>
    </w:p>
    <w:p w:rsidR="00E16721" w:rsidRPr="00702162" w:rsidRDefault="00E16721" w:rsidP="00E16721">
      <w:pPr>
        <w:pStyle w:val="a5"/>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те</w:t>
      </w:r>
      <w:proofErr w:type="gramStart"/>
      <w:r w:rsidRPr="00702162">
        <w:rPr>
          <w:rFonts w:ascii="Times New Roman" w:hAnsi="Times New Roman"/>
          <w:color w:val="000000" w:themeColor="text1"/>
          <w:sz w:val="28"/>
          <w:szCs w:val="28"/>
        </w:rPr>
        <w:t>ст вкл</w:t>
      </w:r>
      <w:proofErr w:type="gramEnd"/>
      <w:r w:rsidRPr="00702162">
        <w:rPr>
          <w:rFonts w:ascii="Times New Roman" w:hAnsi="Times New Roman"/>
          <w:color w:val="000000" w:themeColor="text1"/>
          <w:sz w:val="28"/>
          <w:szCs w:val="28"/>
        </w:rPr>
        <w:t>ючена шкала лжи. В неё входят следующие вопросы-утверждения:</w:t>
      </w:r>
    </w:p>
    <w:p w:rsidR="00E16721" w:rsidRPr="00702162" w:rsidRDefault="00E16721" w:rsidP="00E16721">
      <w:pPr>
        <w:pStyle w:val="a5"/>
        <w:numPr>
          <w:ilvl w:val="0"/>
          <w:numId w:val="28"/>
        </w:numPr>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Я никогда не ошибаюсь. </w:t>
      </w:r>
    </w:p>
    <w:p w:rsidR="00E16721" w:rsidRPr="00702162" w:rsidRDefault="00E16721" w:rsidP="00E16721">
      <w:pPr>
        <w:pStyle w:val="a5"/>
        <w:numPr>
          <w:ilvl w:val="0"/>
          <w:numId w:val="28"/>
        </w:numPr>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Порой я ловлю себя на мыслях, о которых стыдно было бы рассказать кому-нибудь. </w:t>
      </w:r>
    </w:p>
    <w:p w:rsidR="00E16721" w:rsidRPr="00702162" w:rsidRDefault="00E16721" w:rsidP="00E16721">
      <w:pPr>
        <w:pStyle w:val="a5"/>
        <w:numPr>
          <w:ilvl w:val="0"/>
          <w:numId w:val="28"/>
        </w:numPr>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Порой я говорю неправду.</w:t>
      </w:r>
    </w:p>
    <w:p w:rsidR="00E16721" w:rsidRPr="00702162" w:rsidRDefault="00E16721" w:rsidP="00E16721">
      <w:pPr>
        <w:pStyle w:val="a5"/>
        <w:numPr>
          <w:ilvl w:val="0"/>
          <w:numId w:val="28"/>
        </w:numPr>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Иногда я раздражаюсь на своего ребёнка.</w:t>
      </w:r>
    </w:p>
    <w:p w:rsidR="00E16721" w:rsidRPr="00702162" w:rsidRDefault="00E16721" w:rsidP="00E16721">
      <w:pPr>
        <w:pStyle w:val="a5"/>
        <w:numPr>
          <w:ilvl w:val="0"/>
          <w:numId w:val="28"/>
        </w:numPr>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Бывают такие моменты, когда я сомневаюсь в правильности принятого мной решения.</w:t>
      </w:r>
    </w:p>
    <w:p w:rsidR="00E16721" w:rsidRPr="00702162" w:rsidRDefault="00E16721" w:rsidP="00E16721">
      <w:pPr>
        <w:pStyle w:val="a5"/>
        <w:numPr>
          <w:ilvl w:val="0"/>
          <w:numId w:val="28"/>
        </w:numPr>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Нет таких людей, которые мне не нравятся.</w:t>
      </w:r>
    </w:p>
    <w:p w:rsidR="00E16721" w:rsidRPr="00702162" w:rsidRDefault="00E16721" w:rsidP="00E16721">
      <w:pPr>
        <w:pStyle w:val="a5"/>
        <w:numPr>
          <w:ilvl w:val="0"/>
          <w:numId w:val="28"/>
        </w:numPr>
        <w:spacing w:after="0" w:line="360" w:lineRule="auto"/>
        <w:ind w:left="0"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Я никогда не беспокоюсь о том, что обо мне говорят другие.</w:t>
      </w:r>
    </w:p>
    <w:p w:rsidR="00E16721" w:rsidRPr="00702162" w:rsidRDefault="00E16721" w:rsidP="00E16721">
      <w:pPr>
        <w:spacing w:after="0" w:line="360" w:lineRule="auto"/>
        <w:ind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Процедура тестирования: испытуемым предлагается ряд утверждений, если респондент согласен с утверждением, ему следует поставить напротив этого предложения знак «+», и знак «–» </w:t>
      </w:r>
      <w:proofErr w:type="gramStart"/>
      <w:r w:rsidRPr="00702162">
        <w:rPr>
          <w:rFonts w:ascii="Times New Roman" w:hAnsi="Times New Roman"/>
          <w:color w:val="000000" w:themeColor="text1"/>
          <w:sz w:val="28"/>
          <w:szCs w:val="28"/>
        </w:rPr>
        <w:t xml:space="preserve">в </w:t>
      </w:r>
      <w:proofErr w:type="gramEnd"/>
      <w:r w:rsidRPr="00702162">
        <w:rPr>
          <w:rFonts w:ascii="Times New Roman" w:hAnsi="Times New Roman"/>
          <w:color w:val="000000" w:themeColor="text1"/>
          <w:sz w:val="28"/>
          <w:szCs w:val="28"/>
        </w:rPr>
        <w:t>том случае, если с утверждением не согласен. Время проведения тестирования неограниченно.</w:t>
      </w:r>
    </w:p>
    <w:p w:rsidR="00E16721" w:rsidRPr="00702162" w:rsidRDefault="00E16721" w:rsidP="00E16721">
      <w:pPr>
        <w:pStyle w:val="Default"/>
        <w:spacing w:line="360" w:lineRule="auto"/>
        <w:ind w:firstLine="709"/>
        <w:jc w:val="both"/>
        <w:rPr>
          <w:rFonts w:ascii="Times New Roman" w:hAnsi="Times New Roman" w:cs="Times New Roman"/>
          <w:bCs/>
          <w:color w:val="000000" w:themeColor="text1"/>
          <w:sz w:val="28"/>
          <w:szCs w:val="28"/>
        </w:rPr>
      </w:pPr>
      <w:r w:rsidRPr="00702162">
        <w:rPr>
          <w:rFonts w:ascii="Times New Roman" w:hAnsi="Times New Roman" w:cs="Times New Roman"/>
          <w:bCs/>
          <w:color w:val="000000" w:themeColor="text1"/>
          <w:sz w:val="28"/>
          <w:szCs w:val="28"/>
        </w:rPr>
        <w:t xml:space="preserve">Способы обработки результатов: </w:t>
      </w:r>
    </w:p>
    <w:p w:rsidR="00E16721" w:rsidRPr="00702162" w:rsidRDefault="00E16721" w:rsidP="00E16721">
      <w:pPr>
        <w:pStyle w:val="a5"/>
        <w:spacing w:after="0" w:line="360" w:lineRule="auto"/>
        <w:ind w:left="0" w:right="-261" w:firstLine="709"/>
        <w:jc w:val="both"/>
        <w:rPr>
          <w:rFonts w:ascii="Times New Roman" w:hAnsi="Times New Roman"/>
          <w:color w:val="000000" w:themeColor="text1"/>
          <w:sz w:val="28"/>
          <w:szCs w:val="28"/>
          <w:shd w:val="clear" w:color="auto" w:fill="FFFFFF"/>
        </w:rPr>
      </w:pPr>
      <w:r w:rsidRPr="00702162">
        <w:rPr>
          <w:rFonts w:ascii="Times New Roman" w:hAnsi="Times New Roman"/>
          <w:color w:val="000000" w:themeColor="text1"/>
          <w:sz w:val="28"/>
          <w:szCs w:val="28"/>
          <w:shd w:val="clear" w:color="auto" w:fill="FFFFFF"/>
        </w:rPr>
        <w:t>Вначале следует обработать результаты по шкале лжи. Она диагностирует склонность давать социально желательные ответы. Если этот показатель превышает 3 балла, то это свидетельствует о неискренности испытуемого.</w:t>
      </w:r>
    </w:p>
    <w:p w:rsidR="00E16721" w:rsidRPr="00702162" w:rsidRDefault="00E16721" w:rsidP="00E16721">
      <w:pPr>
        <w:pStyle w:val="a5"/>
        <w:spacing w:after="0" w:line="360" w:lineRule="auto"/>
        <w:ind w:left="0" w:right="-261" w:firstLine="709"/>
        <w:jc w:val="both"/>
        <w:rPr>
          <w:rFonts w:ascii="Times New Roman" w:hAnsi="Times New Roman"/>
          <w:color w:val="000000" w:themeColor="text1"/>
          <w:sz w:val="28"/>
          <w:szCs w:val="28"/>
          <w:shd w:val="clear" w:color="auto" w:fill="FFFFFF"/>
        </w:rPr>
      </w:pPr>
      <w:r w:rsidRPr="00702162">
        <w:rPr>
          <w:rFonts w:ascii="Times New Roman" w:hAnsi="Times New Roman"/>
          <w:color w:val="000000" w:themeColor="text1"/>
          <w:sz w:val="28"/>
          <w:szCs w:val="28"/>
          <w:shd w:val="clear" w:color="auto" w:fill="FFFFFF"/>
        </w:rPr>
        <w:t xml:space="preserve">В 1 балл оцениваются ответы «Да» к пунктам </w:t>
      </w:r>
      <w:r w:rsidRPr="00702162">
        <w:rPr>
          <w:rFonts w:ascii="Times New Roman" w:hAnsi="Times New Roman"/>
          <w:color w:val="000000" w:themeColor="text1"/>
          <w:sz w:val="28"/>
          <w:szCs w:val="28"/>
        </w:rPr>
        <w:t>41,58,102</w:t>
      </w:r>
      <w:r w:rsidRPr="00702162">
        <w:rPr>
          <w:rFonts w:ascii="Times New Roman" w:hAnsi="Times New Roman"/>
          <w:color w:val="000000" w:themeColor="text1"/>
          <w:sz w:val="28"/>
          <w:szCs w:val="28"/>
          <w:shd w:val="clear" w:color="auto" w:fill="FFFFFF"/>
        </w:rPr>
        <w:t xml:space="preserve">, ответы «Нет» к пунктам </w:t>
      </w:r>
      <w:r w:rsidRPr="00702162">
        <w:rPr>
          <w:rFonts w:ascii="Times New Roman" w:hAnsi="Times New Roman"/>
          <w:color w:val="000000" w:themeColor="text1"/>
          <w:sz w:val="28"/>
          <w:szCs w:val="28"/>
        </w:rPr>
        <w:t>26,66,78,88</w:t>
      </w:r>
      <w:r w:rsidRPr="00702162">
        <w:rPr>
          <w:rFonts w:ascii="Times New Roman" w:hAnsi="Times New Roman"/>
          <w:color w:val="000000" w:themeColor="text1"/>
          <w:sz w:val="28"/>
          <w:szCs w:val="28"/>
          <w:shd w:val="clear" w:color="auto" w:fill="FFFFFF"/>
        </w:rPr>
        <w:t xml:space="preserve">. </w:t>
      </w:r>
    </w:p>
    <w:p w:rsidR="00E16721" w:rsidRDefault="00E16721" w:rsidP="00E16721">
      <w:pPr>
        <w:spacing w:after="0" w:line="360" w:lineRule="auto"/>
        <w:ind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Обработка результатов теста производится путем суммирования баллов, полученных за совпадение с ключом. Каждое совпадение – 1 балл</w:t>
      </w:r>
      <w:r>
        <w:rPr>
          <w:rFonts w:ascii="Times New Roman" w:hAnsi="Times New Roman"/>
          <w:color w:val="000000" w:themeColor="text1"/>
          <w:sz w:val="28"/>
          <w:szCs w:val="28"/>
        </w:rPr>
        <w:t xml:space="preserve"> (таблица 5)</w:t>
      </w:r>
      <w:r w:rsidRPr="00702162">
        <w:rPr>
          <w:rFonts w:ascii="Times New Roman" w:hAnsi="Times New Roman"/>
          <w:color w:val="000000" w:themeColor="text1"/>
          <w:sz w:val="28"/>
          <w:szCs w:val="28"/>
        </w:rPr>
        <w:t>.</w:t>
      </w:r>
    </w:p>
    <w:p w:rsidR="00E16721" w:rsidRPr="00702162" w:rsidRDefault="00E16721" w:rsidP="00E16721">
      <w:pPr>
        <w:spacing w:after="0" w:line="360" w:lineRule="auto"/>
        <w:ind w:right="-261"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5</w:t>
      </w:r>
    </w:p>
    <w:tbl>
      <w:tblPr>
        <w:tblStyle w:val="ab"/>
        <w:tblpPr w:leftFromText="180" w:rightFromText="180" w:vertAnchor="page" w:horzAnchor="margin" w:tblpXSpec="center" w:tblpY="10381"/>
        <w:tblW w:w="8613" w:type="dxa"/>
        <w:tblLayout w:type="fixed"/>
        <w:tblLook w:val="04A0"/>
      </w:tblPr>
      <w:tblGrid>
        <w:gridCol w:w="534"/>
        <w:gridCol w:w="850"/>
        <w:gridCol w:w="567"/>
        <w:gridCol w:w="851"/>
        <w:gridCol w:w="567"/>
        <w:gridCol w:w="850"/>
        <w:gridCol w:w="567"/>
        <w:gridCol w:w="851"/>
        <w:gridCol w:w="567"/>
        <w:gridCol w:w="850"/>
        <w:gridCol w:w="709"/>
        <w:gridCol w:w="850"/>
      </w:tblGrid>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w:t>
            </w:r>
          </w:p>
        </w:tc>
        <w:tc>
          <w:tcPr>
            <w:tcW w:w="850" w:type="dxa"/>
          </w:tcPr>
          <w:p w:rsidR="001D4B4F" w:rsidRPr="006D3101" w:rsidRDefault="001D4B4F" w:rsidP="001D4B4F">
            <w:pPr>
              <w:pStyle w:val="a5"/>
              <w:ind w:left="0"/>
              <w:rPr>
                <w:rFonts w:ascii="Times New Roman" w:hAnsi="Times New Roman"/>
              </w:rPr>
            </w:pPr>
            <w:r w:rsidRPr="006D3101">
              <w:rPr>
                <w:rFonts w:ascii="Times New Roman" w:hAnsi="Times New Roman"/>
              </w:rPr>
              <w:t>ответ</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 xml:space="preserve">№ </w:t>
            </w:r>
          </w:p>
        </w:tc>
        <w:tc>
          <w:tcPr>
            <w:tcW w:w="851" w:type="dxa"/>
          </w:tcPr>
          <w:p w:rsidR="001D4B4F" w:rsidRPr="006D3101" w:rsidRDefault="001D4B4F" w:rsidP="001D4B4F">
            <w:pPr>
              <w:pStyle w:val="a5"/>
              <w:ind w:left="0"/>
              <w:rPr>
                <w:rFonts w:ascii="Times New Roman" w:hAnsi="Times New Roman"/>
              </w:rPr>
            </w:pPr>
            <w:r w:rsidRPr="006D3101">
              <w:rPr>
                <w:rFonts w:ascii="Times New Roman" w:hAnsi="Times New Roman"/>
              </w:rPr>
              <w:t>ответ</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 xml:space="preserve">№ </w:t>
            </w:r>
          </w:p>
        </w:tc>
        <w:tc>
          <w:tcPr>
            <w:tcW w:w="850" w:type="dxa"/>
          </w:tcPr>
          <w:p w:rsidR="001D4B4F" w:rsidRPr="006D3101" w:rsidRDefault="001D4B4F" w:rsidP="001D4B4F">
            <w:pPr>
              <w:pStyle w:val="a5"/>
              <w:ind w:left="0"/>
              <w:rPr>
                <w:rFonts w:ascii="Times New Roman" w:hAnsi="Times New Roman"/>
              </w:rPr>
            </w:pPr>
            <w:r w:rsidRPr="006D3101">
              <w:rPr>
                <w:rFonts w:ascii="Times New Roman" w:hAnsi="Times New Roman"/>
              </w:rPr>
              <w:t>ответ</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 xml:space="preserve">№ </w:t>
            </w:r>
          </w:p>
        </w:tc>
        <w:tc>
          <w:tcPr>
            <w:tcW w:w="851" w:type="dxa"/>
          </w:tcPr>
          <w:p w:rsidR="001D4B4F" w:rsidRPr="006D3101" w:rsidRDefault="001D4B4F" w:rsidP="001D4B4F">
            <w:pPr>
              <w:pStyle w:val="a5"/>
              <w:ind w:left="0"/>
              <w:rPr>
                <w:rFonts w:ascii="Times New Roman" w:hAnsi="Times New Roman"/>
              </w:rPr>
            </w:pPr>
            <w:r w:rsidRPr="006D3101">
              <w:rPr>
                <w:rFonts w:ascii="Times New Roman" w:hAnsi="Times New Roman"/>
              </w:rPr>
              <w:t>ответ</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 xml:space="preserve">№ </w:t>
            </w:r>
          </w:p>
        </w:tc>
        <w:tc>
          <w:tcPr>
            <w:tcW w:w="850" w:type="dxa"/>
          </w:tcPr>
          <w:p w:rsidR="001D4B4F" w:rsidRPr="006D3101" w:rsidRDefault="001D4B4F" w:rsidP="001D4B4F">
            <w:pPr>
              <w:pStyle w:val="a5"/>
              <w:ind w:left="0"/>
              <w:rPr>
                <w:rFonts w:ascii="Times New Roman" w:hAnsi="Times New Roman"/>
              </w:rPr>
            </w:pPr>
            <w:r w:rsidRPr="006D3101">
              <w:rPr>
                <w:rFonts w:ascii="Times New Roman" w:hAnsi="Times New Roman"/>
              </w:rPr>
              <w:t>ответ</w:t>
            </w:r>
          </w:p>
        </w:tc>
        <w:tc>
          <w:tcPr>
            <w:tcW w:w="709" w:type="dxa"/>
          </w:tcPr>
          <w:p w:rsidR="001D4B4F" w:rsidRPr="006D3101" w:rsidRDefault="001D4B4F" w:rsidP="001D4B4F">
            <w:pPr>
              <w:pStyle w:val="a5"/>
              <w:ind w:left="0"/>
              <w:rPr>
                <w:rFonts w:ascii="Times New Roman" w:hAnsi="Times New Roman"/>
              </w:rPr>
            </w:pPr>
            <w:r w:rsidRPr="006D3101">
              <w:rPr>
                <w:rFonts w:ascii="Times New Roman" w:hAnsi="Times New Roman"/>
              </w:rPr>
              <w:t xml:space="preserve">№ </w:t>
            </w:r>
          </w:p>
        </w:tc>
        <w:tc>
          <w:tcPr>
            <w:tcW w:w="850" w:type="dxa"/>
          </w:tcPr>
          <w:p w:rsidR="001D4B4F" w:rsidRPr="006D3101" w:rsidRDefault="001D4B4F" w:rsidP="001D4B4F">
            <w:pPr>
              <w:pStyle w:val="a5"/>
              <w:ind w:left="0"/>
              <w:rPr>
                <w:rFonts w:ascii="Times New Roman" w:hAnsi="Times New Roman"/>
              </w:rPr>
            </w:pPr>
            <w:r w:rsidRPr="006D3101">
              <w:rPr>
                <w:rFonts w:ascii="Times New Roman" w:hAnsi="Times New Roman"/>
              </w:rPr>
              <w:t xml:space="preserve">ответ </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21</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4F3216" w:rsidRDefault="001D4B4F" w:rsidP="001D4B4F">
            <w:pPr>
              <w:pStyle w:val="a5"/>
              <w:ind w:left="0"/>
              <w:rPr>
                <w:rFonts w:ascii="Times New Roman" w:hAnsi="Times New Roman"/>
              </w:rPr>
            </w:pPr>
            <w:r w:rsidRPr="004F3216">
              <w:rPr>
                <w:rFonts w:ascii="Times New Roman" w:hAnsi="Times New Roman"/>
              </w:rPr>
              <w:t>41*</w:t>
            </w:r>
          </w:p>
        </w:tc>
        <w:tc>
          <w:tcPr>
            <w:tcW w:w="850" w:type="dxa"/>
          </w:tcPr>
          <w:p w:rsidR="001D4B4F" w:rsidRPr="004F3216" w:rsidRDefault="001D4B4F" w:rsidP="001D4B4F">
            <w:pPr>
              <w:pStyle w:val="a5"/>
              <w:ind w:left="0"/>
              <w:jc w:val="center"/>
              <w:rPr>
                <w:rFonts w:ascii="Times New Roman" w:hAnsi="Times New Roman"/>
              </w:rPr>
            </w:pPr>
            <w:r w:rsidRPr="004F3216">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61</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81</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101</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2</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22</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42</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62</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82</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4F3216" w:rsidRDefault="001D4B4F" w:rsidP="001D4B4F">
            <w:pPr>
              <w:pStyle w:val="a5"/>
              <w:ind w:left="0"/>
              <w:jc w:val="center"/>
              <w:rPr>
                <w:rFonts w:ascii="Times New Roman" w:hAnsi="Times New Roman"/>
              </w:rPr>
            </w:pPr>
            <w:r w:rsidRPr="004F3216">
              <w:rPr>
                <w:rFonts w:ascii="Times New Roman" w:hAnsi="Times New Roman"/>
              </w:rPr>
              <w:t>102*</w:t>
            </w:r>
          </w:p>
        </w:tc>
        <w:tc>
          <w:tcPr>
            <w:tcW w:w="850" w:type="dxa"/>
          </w:tcPr>
          <w:p w:rsidR="001D4B4F" w:rsidRPr="004F3216" w:rsidRDefault="001D4B4F" w:rsidP="001D4B4F">
            <w:pPr>
              <w:pStyle w:val="a5"/>
              <w:ind w:left="0"/>
              <w:jc w:val="center"/>
              <w:rPr>
                <w:rFonts w:ascii="Times New Roman" w:hAnsi="Times New Roman"/>
              </w:rPr>
            </w:pPr>
            <w:r w:rsidRPr="004F3216">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3</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23</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43</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63</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83</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103</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4</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24</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44</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64</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84</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104</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5</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25</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45</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65</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85</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105</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6</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4F3216" w:rsidRDefault="001D4B4F" w:rsidP="001D4B4F">
            <w:pPr>
              <w:pStyle w:val="a5"/>
              <w:ind w:left="0"/>
              <w:rPr>
                <w:rFonts w:ascii="Times New Roman" w:hAnsi="Times New Roman"/>
              </w:rPr>
            </w:pPr>
            <w:r w:rsidRPr="004F3216">
              <w:rPr>
                <w:rFonts w:ascii="Times New Roman" w:hAnsi="Times New Roman"/>
              </w:rPr>
              <w:t>26*</w:t>
            </w:r>
          </w:p>
        </w:tc>
        <w:tc>
          <w:tcPr>
            <w:tcW w:w="851" w:type="dxa"/>
          </w:tcPr>
          <w:p w:rsidR="001D4B4F" w:rsidRPr="004F3216" w:rsidRDefault="001D4B4F" w:rsidP="001D4B4F">
            <w:pPr>
              <w:pStyle w:val="a5"/>
              <w:ind w:left="0"/>
              <w:jc w:val="center"/>
              <w:rPr>
                <w:rFonts w:ascii="Times New Roman" w:hAnsi="Times New Roman"/>
              </w:rPr>
            </w:pPr>
            <w:r w:rsidRPr="004F3216">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46</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4F3216" w:rsidRDefault="001D4B4F" w:rsidP="001D4B4F">
            <w:pPr>
              <w:pStyle w:val="a5"/>
              <w:ind w:left="0"/>
              <w:rPr>
                <w:rFonts w:ascii="Times New Roman" w:hAnsi="Times New Roman"/>
              </w:rPr>
            </w:pPr>
            <w:r w:rsidRPr="004F3216">
              <w:rPr>
                <w:rFonts w:ascii="Times New Roman" w:hAnsi="Times New Roman"/>
              </w:rPr>
              <w:t>66*</w:t>
            </w:r>
          </w:p>
        </w:tc>
        <w:tc>
          <w:tcPr>
            <w:tcW w:w="851" w:type="dxa"/>
          </w:tcPr>
          <w:p w:rsidR="001D4B4F" w:rsidRPr="004F3216" w:rsidRDefault="001D4B4F" w:rsidP="001D4B4F">
            <w:pPr>
              <w:pStyle w:val="a5"/>
              <w:ind w:left="0"/>
              <w:jc w:val="center"/>
              <w:rPr>
                <w:rFonts w:ascii="Times New Roman" w:hAnsi="Times New Roman"/>
              </w:rPr>
            </w:pPr>
            <w:r w:rsidRPr="004F3216">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86</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106</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7</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27</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47</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67</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87</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107</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8</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28</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48</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68</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4F3216" w:rsidRDefault="001D4B4F" w:rsidP="001D4B4F">
            <w:pPr>
              <w:pStyle w:val="a5"/>
              <w:ind w:left="0"/>
              <w:rPr>
                <w:rFonts w:ascii="Times New Roman" w:hAnsi="Times New Roman"/>
              </w:rPr>
            </w:pPr>
            <w:r w:rsidRPr="004F3216">
              <w:rPr>
                <w:rFonts w:ascii="Times New Roman" w:hAnsi="Times New Roman"/>
              </w:rPr>
              <w:t>88*</w:t>
            </w:r>
          </w:p>
        </w:tc>
        <w:tc>
          <w:tcPr>
            <w:tcW w:w="850" w:type="dxa"/>
          </w:tcPr>
          <w:p w:rsidR="001D4B4F" w:rsidRPr="004F3216" w:rsidRDefault="001D4B4F" w:rsidP="001D4B4F">
            <w:pPr>
              <w:pStyle w:val="a5"/>
              <w:ind w:left="0"/>
              <w:jc w:val="center"/>
              <w:rPr>
                <w:rFonts w:ascii="Times New Roman" w:hAnsi="Times New Roman"/>
                <w:b/>
              </w:rPr>
            </w:pPr>
            <w:r w:rsidRPr="004F3216">
              <w:rPr>
                <w:rFonts w:ascii="Times New Roman" w:hAnsi="Times New Roman"/>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108</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9</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29</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49</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69</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89</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109</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10</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30</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50</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70</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90</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110</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11</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31</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51</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71</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91</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111</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12</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32</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52</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72</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92</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112</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tabs>
                <w:tab w:val="left" w:pos="638"/>
              </w:tabs>
              <w:ind w:left="0"/>
              <w:rPr>
                <w:rFonts w:ascii="Times New Roman" w:hAnsi="Times New Roman"/>
              </w:rPr>
            </w:pPr>
            <w:r w:rsidRPr="006D3101">
              <w:rPr>
                <w:rFonts w:ascii="Times New Roman" w:hAnsi="Times New Roman"/>
              </w:rPr>
              <w:t>13</w:t>
            </w:r>
            <w:r w:rsidRPr="006D3101">
              <w:rPr>
                <w:rFonts w:ascii="Times New Roman" w:hAnsi="Times New Roman"/>
              </w:rPr>
              <w:tab/>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33</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53</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73</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93</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113</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14</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34</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54</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74</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94</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114</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15</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35</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55</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75</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95</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rPr>
            </w:pPr>
            <w:r w:rsidRPr="006D3101">
              <w:rPr>
                <w:rFonts w:ascii="Times New Roman" w:hAnsi="Times New Roman"/>
              </w:rPr>
              <w:t>115</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16</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36</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56</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76</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96</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b/>
              </w:rPr>
            </w:pPr>
          </w:p>
        </w:tc>
        <w:tc>
          <w:tcPr>
            <w:tcW w:w="850" w:type="dxa"/>
          </w:tcPr>
          <w:p w:rsidR="001D4B4F" w:rsidRPr="006D3101" w:rsidRDefault="001D4B4F" w:rsidP="001D4B4F">
            <w:pPr>
              <w:pStyle w:val="a5"/>
              <w:ind w:left="0"/>
              <w:jc w:val="center"/>
              <w:rPr>
                <w:rFonts w:ascii="Times New Roman" w:hAnsi="Times New Roman"/>
                <w:b/>
              </w:rPr>
            </w:pP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17</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 xml:space="preserve"> – </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37</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57</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77</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97</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b/>
              </w:rPr>
            </w:pPr>
          </w:p>
        </w:tc>
        <w:tc>
          <w:tcPr>
            <w:tcW w:w="850" w:type="dxa"/>
          </w:tcPr>
          <w:p w:rsidR="001D4B4F" w:rsidRPr="006D3101" w:rsidRDefault="001D4B4F" w:rsidP="001D4B4F">
            <w:pPr>
              <w:pStyle w:val="a5"/>
              <w:ind w:left="0"/>
              <w:jc w:val="center"/>
              <w:rPr>
                <w:rFonts w:ascii="Times New Roman" w:hAnsi="Times New Roman"/>
                <w:b/>
              </w:rPr>
            </w:pP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18</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38</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4F3216" w:rsidRDefault="001D4B4F" w:rsidP="001D4B4F">
            <w:pPr>
              <w:pStyle w:val="a5"/>
              <w:ind w:left="0"/>
              <w:rPr>
                <w:rFonts w:ascii="Times New Roman" w:hAnsi="Times New Roman"/>
              </w:rPr>
            </w:pPr>
            <w:r w:rsidRPr="004F3216">
              <w:rPr>
                <w:rFonts w:ascii="Times New Roman" w:hAnsi="Times New Roman"/>
              </w:rPr>
              <w:t>58*</w:t>
            </w:r>
          </w:p>
        </w:tc>
        <w:tc>
          <w:tcPr>
            <w:tcW w:w="850" w:type="dxa"/>
          </w:tcPr>
          <w:p w:rsidR="001D4B4F" w:rsidRPr="004F3216" w:rsidRDefault="001D4B4F" w:rsidP="001D4B4F">
            <w:pPr>
              <w:pStyle w:val="a5"/>
              <w:ind w:left="0"/>
              <w:jc w:val="center"/>
              <w:rPr>
                <w:rFonts w:ascii="Times New Roman" w:hAnsi="Times New Roman"/>
              </w:rPr>
            </w:pPr>
            <w:r w:rsidRPr="004F3216">
              <w:rPr>
                <w:rFonts w:ascii="Times New Roman" w:hAnsi="Times New Roman"/>
              </w:rPr>
              <w:t>+</w:t>
            </w:r>
          </w:p>
        </w:tc>
        <w:tc>
          <w:tcPr>
            <w:tcW w:w="567" w:type="dxa"/>
          </w:tcPr>
          <w:p w:rsidR="001D4B4F" w:rsidRPr="004F3216" w:rsidRDefault="001D4B4F" w:rsidP="001D4B4F">
            <w:pPr>
              <w:pStyle w:val="a5"/>
              <w:ind w:left="0"/>
              <w:rPr>
                <w:rFonts w:ascii="Times New Roman" w:hAnsi="Times New Roman"/>
              </w:rPr>
            </w:pPr>
            <w:r w:rsidRPr="004F3216">
              <w:rPr>
                <w:rFonts w:ascii="Times New Roman" w:hAnsi="Times New Roman"/>
              </w:rPr>
              <w:t>78*</w:t>
            </w:r>
          </w:p>
        </w:tc>
        <w:tc>
          <w:tcPr>
            <w:tcW w:w="851" w:type="dxa"/>
          </w:tcPr>
          <w:p w:rsidR="001D4B4F" w:rsidRPr="004F3216" w:rsidRDefault="001D4B4F" w:rsidP="001D4B4F">
            <w:pPr>
              <w:pStyle w:val="a5"/>
              <w:ind w:left="0"/>
              <w:jc w:val="center"/>
              <w:rPr>
                <w:rFonts w:ascii="Times New Roman" w:hAnsi="Times New Roman"/>
              </w:rPr>
            </w:pPr>
            <w:r w:rsidRPr="004F3216">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98</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b/>
              </w:rPr>
            </w:pPr>
          </w:p>
        </w:tc>
        <w:tc>
          <w:tcPr>
            <w:tcW w:w="850" w:type="dxa"/>
          </w:tcPr>
          <w:p w:rsidR="001D4B4F" w:rsidRPr="006D3101" w:rsidRDefault="001D4B4F" w:rsidP="001D4B4F">
            <w:pPr>
              <w:pStyle w:val="a5"/>
              <w:ind w:left="0"/>
              <w:jc w:val="center"/>
              <w:rPr>
                <w:rFonts w:ascii="Times New Roman" w:hAnsi="Times New Roman"/>
                <w:b/>
              </w:rPr>
            </w:pP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19</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39</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59</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79</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99</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rPr>
              <w:t>–</w:t>
            </w:r>
          </w:p>
        </w:tc>
        <w:tc>
          <w:tcPr>
            <w:tcW w:w="709" w:type="dxa"/>
          </w:tcPr>
          <w:p w:rsidR="001D4B4F" w:rsidRPr="006D3101" w:rsidRDefault="001D4B4F" w:rsidP="001D4B4F">
            <w:pPr>
              <w:pStyle w:val="a5"/>
              <w:ind w:left="0"/>
              <w:jc w:val="center"/>
              <w:rPr>
                <w:rFonts w:ascii="Times New Roman" w:hAnsi="Times New Roman"/>
                <w:b/>
              </w:rPr>
            </w:pPr>
          </w:p>
        </w:tc>
        <w:tc>
          <w:tcPr>
            <w:tcW w:w="850" w:type="dxa"/>
          </w:tcPr>
          <w:p w:rsidR="001D4B4F" w:rsidRPr="006D3101" w:rsidRDefault="001D4B4F" w:rsidP="001D4B4F">
            <w:pPr>
              <w:pStyle w:val="a5"/>
              <w:ind w:left="0"/>
              <w:jc w:val="center"/>
              <w:rPr>
                <w:rFonts w:ascii="Times New Roman" w:hAnsi="Times New Roman"/>
                <w:b/>
              </w:rPr>
            </w:pPr>
          </w:p>
        </w:tc>
      </w:tr>
      <w:tr w:rsidR="001D4B4F" w:rsidRPr="006D3101" w:rsidTr="001D4B4F">
        <w:tc>
          <w:tcPr>
            <w:tcW w:w="534" w:type="dxa"/>
          </w:tcPr>
          <w:p w:rsidR="001D4B4F" w:rsidRPr="006D3101" w:rsidRDefault="001D4B4F" w:rsidP="001D4B4F">
            <w:pPr>
              <w:pStyle w:val="a5"/>
              <w:ind w:left="0"/>
              <w:rPr>
                <w:rFonts w:ascii="Times New Roman" w:hAnsi="Times New Roman"/>
              </w:rPr>
            </w:pPr>
            <w:r w:rsidRPr="006D3101">
              <w:rPr>
                <w:rFonts w:ascii="Times New Roman" w:hAnsi="Times New Roman"/>
              </w:rPr>
              <w:t>20</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40</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60</w:t>
            </w:r>
          </w:p>
        </w:tc>
        <w:tc>
          <w:tcPr>
            <w:tcW w:w="850"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80</w:t>
            </w:r>
          </w:p>
        </w:tc>
        <w:tc>
          <w:tcPr>
            <w:tcW w:w="851" w:type="dxa"/>
          </w:tcPr>
          <w:p w:rsidR="001D4B4F" w:rsidRPr="006D3101" w:rsidRDefault="001D4B4F" w:rsidP="001D4B4F">
            <w:pPr>
              <w:pStyle w:val="a5"/>
              <w:ind w:left="0"/>
              <w:jc w:val="center"/>
              <w:rPr>
                <w:rFonts w:ascii="Times New Roman" w:hAnsi="Times New Roman"/>
              </w:rPr>
            </w:pPr>
            <w:r>
              <w:rPr>
                <w:rFonts w:ascii="Times New Roman" w:hAnsi="Times New Roman"/>
              </w:rPr>
              <w:t>–</w:t>
            </w:r>
          </w:p>
        </w:tc>
        <w:tc>
          <w:tcPr>
            <w:tcW w:w="567" w:type="dxa"/>
          </w:tcPr>
          <w:p w:rsidR="001D4B4F" w:rsidRPr="006D3101" w:rsidRDefault="001D4B4F" w:rsidP="001D4B4F">
            <w:pPr>
              <w:pStyle w:val="a5"/>
              <w:ind w:left="0"/>
              <w:rPr>
                <w:rFonts w:ascii="Times New Roman" w:hAnsi="Times New Roman"/>
              </w:rPr>
            </w:pPr>
            <w:r w:rsidRPr="006D3101">
              <w:rPr>
                <w:rFonts w:ascii="Times New Roman" w:hAnsi="Times New Roman"/>
              </w:rPr>
              <w:t>100</w:t>
            </w:r>
          </w:p>
        </w:tc>
        <w:tc>
          <w:tcPr>
            <w:tcW w:w="850" w:type="dxa"/>
          </w:tcPr>
          <w:p w:rsidR="001D4B4F" w:rsidRPr="006D3101" w:rsidRDefault="001D4B4F" w:rsidP="001D4B4F">
            <w:pPr>
              <w:pStyle w:val="a5"/>
              <w:ind w:left="0"/>
              <w:jc w:val="center"/>
              <w:rPr>
                <w:rFonts w:ascii="Times New Roman" w:hAnsi="Times New Roman"/>
                <w:b/>
              </w:rPr>
            </w:pPr>
            <w:r>
              <w:rPr>
                <w:rFonts w:ascii="Times New Roman" w:hAnsi="Times New Roman"/>
                <w:b/>
              </w:rPr>
              <w:t>+</w:t>
            </w:r>
          </w:p>
        </w:tc>
        <w:tc>
          <w:tcPr>
            <w:tcW w:w="709" w:type="dxa"/>
          </w:tcPr>
          <w:p w:rsidR="001D4B4F" w:rsidRPr="006D3101" w:rsidRDefault="001D4B4F" w:rsidP="001D4B4F">
            <w:pPr>
              <w:pStyle w:val="a5"/>
              <w:ind w:left="0"/>
              <w:jc w:val="center"/>
              <w:rPr>
                <w:rFonts w:ascii="Times New Roman" w:hAnsi="Times New Roman"/>
                <w:b/>
              </w:rPr>
            </w:pPr>
          </w:p>
        </w:tc>
        <w:tc>
          <w:tcPr>
            <w:tcW w:w="850" w:type="dxa"/>
          </w:tcPr>
          <w:p w:rsidR="001D4B4F" w:rsidRPr="006D3101" w:rsidRDefault="001D4B4F" w:rsidP="001D4B4F">
            <w:pPr>
              <w:pStyle w:val="a5"/>
              <w:ind w:left="0"/>
              <w:jc w:val="center"/>
              <w:rPr>
                <w:rFonts w:ascii="Times New Roman" w:hAnsi="Times New Roman"/>
                <w:b/>
              </w:rPr>
            </w:pPr>
          </w:p>
        </w:tc>
      </w:tr>
    </w:tbl>
    <w:p w:rsidR="00E16721" w:rsidRDefault="00E16721" w:rsidP="00E16721">
      <w:pPr>
        <w:spacing w:after="0" w:line="360" w:lineRule="auto"/>
        <w:ind w:right="-261" w:firstLine="709"/>
        <w:jc w:val="center"/>
        <w:rPr>
          <w:rFonts w:ascii="Times New Roman" w:hAnsi="Times New Roman"/>
          <w:color w:val="000000" w:themeColor="text1"/>
          <w:sz w:val="28"/>
          <w:szCs w:val="28"/>
        </w:rPr>
      </w:pPr>
      <w:r w:rsidRPr="00702162">
        <w:rPr>
          <w:rFonts w:ascii="Times New Roman" w:hAnsi="Times New Roman"/>
          <w:color w:val="000000" w:themeColor="text1"/>
          <w:sz w:val="28"/>
          <w:szCs w:val="28"/>
        </w:rPr>
        <w:t>Ключ</w:t>
      </w:r>
    </w:p>
    <w:p w:rsidR="00E16721" w:rsidRPr="00702162" w:rsidRDefault="00E16721" w:rsidP="00E16721">
      <w:pPr>
        <w:spacing w:after="0" w:line="360" w:lineRule="auto"/>
        <w:ind w:right="-261" w:firstLine="709"/>
        <w:jc w:val="both"/>
        <w:rPr>
          <w:rFonts w:ascii="Times New Roman" w:hAnsi="Times New Roman"/>
          <w:bCs/>
          <w:color w:val="000000" w:themeColor="text1"/>
          <w:sz w:val="28"/>
          <w:szCs w:val="28"/>
        </w:rPr>
      </w:pPr>
      <w:r w:rsidRPr="00702162">
        <w:rPr>
          <w:rFonts w:ascii="Times New Roman" w:hAnsi="Times New Roman"/>
          <w:bCs/>
          <w:color w:val="000000" w:themeColor="text1"/>
          <w:sz w:val="28"/>
          <w:szCs w:val="28"/>
        </w:rPr>
        <w:lastRenderedPageBreak/>
        <w:t>Тип стандартизованных показателей:</w:t>
      </w:r>
    </w:p>
    <w:p w:rsidR="00E16721"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Метод стандартизации - преобразование в станайны (</w:t>
      </w:r>
      <w:proofErr w:type="spellStart"/>
      <w:r w:rsidRPr="00702162">
        <w:rPr>
          <w:rFonts w:ascii="Times New Roman" w:hAnsi="Times New Roman"/>
          <w:color w:val="000000" w:themeColor="text1"/>
          <w:sz w:val="28"/>
          <w:szCs w:val="28"/>
          <w:lang w:val="en-US"/>
        </w:rPr>
        <w:t>standartnine</w:t>
      </w:r>
      <w:proofErr w:type="spellEnd"/>
      <w:r w:rsidRPr="00702162">
        <w:rPr>
          <w:rFonts w:ascii="Times New Roman" w:hAnsi="Times New Roman"/>
          <w:color w:val="000000" w:themeColor="text1"/>
          <w:sz w:val="28"/>
          <w:szCs w:val="28"/>
        </w:rPr>
        <w:t xml:space="preserve"> – стандартная девятка). </w:t>
      </w:r>
      <w:proofErr w:type="gramStart"/>
      <w:r w:rsidRPr="00702162">
        <w:rPr>
          <w:rFonts w:ascii="Times New Roman" w:hAnsi="Times New Roman"/>
          <w:color w:val="000000" w:themeColor="text1"/>
          <w:sz w:val="28"/>
          <w:szCs w:val="28"/>
        </w:rPr>
        <w:t>Полученные значения упорядочиваются от меньшего к большему, затем выборка разбивается на неравномерные интервалы с числом случаев, пропорциональным частотам в нормальном распределении.</w:t>
      </w:r>
      <w:proofErr w:type="gramEnd"/>
      <w:r w:rsidRPr="00702162">
        <w:rPr>
          <w:rFonts w:ascii="Times New Roman" w:hAnsi="Times New Roman"/>
          <w:color w:val="000000" w:themeColor="text1"/>
          <w:sz w:val="28"/>
          <w:szCs w:val="28"/>
        </w:rPr>
        <w:t xml:space="preserve"> Эти интервалы даны в таблице </w:t>
      </w:r>
      <w:r>
        <w:rPr>
          <w:rFonts w:ascii="Times New Roman" w:hAnsi="Times New Roman"/>
          <w:color w:val="000000" w:themeColor="text1"/>
          <w:sz w:val="28"/>
          <w:szCs w:val="28"/>
        </w:rPr>
        <w:t>6</w:t>
      </w:r>
      <w:r w:rsidRPr="00702162">
        <w:rPr>
          <w:rFonts w:ascii="Times New Roman" w:hAnsi="Times New Roman"/>
          <w:color w:val="000000" w:themeColor="text1"/>
          <w:sz w:val="28"/>
          <w:szCs w:val="28"/>
        </w:rPr>
        <w:t xml:space="preserve">. </w:t>
      </w:r>
    </w:p>
    <w:p w:rsidR="00B44DE9" w:rsidRDefault="00B44DE9" w:rsidP="00E16721">
      <w:pPr>
        <w:spacing w:after="0" w:line="360" w:lineRule="auto"/>
        <w:ind w:firstLine="709"/>
        <w:jc w:val="right"/>
        <w:rPr>
          <w:rFonts w:ascii="Times New Roman" w:hAnsi="Times New Roman"/>
          <w:color w:val="000000" w:themeColor="text1"/>
          <w:sz w:val="28"/>
          <w:szCs w:val="28"/>
        </w:rPr>
      </w:pPr>
    </w:p>
    <w:p w:rsidR="00E16721" w:rsidRPr="00702162" w:rsidRDefault="00E16721" w:rsidP="00E16721">
      <w:pPr>
        <w:spacing w:after="0" w:line="360" w:lineRule="auto"/>
        <w:ind w:firstLine="709"/>
        <w:jc w:val="right"/>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p w:rsidR="00E16721" w:rsidRPr="00702162" w:rsidRDefault="00E16721" w:rsidP="00E16721">
      <w:pPr>
        <w:spacing w:after="0" w:line="360" w:lineRule="auto"/>
        <w:ind w:firstLine="709"/>
        <w:jc w:val="center"/>
        <w:rPr>
          <w:rFonts w:ascii="Times New Roman" w:hAnsi="Times New Roman"/>
          <w:sz w:val="28"/>
          <w:szCs w:val="28"/>
        </w:rPr>
      </w:pPr>
      <w:r w:rsidRPr="00702162">
        <w:rPr>
          <w:rFonts w:ascii="Times New Roman" w:hAnsi="Times New Roman"/>
          <w:sz w:val="28"/>
          <w:szCs w:val="28"/>
        </w:rPr>
        <w:t>Пример таблицы перевода сырых баллов в станайны</w:t>
      </w:r>
    </w:p>
    <w:tbl>
      <w:tblPr>
        <w:tblW w:w="0" w:type="auto"/>
        <w:jc w:val="center"/>
        <w:tblCellMar>
          <w:left w:w="0" w:type="dxa"/>
          <w:right w:w="0" w:type="dxa"/>
        </w:tblCellMar>
        <w:tblLook w:val="04A0"/>
      </w:tblPr>
      <w:tblGrid>
        <w:gridCol w:w="1871"/>
        <w:gridCol w:w="670"/>
        <w:gridCol w:w="710"/>
        <w:gridCol w:w="710"/>
        <w:gridCol w:w="711"/>
        <w:gridCol w:w="711"/>
        <w:gridCol w:w="711"/>
        <w:gridCol w:w="711"/>
        <w:gridCol w:w="711"/>
        <w:gridCol w:w="751"/>
      </w:tblGrid>
      <w:tr w:rsidR="00E16721" w:rsidRPr="00702162" w:rsidTr="00E2732F">
        <w:trPr>
          <w:jc w:val="center"/>
        </w:trPr>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Процент выборки</w:t>
            </w:r>
          </w:p>
        </w:tc>
        <w:tc>
          <w:tcPr>
            <w:tcW w:w="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4</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7</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12</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17</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20</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17</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12</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7</w:t>
            </w:r>
          </w:p>
        </w:tc>
        <w:tc>
          <w:tcPr>
            <w:tcW w:w="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4</w:t>
            </w:r>
          </w:p>
        </w:tc>
      </w:tr>
      <w:tr w:rsidR="00E16721" w:rsidRPr="00702162" w:rsidTr="00E2732F">
        <w:trPr>
          <w:jc w:val="center"/>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Накопленный процент</w:t>
            </w:r>
          </w:p>
        </w:tc>
        <w:tc>
          <w:tcPr>
            <w:tcW w:w="670"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4</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23</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40</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60</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77</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89</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96</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100</w:t>
            </w:r>
          </w:p>
        </w:tc>
      </w:tr>
      <w:tr w:rsidR="00E16721" w:rsidRPr="00702162" w:rsidTr="00E2732F">
        <w:trPr>
          <w:jc w:val="center"/>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Станайн</w:t>
            </w:r>
          </w:p>
        </w:tc>
        <w:tc>
          <w:tcPr>
            <w:tcW w:w="670"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3</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4</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5</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6</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7</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8</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E16721" w:rsidRPr="00702162" w:rsidRDefault="00E16721" w:rsidP="00E2732F">
            <w:pPr>
              <w:spacing w:after="0" w:line="24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9</w:t>
            </w:r>
          </w:p>
        </w:tc>
      </w:tr>
    </w:tbl>
    <w:p w:rsidR="00B44DE9" w:rsidRDefault="00B44DE9" w:rsidP="00E16721">
      <w:pPr>
        <w:spacing w:after="0" w:line="360" w:lineRule="auto"/>
        <w:ind w:firstLine="709"/>
        <w:jc w:val="both"/>
        <w:rPr>
          <w:rFonts w:ascii="Times New Roman" w:hAnsi="Times New Roman"/>
          <w:color w:val="000000" w:themeColor="text1"/>
          <w:sz w:val="28"/>
          <w:szCs w:val="28"/>
        </w:rPr>
      </w:pP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Например, если первые 4% выборки имеют баллы от 0 до 7. Тогда в таблицу перевода сырых баллов в станайны записываем 0-7 баллов - 1 </w:t>
      </w:r>
      <w:proofErr w:type="spellStart"/>
      <w:r w:rsidRPr="00702162">
        <w:rPr>
          <w:rFonts w:ascii="Times New Roman" w:hAnsi="Times New Roman"/>
          <w:color w:val="000000" w:themeColor="text1"/>
          <w:sz w:val="28"/>
          <w:szCs w:val="28"/>
        </w:rPr>
        <w:t>станайн</w:t>
      </w:r>
      <w:proofErr w:type="spellEnd"/>
      <w:r w:rsidRPr="00702162">
        <w:rPr>
          <w:rFonts w:ascii="Times New Roman" w:hAnsi="Times New Roman"/>
          <w:color w:val="000000" w:themeColor="text1"/>
          <w:sz w:val="28"/>
          <w:szCs w:val="28"/>
        </w:rPr>
        <w:t>.</w:t>
      </w:r>
    </w:p>
    <w:p w:rsidR="00E16721" w:rsidRPr="00702162" w:rsidRDefault="00E16721" w:rsidP="00E16721">
      <w:pPr>
        <w:spacing w:after="0" w:line="360" w:lineRule="auto"/>
        <w:ind w:right="-261" w:firstLine="709"/>
        <w:jc w:val="both"/>
        <w:rPr>
          <w:rFonts w:ascii="Times New Roman" w:hAnsi="Times New Roman"/>
          <w:bCs/>
          <w:color w:val="000000" w:themeColor="text1"/>
          <w:sz w:val="28"/>
          <w:szCs w:val="28"/>
        </w:rPr>
      </w:pPr>
      <w:r w:rsidRPr="00702162">
        <w:rPr>
          <w:rFonts w:ascii="Times New Roman" w:hAnsi="Times New Roman"/>
          <w:bCs/>
          <w:color w:val="000000" w:themeColor="text1"/>
          <w:sz w:val="28"/>
          <w:szCs w:val="28"/>
        </w:rPr>
        <w:t xml:space="preserve">Формы отчётов о результатах: </w:t>
      </w:r>
    </w:p>
    <w:p w:rsidR="00E16721" w:rsidRPr="00702162" w:rsidRDefault="00E16721" w:rsidP="00E16721">
      <w:pPr>
        <w:spacing w:after="0" w:line="360" w:lineRule="auto"/>
        <w:ind w:right="-261" w:firstLine="709"/>
        <w:jc w:val="both"/>
        <w:rPr>
          <w:rFonts w:ascii="Times New Roman" w:hAnsi="Times New Roman"/>
          <w:color w:val="000000" w:themeColor="text1"/>
          <w:sz w:val="28"/>
          <w:szCs w:val="28"/>
        </w:rPr>
      </w:pPr>
      <w:r w:rsidRPr="00702162">
        <w:rPr>
          <w:rFonts w:ascii="Times New Roman" w:hAnsi="Times New Roman"/>
          <w:bCs/>
          <w:color w:val="000000" w:themeColor="text1"/>
          <w:sz w:val="28"/>
          <w:szCs w:val="28"/>
        </w:rPr>
        <w:t>Отчет о результатах тестирования</w:t>
      </w:r>
      <w:r w:rsidRPr="00702162">
        <w:rPr>
          <w:rFonts w:ascii="Times New Roman" w:hAnsi="Times New Roman"/>
          <w:color w:val="000000" w:themeColor="text1"/>
          <w:sz w:val="28"/>
          <w:szCs w:val="28"/>
        </w:rPr>
        <w:t xml:space="preserve"> содержит подробную и доступную интерпретацию количественных показателей, не требующую дополнительной расшифровки практического </w:t>
      </w:r>
      <w:r w:rsidRPr="00702162">
        <w:rPr>
          <w:rFonts w:ascii="Times New Roman" w:hAnsi="Times New Roman"/>
          <w:bCs/>
          <w:color w:val="000000" w:themeColor="text1"/>
          <w:sz w:val="28"/>
          <w:szCs w:val="28"/>
        </w:rPr>
        <w:t>психолога</w:t>
      </w:r>
      <w:r w:rsidRPr="00702162">
        <w:rPr>
          <w:rFonts w:ascii="Times New Roman" w:hAnsi="Times New Roman"/>
          <w:color w:val="000000" w:themeColor="text1"/>
          <w:sz w:val="28"/>
          <w:szCs w:val="28"/>
        </w:rPr>
        <w:t>.</w:t>
      </w: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4359E4" w:rsidRDefault="004359E4" w:rsidP="00E16721">
      <w:pPr>
        <w:spacing w:after="0" w:line="360" w:lineRule="auto"/>
        <w:ind w:firstLine="709"/>
        <w:jc w:val="both"/>
        <w:rPr>
          <w:rFonts w:ascii="Times New Roman" w:hAnsi="Times New Roman"/>
          <w:b/>
          <w:color w:val="000000" w:themeColor="text1"/>
          <w:sz w:val="28"/>
          <w:szCs w:val="28"/>
        </w:rPr>
      </w:pPr>
    </w:p>
    <w:p w:rsidR="00E16721" w:rsidRPr="00702162" w:rsidRDefault="00E16721" w:rsidP="00E16721">
      <w:pPr>
        <w:spacing w:after="0" w:line="360" w:lineRule="auto"/>
        <w:ind w:firstLine="709"/>
        <w:jc w:val="both"/>
        <w:rPr>
          <w:rFonts w:ascii="Times New Roman" w:hAnsi="Times New Roman"/>
          <w:b/>
          <w:color w:val="000000" w:themeColor="text1"/>
          <w:sz w:val="28"/>
          <w:szCs w:val="28"/>
        </w:rPr>
      </w:pPr>
      <w:r w:rsidRPr="00702162">
        <w:rPr>
          <w:rFonts w:ascii="Times New Roman" w:hAnsi="Times New Roman"/>
          <w:b/>
          <w:color w:val="000000" w:themeColor="text1"/>
          <w:sz w:val="28"/>
          <w:szCs w:val="28"/>
        </w:rPr>
        <w:lastRenderedPageBreak/>
        <w:t>2.3. Подготовительный этап</w:t>
      </w:r>
    </w:p>
    <w:p w:rsidR="00E16721" w:rsidRPr="00702162" w:rsidRDefault="00E16721" w:rsidP="00E16721">
      <w:pPr>
        <w:spacing w:after="0" w:line="360" w:lineRule="auto"/>
        <w:ind w:firstLine="709"/>
        <w:jc w:val="both"/>
        <w:rPr>
          <w:rFonts w:ascii="Times New Roman" w:hAnsi="Times New Roman"/>
          <w:color w:val="000000" w:themeColor="text1"/>
          <w:sz w:val="28"/>
          <w:szCs w:val="28"/>
          <w:u w:val="single"/>
        </w:rPr>
      </w:pPr>
      <w:r w:rsidRPr="00702162">
        <w:rPr>
          <w:rFonts w:ascii="Times New Roman" w:hAnsi="Times New Roman"/>
          <w:color w:val="000000" w:themeColor="text1"/>
          <w:sz w:val="28"/>
          <w:szCs w:val="28"/>
          <w:u w:val="single"/>
        </w:rPr>
        <w:t>2.3.1. Разработка пунктов и стимульного материала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1.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Если бы моё второе «Я» существовало, то для меня это был бы очень интересный партнёр по общению.</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Мне представляется, что познать себя невозможно, так как внутренний мир человека очень сложен.</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Именно богатство и глубина моего внутреннего мира определяют мою ценность как личности.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2.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Мне нетрудно признать свою неправоту в спорах со своим ребёнком.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Если что-то идёт не по плану, я стараюсь увидеть в этом плюсы.</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Я считаю, что многим принципам можно и нужно изменять. Это ещё один путь к развитию.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3.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Я уверена, что в мире ещё столько всего неизведанного для меня, и что не стоит упускать возможность узнавать что-то новое.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Мне хочется открывать мир для себя и себя (свои способности) миру.</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Вряд ли в этом мире есть что-то, что могло бы меня удивить.</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4.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Я положительно и с интересом отношусь к критике в свой адрес, для меня это лишний толчок к развитию.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Я полностью согласна с выражением «чтобы изменить мир, нужно изменить себя».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Ко мне никогда не приходило желание изменить мир.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5.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Именно в моих силах делать свою жизнь такой, какой я хочу её видеть.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 xml:space="preserve">Б) Если у меня что-то не получается, это верный признак того, что я буду ещё старательнее добиваться поставленной цели.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Мы не можем знать умеем ли мы что-либо, пока не рискнём попробовать.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6.</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Я абсолютно самостоятельна в выборе методов воспитания своего ребёнка.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Боюсь, что не справилась бы с воспитанием своего ребёнка без помощи … (мамы, </w:t>
      </w:r>
      <w:r>
        <w:rPr>
          <w:rFonts w:ascii="Times New Roman" w:hAnsi="Times New Roman"/>
          <w:color w:val="000000" w:themeColor="text1"/>
          <w:sz w:val="28"/>
          <w:szCs w:val="28"/>
        </w:rPr>
        <w:t>мужа, свекрови, бабушки и т. д.</w:t>
      </w:r>
      <w:r w:rsidRPr="00702162">
        <w:rPr>
          <w:rFonts w:ascii="Times New Roman" w:hAnsi="Times New Roman"/>
          <w:color w:val="000000" w:themeColor="text1"/>
          <w:sz w:val="28"/>
          <w:szCs w:val="28"/>
        </w:rPr>
        <w:t>)</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7.</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Обычно, если мне доверено какое-то важное дело, я подхожу к его выполнению с особой ответственностью.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Мне трудно назвать себя ответственным человеком.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Я всегда буду нести ответственность за своего ребёнка, несмотря на его возраст.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8.</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Про меня можно сказать «она увлечена воспитанием своего ребёнка».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Воспитание ребёнка – это, пожалуй, одно из самых увлекательных, самых творческих и интересных дел в моей жизни.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9.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Я уверена, что правильно воспитала (воспитываю) своего ребёнка.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Я часто чувствую, что ошибаюсь в процессе воспитания своего ребёнка.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10.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Мне хотелось бы заняться чем-то новым, творческим, тем, что я никогда не пробовала.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Моё увлечение (хобби) никогда мне не надоест.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Я убеждена в том, что занятия творчеством – это путь к развитию. </w:t>
      </w:r>
    </w:p>
    <w:p w:rsidR="001D4B4F" w:rsidRDefault="001D4B4F" w:rsidP="00E16721">
      <w:pPr>
        <w:spacing w:after="0" w:line="360" w:lineRule="auto"/>
        <w:ind w:firstLine="709"/>
        <w:jc w:val="both"/>
        <w:rPr>
          <w:rFonts w:ascii="Times New Roman" w:hAnsi="Times New Roman"/>
          <w:color w:val="000000" w:themeColor="text1"/>
          <w:sz w:val="28"/>
          <w:szCs w:val="28"/>
        </w:rPr>
      </w:pP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 xml:space="preserve">11.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Думаю, что если человек одарен какими-то способностями, самое глупое что он может сделать, это не развить их.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Я стараюсь никогда не останавливаться </w:t>
      </w:r>
      <w:proofErr w:type="gramStart"/>
      <w:r w:rsidRPr="00702162">
        <w:rPr>
          <w:rFonts w:ascii="Times New Roman" w:hAnsi="Times New Roman"/>
          <w:color w:val="000000" w:themeColor="text1"/>
          <w:sz w:val="28"/>
          <w:szCs w:val="28"/>
        </w:rPr>
        <w:t>на</w:t>
      </w:r>
      <w:proofErr w:type="gramEnd"/>
      <w:r w:rsidRPr="00702162">
        <w:rPr>
          <w:rFonts w:ascii="Times New Roman" w:hAnsi="Times New Roman"/>
          <w:color w:val="000000" w:themeColor="text1"/>
          <w:sz w:val="28"/>
          <w:szCs w:val="28"/>
        </w:rPr>
        <w:t xml:space="preserve"> достигнутом, я уверена, что всегда есть, что развивать в себе, есть куда стремиться.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12.</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Мне всегда было интересно узнавать что-то новое о себе, познавать саму себя.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Мое внутреннее «Я» всегда мне интересно.</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Если бы мне представилась возможность пообщаться со своим «двойником», я бы сочла это скучным мероприятием.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13.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Мне было бы интересно попробовать себя в новой профессии.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14.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Я собираюсь продолжить (продолжаю) своё образование (посещение различных курсов повышения квалификации, поступление в учебные заведения).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15.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Я считаю, что здоровый образ жизни это необходимое условие счастливой жизни.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Я стараюсь, вести здоровый образ жизни и конечно приобщаю к нему своего ребёнка.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16.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Мой ребёнок – самый близкий человек в моей жизни.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Я всегда поддерживаю</w:t>
      </w:r>
      <w:r>
        <w:rPr>
          <w:rFonts w:ascii="Times New Roman" w:hAnsi="Times New Roman"/>
          <w:color w:val="000000" w:themeColor="text1"/>
          <w:sz w:val="28"/>
          <w:szCs w:val="28"/>
        </w:rPr>
        <w:t xml:space="preserve"> </w:t>
      </w:r>
      <w:r w:rsidRPr="00702162">
        <w:rPr>
          <w:rFonts w:ascii="Times New Roman" w:hAnsi="Times New Roman"/>
          <w:color w:val="000000" w:themeColor="text1"/>
          <w:sz w:val="28"/>
          <w:szCs w:val="28"/>
        </w:rPr>
        <w:t>своего ребёнка, даже если он ошибается.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Я делаю всё, что в моих силах, для благополучия своего ребёнка.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17.</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«Быть матерью» для меня это самое главное счастье жизни.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Ощущать радость за своё чадо, гордиться им – это один из главных смыслов в жизни каждой женщины.</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 xml:space="preserve">В) Я думаю, что женщина лишь тогда становится настоящей женщиной, когда она становится мамой.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18.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Я считаю себя счастливым человеком, потому что в моей жизни есть близкие, любимые мне люди, которые в свою очередь дорожат мной.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Кроме ребёнка в моей жизни, пожалуй, нет близких людей.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Помимо ребёнка в моём окружении есть люди, которым я могу довериться, без всякого сомнения.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19.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Думаю, что женщины, у которых есть дети, намного счастливее и успешнее в этой жизни.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Лишь та женщина, у которой есть ребёнок, способна воспринимать этот мир в полном его проявлении.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Ни что не может придать женщине столько душевных сил для свершения любых дел, как счастье «быть матерью».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20.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Я вполне могу сказать, что я счастливая мать.</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Я счастлива, что смогла стать матерью, в полном смысле этого слова.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У меня не получается быть в полной мере счастливой мамой.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21.</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Я осознаю, что идеалов не существует в реальности, но всё же всем сердцем желаю стать идеальной матерью для своего ребёнка.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Мне ещё много не хватает для того, чтобы назвать себя идеальной мамой.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Я не гонюсь за образом идеальной матери. Можно сказать, что меня это мало интересует.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22.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Если говорить откровенно, я не всегда права в выборе методов воспитания своего ребёнка.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Б) Анализируя процесс воспитания своего ребёнка, я могу, как поругать, так и похвалить себя за что-то.</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Да, порой я совершаю ошибки по ходу воспитания своего ребёнка, но мои успехи в этом нелёгком труде во многом их (ошибки) компенсируют.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23.</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Думаю, про меня можно сказать: «она хорошая мать».</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В целом я состоялась в роли матери.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Я считаю, что сумела воспитать (воспитываю) счастливого ребёнка.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24.</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Я считаю важным поддержать своего ребёнка, когда он проявляет инициативу.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Я всегда стараюсь вовремя направить активность своего ребёнка в нужное русло, помочь в каком-либо начинании.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Думаю, на своём примере я показываю ребёнку, что быть активным это залог успеха.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Г) Любое занятие, к которому ребёнок проявляет интерес, требует внимания со стороны родителей. В их силах помочь своему ребёнку реализовать свой потенциал.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25.</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Для своего ребёнка я стараюсь быть не только мамой, но и другом, с которым всегда можно посоветоваться.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Отношения со своим чадом я могу характеризовать как партнёрские, мы «одна команда».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Мне представляется, что ребёнка всегда нужно воспитывать, мама – это, прежде всего, родительница, а не друг.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Г) Я вряд ли пойму когда-нибудь тех родителей, которые ведут себя по отношению к своему ребёнку как диктаторы.</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26.</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Думаю, прежде чем отдавать своего ребёнка в какую-либо секцию, школу, важно увидеть какими способностями обладает чадо.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Б) Я не считаю, что мой ребёнок обязательно должен быть гением во всём.</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Всегда была уверена, что любую способность можно развить. Главное самому родителю определить для себя, что он хочет развивать в ребёнке.  А пытаться разглядеть в маленьком ребёнке особые таланты, по меньшей мере, глупо.</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Г) Я стараюсь наблюдать, чтобы понять, на что способен мой ребёнок, и какие его способности можно и нужно развивать.</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27.</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Часто мне трудно понять, что беспокоит моего ребёнка.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Обычно я знаю, чем могу помочь своему ребёнку, когда ему плохо.</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Мне кажется, я ласкова для своего ребёнка именно на столько, </w:t>
      </w:r>
      <w:proofErr w:type="gramStart"/>
      <w:r w:rsidRPr="00702162">
        <w:rPr>
          <w:rFonts w:ascii="Times New Roman" w:hAnsi="Times New Roman"/>
          <w:color w:val="000000" w:themeColor="text1"/>
          <w:sz w:val="28"/>
          <w:szCs w:val="28"/>
        </w:rPr>
        <w:t>на сколько</w:t>
      </w:r>
      <w:proofErr w:type="gramEnd"/>
      <w:r w:rsidRPr="00702162">
        <w:rPr>
          <w:rFonts w:ascii="Times New Roman" w:hAnsi="Times New Roman"/>
          <w:color w:val="000000" w:themeColor="text1"/>
          <w:sz w:val="28"/>
          <w:szCs w:val="28"/>
        </w:rPr>
        <w:t xml:space="preserve"> ему это нужно.</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28.</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Я стараюсь быть в курсе современных методов воспитания.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Думаю важно не только следовать традициям воспитания, принятым  в семье, но также интересоваться новыми методами и стараться применять их на практике.</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Я склоняюсь к тому, что мама не должна быть в курсе всех современных методов воспитания, их должны использовать детские сады и школы.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29.</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Меня не пугает такое понятие как кризис в развитии ребёнка, я знаю, каким образом можно смягчить все проявления этого сложного периода в жизни ребёнка.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Думаю, мне просто повезло. Все возрастные кризисы моего ребёнка прошли для меня почти незаметно.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Возрастной кризис ребёнка для меня как для матери это, пожалуй, самое трудное в воспитании, во многом даже не поддающееся влиянию.</w:t>
      </w:r>
    </w:p>
    <w:p w:rsidR="001D4B4F" w:rsidRDefault="001D4B4F" w:rsidP="00E16721">
      <w:pPr>
        <w:spacing w:after="0" w:line="360" w:lineRule="auto"/>
        <w:ind w:firstLine="709"/>
        <w:jc w:val="both"/>
        <w:rPr>
          <w:rFonts w:ascii="Times New Roman" w:hAnsi="Times New Roman"/>
          <w:color w:val="000000" w:themeColor="text1"/>
          <w:sz w:val="28"/>
          <w:szCs w:val="28"/>
        </w:rPr>
      </w:pP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30.</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В процессе воспитания своего ребёнка я никогда не задумывалась о том, какие методы существуют вообще. Это для меня скорее творческий процесс.</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Я стараюсь изучать литературу, и применять на практике интересные мне методы воспитания.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Я следую традициям воспитания принятым в моей семье.</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31.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Я никогда не заставляю (не заставляла) что-либо делать своего ребёнка, т. к. это может спровоцировать отторжение ребёнком какой-либо деятельности.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w:t>
      </w:r>
      <w:proofErr w:type="gramStart"/>
      <w:r w:rsidRPr="00702162">
        <w:rPr>
          <w:rFonts w:ascii="Times New Roman" w:hAnsi="Times New Roman"/>
          <w:color w:val="000000" w:themeColor="text1"/>
          <w:sz w:val="28"/>
          <w:szCs w:val="28"/>
        </w:rPr>
        <w:t>Уверена</w:t>
      </w:r>
      <w:proofErr w:type="gramEnd"/>
      <w:r w:rsidRPr="00702162">
        <w:rPr>
          <w:rFonts w:ascii="Times New Roman" w:hAnsi="Times New Roman"/>
          <w:color w:val="000000" w:themeColor="text1"/>
          <w:sz w:val="28"/>
          <w:szCs w:val="28"/>
        </w:rPr>
        <w:t>, чтобы ребёнок захотел что-либо сделать необходимо, заинтересовать его и позволить самому для себя определить смысл занятия.</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Я всегда разговариваю со своим ребёнком о смысле любого его занятия, чтобы он понимал, зачем он это делает.</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Г) Если я замечаю, что у моего ребёнка есть способности к той или иной деятельности, я стараюсь создать ему условия для развития этих способностей.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32.</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То, как будет впоследствии относиться ко мне мой взрослый ребёнок, зависит только от меня.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В моих силах сделать так, чтобы мой ребёнок  был уверен, что он может мне довериться, рассчитывать на мою поддержку в любых жизненных ситуациях.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Вряд ли я могу повлиять на то, будет ли мне в старости помогать мой ребёнок.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Г) Я могу рассчитывать на искренность и уважение своего ребёнка, если сама буду откровенна и справедлива с ним.</w:t>
      </w:r>
    </w:p>
    <w:p w:rsidR="001D4B4F" w:rsidRDefault="001D4B4F" w:rsidP="00E16721">
      <w:pPr>
        <w:spacing w:after="0" w:line="360" w:lineRule="auto"/>
        <w:ind w:firstLine="709"/>
        <w:jc w:val="both"/>
        <w:rPr>
          <w:rFonts w:ascii="Times New Roman" w:hAnsi="Times New Roman"/>
          <w:color w:val="000000" w:themeColor="text1"/>
          <w:sz w:val="28"/>
          <w:szCs w:val="28"/>
        </w:rPr>
      </w:pPr>
    </w:p>
    <w:p w:rsidR="001D4B4F" w:rsidRDefault="001D4B4F" w:rsidP="00E16721">
      <w:pPr>
        <w:spacing w:after="0" w:line="360" w:lineRule="auto"/>
        <w:ind w:firstLine="709"/>
        <w:jc w:val="both"/>
        <w:rPr>
          <w:rFonts w:ascii="Times New Roman" w:hAnsi="Times New Roman"/>
          <w:color w:val="000000" w:themeColor="text1"/>
          <w:sz w:val="28"/>
          <w:szCs w:val="28"/>
        </w:rPr>
      </w:pP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33.</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Мне бы очень хотелось для самой себя хоть немного понять смысл жизни.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Бывают такие моменты, когда я чувствую, что не понимаю до конца смысла материнства, или понимаю его неверно.</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Только развитие своей личности может помочь в попытках понять себя, определить для себя смысл материнства.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Г) Человек никогда не сможет до конца понять смыл жизни, поэтому я стараюсь не задумываться на эту тему.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34.</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А) Когда я вижу своего ребёнка счастливым и успешным, я понимаю что мои усилия и в чём-то даже жертвы были не напрасны.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 С тех самых пор, как я стала мамой, всё, что я делаю в этой жизни, всё ради ребёнка.</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Я отношусь к тем мамам, которые всегда находятся в поиске новых эффективных методов воспитания и умеют применить их на практике.</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Г) Я творчески подхожу к процессу воспитания, т. к. это самый важный путь к личностному развитию любой женщины.</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Д) Каждый раз, когда я вижу, что выбранные мной методы воспитания дали положительный результат, я с ещё большим интересом продолжаю саморазвитие.</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35)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А) Думаю, что все мои знакомые считают меня хорошей матерью.</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Б) Со стороны я могу показаться равнодушной мамой, не внимательной к своему ребёнку.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Мне часто кажется, что </w:t>
      </w:r>
      <w:proofErr w:type="gramStart"/>
      <w:r w:rsidRPr="00702162">
        <w:rPr>
          <w:rFonts w:ascii="Times New Roman" w:hAnsi="Times New Roman"/>
          <w:color w:val="000000" w:themeColor="text1"/>
          <w:sz w:val="28"/>
          <w:szCs w:val="28"/>
        </w:rPr>
        <w:t>мои</w:t>
      </w:r>
      <w:proofErr w:type="gramEnd"/>
      <w:r w:rsidRPr="00702162">
        <w:rPr>
          <w:rFonts w:ascii="Times New Roman" w:hAnsi="Times New Roman"/>
          <w:color w:val="000000" w:themeColor="text1"/>
          <w:sz w:val="28"/>
          <w:szCs w:val="28"/>
        </w:rPr>
        <w:t xml:space="preserve"> близкие видят во мне плохую мать.</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Г) Моя собственная оценка себя как матери вряд ли совпадает с оценками окружающих.</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Д) Думаю, окружающие меня люди, считают, что у меня есть чему поучиться в воспитании детей.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Е) Меня обижает отношение людей ко мне как к плохой матери.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Ж) Вряд ли кто-то из моего окружения может указать мне на мои ошибки в воспитании детей.</w:t>
      </w:r>
    </w:p>
    <w:p w:rsidR="00E16721" w:rsidRPr="00702162" w:rsidRDefault="00E16721" w:rsidP="00E16721">
      <w:pPr>
        <w:spacing w:after="0" w:line="360" w:lineRule="auto"/>
        <w:ind w:firstLine="709"/>
        <w:jc w:val="both"/>
        <w:rPr>
          <w:rFonts w:ascii="Times New Roman" w:hAnsi="Times New Roman"/>
          <w:sz w:val="28"/>
          <w:szCs w:val="28"/>
          <w:u w:val="single"/>
        </w:rPr>
      </w:pPr>
      <w:r w:rsidRPr="00702162">
        <w:rPr>
          <w:rFonts w:ascii="Times New Roman" w:hAnsi="Times New Roman"/>
          <w:sz w:val="28"/>
          <w:szCs w:val="28"/>
          <w:u w:val="single"/>
        </w:rPr>
        <w:t>2. 3. 2. Подготовка пилотажных версий теста</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В рамках этого шага нами была осуществлена сборка теста и разработка инструкции к нему (приложение 1).</w:t>
      </w:r>
    </w:p>
    <w:p w:rsidR="00E16721" w:rsidRPr="00E16721" w:rsidRDefault="00E16721" w:rsidP="00E16721">
      <w:pPr>
        <w:spacing w:after="0" w:line="360" w:lineRule="auto"/>
        <w:ind w:firstLine="709"/>
        <w:jc w:val="both"/>
        <w:rPr>
          <w:rStyle w:val="FontStyle150"/>
          <w:b/>
          <w:spacing w:val="0"/>
          <w:sz w:val="28"/>
          <w:szCs w:val="28"/>
        </w:rPr>
      </w:pPr>
      <w:r w:rsidRPr="00E16721">
        <w:rPr>
          <w:rStyle w:val="FontStyle150"/>
          <w:b/>
          <w:spacing w:val="0"/>
          <w:sz w:val="28"/>
          <w:szCs w:val="28"/>
        </w:rPr>
        <w:t>Выводы по главе 2</w:t>
      </w:r>
    </w:p>
    <w:p w:rsidR="00E16721" w:rsidRDefault="00E16721" w:rsidP="00E16721">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3E4982">
        <w:rPr>
          <w:rFonts w:ascii="Times New Roman" w:hAnsi="Times New Roman"/>
          <w:sz w:val="28"/>
          <w:szCs w:val="28"/>
        </w:rPr>
        <w:t>азработ</w:t>
      </w:r>
      <w:r>
        <w:rPr>
          <w:rFonts w:ascii="Times New Roman" w:hAnsi="Times New Roman"/>
          <w:sz w:val="28"/>
          <w:szCs w:val="28"/>
        </w:rPr>
        <w:t>ка</w:t>
      </w:r>
      <w:r w:rsidRPr="003E4982">
        <w:rPr>
          <w:rFonts w:ascii="Times New Roman" w:hAnsi="Times New Roman"/>
          <w:sz w:val="28"/>
          <w:szCs w:val="28"/>
        </w:rPr>
        <w:t xml:space="preserve"> </w:t>
      </w:r>
      <w:r>
        <w:rPr>
          <w:rFonts w:ascii="Times New Roman" w:hAnsi="Times New Roman"/>
          <w:sz w:val="28"/>
          <w:szCs w:val="28"/>
        </w:rPr>
        <w:t>опросника «Уровень субъектности матери» (УСМ) доказала свою состоятельность. Результаты реализации каждого этапа создания методики позволяет сделать следующие вывод</w:t>
      </w:r>
      <w:proofErr w:type="gramStart"/>
      <w:r>
        <w:rPr>
          <w:rFonts w:ascii="Times New Roman" w:hAnsi="Times New Roman"/>
          <w:sz w:val="28"/>
          <w:szCs w:val="28"/>
        </w:rPr>
        <w:t>ы о её</w:t>
      </w:r>
      <w:proofErr w:type="gramEnd"/>
      <w:r>
        <w:rPr>
          <w:rFonts w:ascii="Times New Roman" w:hAnsi="Times New Roman"/>
          <w:sz w:val="28"/>
          <w:szCs w:val="28"/>
        </w:rPr>
        <w:t xml:space="preserve"> характеристиках: </w:t>
      </w:r>
      <w:r w:rsidRPr="003E4982">
        <w:rPr>
          <w:rFonts w:ascii="Times New Roman" w:hAnsi="Times New Roman"/>
          <w:sz w:val="28"/>
          <w:szCs w:val="28"/>
        </w:rPr>
        <w:t xml:space="preserve"> </w:t>
      </w:r>
    </w:p>
    <w:p w:rsidR="00E16721" w:rsidRPr="00764AD6" w:rsidRDefault="00E16721" w:rsidP="00E16721">
      <w:pPr>
        <w:pStyle w:val="a5"/>
        <w:numPr>
          <w:ilvl w:val="0"/>
          <w:numId w:val="37"/>
        </w:numPr>
        <w:spacing w:after="0" w:line="360" w:lineRule="auto"/>
        <w:ind w:left="0" w:firstLine="709"/>
        <w:jc w:val="both"/>
        <w:rPr>
          <w:rFonts w:ascii="Times New Roman" w:hAnsi="Times New Roman"/>
          <w:color w:val="000000" w:themeColor="text1"/>
          <w:sz w:val="28"/>
          <w:szCs w:val="28"/>
        </w:rPr>
      </w:pPr>
      <w:r>
        <w:rPr>
          <w:rFonts w:ascii="Times New Roman" w:hAnsi="Times New Roman"/>
          <w:sz w:val="28"/>
          <w:szCs w:val="28"/>
        </w:rPr>
        <w:t xml:space="preserve">В ходе реализации организационного этапа было определено, что опросник </w:t>
      </w:r>
      <w:proofErr w:type="gramStart"/>
      <w:r w:rsidRPr="00760391">
        <w:rPr>
          <w:rFonts w:ascii="Times New Roman" w:hAnsi="Times New Roman"/>
          <w:sz w:val="28"/>
          <w:szCs w:val="28"/>
        </w:rPr>
        <w:t>предназ</w:t>
      </w:r>
      <w:r>
        <w:rPr>
          <w:rFonts w:ascii="Times New Roman" w:hAnsi="Times New Roman"/>
          <w:sz w:val="28"/>
          <w:szCs w:val="28"/>
        </w:rPr>
        <w:t>начен</w:t>
      </w:r>
      <w:proofErr w:type="gramEnd"/>
      <w:r>
        <w:rPr>
          <w:rFonts w:ascii="Times New Roman" w:hAnsi="Times New Roman"/>
          <w:sz w:val="28"/>
          <w:szCs w:val="28"/>
        </w:rPr>
        <w:t xml:space="preserve"> для женщин, имеющих детей, с целью выявления общего уровня субъектности матери.</w:t>
      </w:r>
      <w:r w:rsidRPr="00760391">
        <w:rPr>
          <w:rFonts w:ascii="Times New Roman" w:hAnsi="Times New Roman"/>
          <w:sz w:val="28"/>
          <w:szCs w:val="28"/>
        </w:rPr>
        <w:t xml:space="preserve"> </w:t>
      </w:r>
      <w:r>
        <w:rPr>
          <w:rFonts w:ascii="Times New Roman" w:hAnsi="Times New Roman"/>
          <w:sz w:val="28"/>
          <w:szCs w:val="28"/>
        </w:rPr>
        <w:t>Требует индивидуальной формы проведения</w:t>
      </w:r>
      <w:r w:rsidRPr="00760391">
        <w:rPr>
          <w:rFonts w:ascii="Times New Roman" w:hAnsi="Times New Roman"/>
          <w:sz w:val="28"/>
          <w:szCs w:val="28"/>
        </w:rPr>
        <w:t xml:space="preserve">. </w:t>
      </w:r>
      <w:r w:rsidRPr="00760391">
        <w:rPr>
          <w:rFonts w:ascii="Times New Roman" w:hAnsi="Times New Roman"/>
          <w:color w:val="000000" w:themeColor="text1"/>
          <w:sz w:val="28"/>
          <w:szCs w:val="28"/>
        </w:rPr>
        <w:t xml:space="preserve">Время проведения тестирования неограниченно. </w:t>
      </w:r>
      <w:r w:rsidRPr="00764AD6">
        <w:rPr>
          <w:rFonts w:ascii="Times New Roman" w:hAnsi="Times New Roman"/>
          <w:sz w:val="28"/>
          <w:szCs w:val="28"/>
        </w:rPr>
        <w:t>Обозначены</w:t>
      </w:r>
      <w:r w:rsidRPr="00764AD6">
        <w:rPr>
          <w:rFonts w:ascii="Times New Roman" w:eastAsia="+mn-ea" w:hAnsi="Times New Roman"/>
          <w:sz w:val="28"/>
          <w:szCs w:val="28"/>
        </w:rPr>
        <w:t xml:space="preserve"> основные источники валидизации</w:t>
      </w:r>
      <w:r w:rsidRPr="00764AD6">
        <w:rPr>
          <w:rFonts w:ascii="Times New Roman" w:hAnsi="Times New Roman"/>
          <w:sz w:val="28"/>
          <w:szCs w:val="28"/>
        </w:rPr>
        <w:t>: конструктная валидность (</w:t>
      </w:r>
      <w:proofErr w:type="gramStart"/>
      <w:r w:rsidRPr="00764AD6">
        <w:rPr>
          <w:rFonts w:ascii="Times New Roman" w:hAnsi="Times New Roman"/>
          <w:sz w:val="28"/>
          <w:szCs w:val="28"/>
        </w:rPr>
        <w:t>конвергентная</w:t>
      </w:r>
      <w:proofErr w:type="gramEnd"/>
      <w:r w:rsidRPr="00764AD6">
        <w:rPr>
          <w:rFonts w:ascii="Times New Roman" w:hAnsi="Times New Roman"/>
          <w:sz w:val="28"/>
          <w:szCs w:val="28"/>
        </w:rPr>
        <w:t xml:space="preserve"> и дискриминантная).</w:t>
      </w:r>
    </w:p>
    <w:p w:rsidR="00E16721" w:rsidRPr="00135017" w:rsidRDefault="00E16721" w:rsidP="00E16721">
      <w:pPr>
        <w:pStyle w:val="a5"/>
        <w:numPr>
          <w:ilvl w:val="0"/>
          <w:numId w:val="37"/>
        </w:numPr>
        <w:spacing w:after="0" w:line="360" w:lineRule="auto"/>
        <w:ind w:left="0" w:firstLine="709"/>
        <w:jc w:val="both"/>
        <w:rPr>
          <w:rFonts w:ascii="Times New Roman" w:hAnsi="Times New Roman"/>
          <w:color w:val="000000" w:themeColor="text1"/>
          <w:sz w:val="28"/>
          <w:szCs w:val="28"/>
        </w:rPr>
      </w:pPr>
      <w:r>
        <w:rPr>
          <w:rFonts w:ascii="Times New Roman" w:hAnsi="Times New Roman"/>
          <w:sz w:val="28"/>
          <w:szCs w:val="28"/>
        </w:rPr>
        <w:t>На содержательном этапе разработки опросника был определён т</w:t>
      </w:r>
      <w:r w:rsidRPr="00760391">
        <w:rPr>
          <w:rFonts w:ascii="Times New Roman" w:hAnsi="Times New Roman"/>
          <w:sz w:val="28"/>
          <w:szCs w:val="28"/>
        </w:rPr>
        <w:t xml:space="preserve">ип теста – личностный опросник. </w:t>
      </w:r>
      <w:r>
        <w:rPr>
          <w:rFonts w:ascii="Times New Roman" w:hAnsi="Times New Roman"/>
          <w:sz w:val="28"/>
          <w:szCs w:val="28"/>
        </w:rPr>
        <w:t>Составлена спецификация теста: в</w:t>
      </w:r>
      <w:r w:rsidRPr="00760391">
        <w:rPr>
          <w:rFonts w:ascii="Times New Roman" w:hAnsi="Times New Roman"/>
          <w:sz w:val="28"/>
          <w:szCs w:val="28"/>
        </w:rPr>
        <w:t xml:space="preserve">опросы </w:t>
      </w:r>
      <w:r>
        <w:rPr>
          <w:rFonts w:ascii="Times New Roman" w:hAnsi="Times New Roman"/>
          <w:sz w:val="28"/>
          <w:szCs w:val="28"/>
        </w:rPr>
        <w:t>разделены</w:t>
      </w:r>
      <w:r w:rsidRPr="00760391">
        <w:rPr>
          <w:rFonts w:ascii="Times New Roman" w:hAnsi="Times New Roman"/>
          <w:sz w:val="28"/>
          <w:szCs w:val="28"/>
        </w:rPr>
        <w:t xml:space="preserve"> на три блока: 1) самопостижение; 2) самоотношение; 3) самореализаци</w:t>
      </w:r>
      <w:r>
        <w:rPr>
          <w:rFonts w:ascii="Times New Roman" w:hAnsi="Times New Roman"/>
          <w:sz w:val="28"/>
          <w:szCs w:val="28"/>
        </w:rPr>
        <w:t>я</w:t>
      </w:r>
      <w:r w:rsidRPr="00760391">
        <w:rPr>
          <w:rFonts w:ascii="Times New Roman" w:hAnsi="Times New Roman"/>
          <w:sz w:val="28"/>
          <w:szCs w:val="28"/>
        </w:rPr>
        <w:t xml:space="preserve"> (личностн</w:t>
      </w:r>
      <w:r>
        <w:rPr>
          <w:rFonts w:ascii="Times New Roman" w:hAnsi="Times New Roman"/>
          <w:sz w:val="28"/>
          <w:szCs w:val="28"/>
        </w:rPr>
        <w:t>ая</w:t>
      </w:r>
      <w:r w:rsidRPr="00760391">
        <w:rPr>
          <w:rFonts w:ascii="Times New Roman" w:hAnsi="Times New Roman"/>
          <w:sz w:val="28"/>
          <w:szCs w:val="28"/>
        </w:rPr>
        <w:t xml:space="preserve"> и деятельностн</w:t>
      </w:r>
      <w:r>
        <w:rPr>
          <w:rFonts w:ascii="Times New Roman" w:hAnsi="Times New Roman"/>
          <w:sz w:val="28"/>
          <w:szCs w:val="28"/>
        </w:rPr>
        <w:t>ая</w:t>
      </w:r>
      <w:r w:rsidRPr="00760391">
        <w:rPr>
          <w:rFonts w:ascii="Times New Roman" w:hAnsi="Times New Roman"/>
          <w:sz w:val="28"/>
          <w:szCs w:val="28"/>
        </w:rPr>
        <w:t xml:space="preserve">). </w:t>
      </w:r>
      <w:r>
        <w:rPr>
          <w:rFonts w:ascii="Times New Roman" w:hAnsi="Times New Roman"/>
          <w:sz w:val="28"/>
          <w:szCs w:val="28"/>
        </w:rPr>
        <w:t>В качестве метода стандартизации определена процедура преобразования в станайны. Обозначены с</w:t>
      </w:r>
      <w:r w:rsidRPr="00A419C9">
        <w:rPr>
          <w:rFonts w:ascii="Times New Roman" w:hAnsi="Times New Roman"/>
          <w:bCs/>
          <w:color w:val="000000" w:themeColor="text1"/>
          <w:sz w:val="28"/>
          <w:szCs w:val="28"/>
        </w:rPr>
        <w:t>пособы обработки результатов</w:t>
      </w:r>
      <w:r>
        <w:rPr>
          <w:rFonts w:ascii="Times New Roman" w:hAnsi="Times New Roman"/>
          <w:bCs/>
          <w:color w:val="000000" w:themeColor="text1"/>
          <w:sz w:val="28"/>
          <w:szCs w:val="28"/>
        </w:rPr>
        <w:t>: разработана шкала лжи и ключ ответов опросника.</w:t>
      </w:r>
    </w:p>
    <w:p w:rsidR="00E16721" w:rsidRPr="00135017" w:rsidRDefault="00E16721" w:rsidP="00E16721">
      <w:pPr>
        <w:pStyle w:val="a5"/>
        <w:numPr>
          <w:ilvl w:val="0"/>
          <w:numId w:val="37"/>
        </w:numPr>
        <w:spacing w:after="0" w:line="360" w:lineRule="auto"/>
        <w:ind w:left="0" w:firstLine="709"/>
        <w:jc w:val="both"/>
        <w:rPr>
          <w:rFonts w:ascii="Times New Roman" w:hAnsi="Times New Roman"/>
          <w:color w:val="000000" w:themeColor="text1"/>
          <w:sz w:val="28"/>
          <w:szCs w:val="28"/>
        </w:rPr>
      </w:pPr>
      <w:r>
        <w:rPr>
          <w:rFonts w:ascii="Times New Roman" w:hAnsi="Times New Roman"/>
          <w:sz w:val="28"/>
          <w:szCs w:val="28"/>
        </w:rPr>
        <w:t>Подготовительный этап включал в себя определение форм отчётов о результатах, разработку стимульного материла, сборку теста и разработку инструкции к нему.</w:t>
      </w:r>
    </w:p>
    <w:p w:rsidR="00E16721" w:rsidRPr="00A419C9" w:rsidRDefault="00E16721" w:rsidP="00E16721">
      <w:pPr>
        <w:pStyle w:val="a5"/>
        <w:spacing w:after="0" w:line="360" w:lineRule="auto"/>
        <w:ind w:left="709"/>
        <w:jc w:val="both"/>
        <w:rPr>
          <w:rFonts w:ascii="Times New Roman" w:hAnsi="Times New Roman"/>
          <w:color w:val="000000" w:themeColor="text1"/>
          <w:sz w:val="28"/>
          <w:szCs w:val="28"/>
        </w:rPr>
      </w:pPr>
    </w:p>
    <w:p w:rsidR="00E16721" w:rsidRDefault="00E16721" w:rsidP="00E16721">
      <w:pPr>
        <w:spacing w:after="0" w:line="360" w:lineRule="auto"/>
        <w:ind w:firstLine="709"/>
        <w:jc w:val="both"/>
        <w:rPr>
          <w:rFonts w:ascii="Times New Roman" w:hAnsi="Times New Roman"/>
          <w:b/>
          <w:sz w:val="28"/>
          <w:szCs w:val="28"/>
        </w:rPr>
      </w:pPr>
    </w:p>
    <w:p w:rsidR="00E16721" w:rsidRDefault="00E16721" w:rsidP="00E16721">
      <w:pPr>
        <w:spacing w:after="0" w:line="360" w:lineRule="auto"/>
        <w:ind w:firstLine="709"/>
        <w:jc w:val="both"/>
        <w:rPr>
          <w:rFonts w:ascii="Times New Roman" w:hAnsi="Times New Roman"/>
          <w:b/>
          <w:sz w:val="28"/>
          <w:szCs w:val="28"/>
        </w:rPr>
      </w:pPr>
    </w:p>
    <w:p w:rsidR="00E16721" w:rsidRDefault="00E16721" w:rsidP="00E16721">
      <w:pPr>
        <w:spacing w:after="0" w:line="360" w:lineRule="auto"/>
        <w:ind w:firstLine="709"/>
        <w:jc w:val="both"/>
        <w:rPr>
          <w:rFonts w:ascii="Times New Roman" w:hAnsi="Times New Roman"/>
          <w:b/>
          <w:sz w:val="28"/>
          <w:szCs w:val="28"/>
        </w:rPr>
      </w:pPr>
    </w:p>
    <w:p w:rsidR="00E16721" w:rsidRDefault="00E16721" w:rsidP="00763261">
      <w:pPr>
        <w:pStyle w:val="a4"/>
        <w:ind w:firstLine="709"/>
        <w:jc w:val="both"/>
        <w:rPr>
          <w:rFonts w:ascii="Times New Roman" w:hAnsi="Times New Roman"/>
          <w:i/>
          <w:sz w:val="28"/>
          <w:szCs w:val="28"/>
          <w:u w:val="single"/>
        </w:rPr>
      </w:pPr>
      <w:r w:rsidRPr="00E13688">
        <w:rPr>
          <w:rFonts w:ascii="Times New Roman" w:hAnsi="Times New Roman"/>
          <w:b/>
          <w:sz w:val="28"/>
          <w:szCs w:val="28"/>
        </w:rPr>
        <w:lastRenderedPageBreak/>
        <w:t xml:space="preserve">Глава </w:t>
      </w:r>
      <w:r>
        <w:rPr>
          <w:rFonts w:ascii="Times New Roman" w:hAnsi="Times New Roman"/>
          <w:b/>
          <w:sz w:val="28"/>
          <w:szCs w:val="28"/>
        </w:rPr>
        <w:t>3</w:t>
      </w:r>
      <w:r w:rsidRPr="00E13688">
        <w:rPr>
          <w:rFonts w:ascii="Times New Roman" w:hAnsi="Times New Roman"/>
          <w:b/>
          <w:sz w:val="28"/>
          <w:szCs w:val="28"/>
        </w:rPr>
        <w:t>.</w:t>
      </w:r>
      <w:r w:rsidRPr="00E13688">
        <w:rPr>
          <w:rFonts w:ascii="Times New Roman" w:hAnsi="Times New Roman"/>
          <w:sz w:val="28"/>
          <w:szCs w:val="28"/>
        </w:rPr>
        <w:t xml:space="preserve"> </w:t>
      </w:r>
      <w:r w:rsidRPr="00A51080">
        <w:rPr>
          <w:rFonts w:ascii="Times New Roman" w:hAnsi="Times New Roman"/>
          <w:b/>
          <w:sz w:val="28"/>
          <w:szCs w:val="28"/>
        </w:rPr>
        <w:t>А</w:t>
      </w:r>
      <w:r w:rsidRPr="00E13688">
        <w:rPr>
          <w:rFonts w:ascii="Times New Roman" w:hAnsi="Times New Roman"/>
          <w:b/>
          <w:sz w:val="28"/>
          <w:szCs w:val="28"/>
        </w:rPr>
        <w:t xml:space="preserve">пробация </w:t>
      </w:r>
      <w:r w:rsidRPr="00A51080">
        <w:rPr>
          <w:rFonts w:ascii="Times New Roman" w:hAnsi="Times New Roman"/>
          <w:b/>
          <w:sz w:val="28"/>
          <w:szCs w:val="28"/>
        </w:rPr>
        <w:t>опросника</w:t>
      </w:r>
      <w:r w:rsidRPr="00A51080">
        <w:rPr>
          <w:rFonts w:ascii="Times New Roman" w:hAnsi="Times New Roman"/>
          <w:sz w:val="28"/>
          <w:szCs w:val="28"/>
        </w:rPr>
        <w:t xml:space="preserve"> </w:t>
      </w:r>
      <w:r w:rsidRPr="00A51080">
        <w:rPr>
          <w:rFonts w:ascii="Times New Roman" w:hAnsi="Times New Roman"/>
          <w:b/>
          <w:sz w:val="28"/>
          <w:szCs w:val="28"/>
        </w:rPr>
        <w:t>«Уровень субъектности матери» (УСМ)</w:t>
      </w:r>
    </w:p>
    <w:p w:rsidR="00E16721" w:rsidRPr="00702162" w:rsidRDefault="00E16721" w:rsidP="00763261">
      <w:pPr>
        <w:spacing w:after="0" w:line="360" w:lineRule="auto"/>
        <w:ind w:firstLine="709"/>
        <w:jc w:val="both"/>
        <w:rPr>
          <w:rFonts w:ascii="Times New Roman" w:hAnsi="Times New Roman"/>
          <w:b/>
          <w:sz w:val="28"/>
          <w:szCs w:val="28"/>
        </w:rPr>
      </w:pPr>
      <w:r>
        <w:rPr>
          <w:rFonts w:ascii="Times New Roman" w:hAnsi="Times New Roman"/>
          <w:b/>
          <w:sz w:val="28"/>
          <w:szCs w:val="28"/>
        </w:rPr>
        <w:t>3.1</w:t>
      </w:r>
      <w:r w:rsidRPr="00702162">
        <w:rPr>
          <w:rFonts w:ascii="Times New Roman" w:hAnsi="Times New Roman"/>
          <w:b/>
          <w:sz w:val="28"/>
          <w:szCs w:val="28"/>
        </w:rPr>
        <w:t>. Исследовательский этап</w:t>
      </w:r>
    </w:p>
    <w:p w:rsidR="00E16721" w:rsidRPr="00702162" w:rsidRDefault="00E16721" w:rsidP="00E16721">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3.1</w:t>
      </w:r>
      <w:r w:rsidRPr="00702162">
        <w:rPr>
          <w:rFonts w:ascii="Times New Roman" w:hAnsi="Times New Roman"/>
          <w:sz w:val="28"/>
          <w:szCs w:val="28"/>
          <w:u w:val="single"/>
        </w:rPr>
        <w:t>.1. Апробация и стандартизация теста</w:t>
      </w:r>
    </w:p>
    <w:p w:rsidR="00E16721" w:rsidRPr="00702162" w:rsidRDefault="00E16721" w:rsidP="00E16721">
      <w:pPr>
        <w:spacing w:after="0" w:line="360" w:lineRule="auto"/>
        <w:ind w:firstLine="709"/>
        <w:jc w:val="both"/>
        <w:rPr>
          <w:rFonts w:ascii="Times New Roman" w:hAnsi="Times New Roman"/>
          <w:color w:val="000000"/>
          <w:sz w:val="28"/>
          <w:szCs w:val="28"/>
          <w:shd w:val="clear" w:color="auto" w:fill="FFFFFF"/>
        </w:rPr>
      </w:pPr>
      <w:r w:rsidRPr="00702162">
        <w:rPr>
          <w:rFonts w:ascii="Times New Roman" w:hAnsi="Times New Roman"/>
          <w:color w:val="000000"/>
          <w:sz w:val="28"/>
          <w:szCs w:val="28"/>
          <w:shd w:val="clear" w:color="auto" w:fill="FFFFFF"/>
        </w:rPr>
        <w:t xml:space="preserve">Разработанный нами тест мы апробировали на выборке из 60 человек. Нами были опрошены женщины, имеющие детей. База исследования: </w:t>
      </w:r>
      <w:r>
        <w:rPr>
          <w:rFonts w:ascii="Times New Roman" w:hAnsi="Times New Roman"/>
          <w:color w:val="000000"/>
          <w:sz w:val="28"/>
          <w:szCs w:val="28"/>
          <w:shd w:val="clear" w:color="auto" w:fill="FFFFFF"/>
        </w:rPr>
        <w:t>ОАО «</w:t>
      </w:r>
      <w:proofErr w:type="spellStart"/>
      <w:r>
        <w:rPr>
          <w:rFonts w:ascii="Times New Roman" w:hAnsi="Times New Roman"/>
          <w:color w:val="000000"/>
          <w:sz w:val="28"/>
          <w:szCs w:val="28"/>
          <w:shd w:val="clear" w:color="auto" w:fill="FFFFFF"/>
        </w:rPr>
        <w:t>Стройдормаш</w:t>
      </w:r>
      <w:proofErr w:type="spellEnd"/>
      <w:r>
        <w:rPr>
          <w:rFonts w:ascii="Times New Roman" w:hAnsi="Times New Roman"/>
          <w:color w:val="000000"/>
          <w:sz w:val="28"/>
          <w:szCs w:val="28"/>
          <w:shd w:val="clear" w:color="auto" w:fill="FFFFFF"/>
        </w:rPr>
        <w:t>», город Алапаевск.</w:t>
      </w:r>
    </w:p>
    <w:p w:rsidR="00E16721" w:rsidRPr="00702162" w:rsidRDefault="00E16721" w:rsidP="00E16721">
      <w:pPr>
        <w:spacing w:after="0" w:line="360" w:lineRule="auto"/>
        <w:ind w:firstLine="709"/>
        <w:jc w:val="both"/>
        <w:rPr>
          <w:rFonts w:ascii="Times New Roman" w:hAnsi="Times New Roman"/>
          <w:color w:val="000000" w:themeColor="text1"/>
          <w:sz w:val="28"/>
          <w:szCs w:val="28"/>
          <w:shd w:val="clear" w:color="auto" w:fill="FFFFFF"/>
        </w:rPr>
      </w:pPr>
      <w:r w:rsidRPr="00702162">
        <w:rPr>
          <w:rFonts w:ascii="Times New Roman" w:hAnsi="Times New Roman"/>
          <w:color w:val="000000"/>
          <w:sz w:val="28"/>
          <w:szCs w:val="28"/>
          <w:shd w:val="clear" w:color="auto" w:fill="FFFFFF"/>
        </w:rPr>
        <w:t>В качестве метода стандартизации мы использовали преобразование в станайны (</w:t>
      </w:r>
      <w:proofErr w:type="spellStart"/>
      <w:r w:rsidRPr="00702162">
        <w:rPr>
          <w:rFonts w:ascii="Times New Roman" w:hAnsi="Times New Roman"/>
          <w:color w:val="000000"/>
          <w:sz w:val="28"/>
          <w:szCs w:val="28"/>
          <w:shd w:val="clear" w:color="auto" w:fill="FFFFFF"/>
          <w:lang w:val="en-US"/>
        </w:rPr>
        <w:t>standart</w:t>
      </w:r>
      <w:proofErr w:type="spellEnd"/>
      <w:r w:rsidRPr="00702162">
        <w:rPr>
          <w:rStyle w:val="apple-converted-space"/>
          <w:rFonts w:ascii="Times New Roman" w:hAnsi="Times New Roman"/>
          <w:color w:val="000000"/>
          <w:sz w:val="28"/>
          <w:szCs w:val="28"/>
          <w:shd w:val="clear" w:color="auto" w:fill="FFFFFF"/>
          <w:lang w:val="en-US"/>
        </w:rPr>
        <w:t> </w:t>
      </w:r>
      <w:r w:rsidRPr="00702162">
        <w:rPr>
          <w:rFonts w:ascii="Times New Roman" w:hAnsi="Times New Roman"/>
          <w:color w:val="000000"/>
          <w:sz w:val="28"/>
          <w:szCs w:val="28"/>
          <w:shd w:val="clear" w:color="auto" w:fill="FFFFFF"/>
          <w:lang w:val="en-US"/>
        </w:rPr>
        <w:t>nine</w:t>
      </w:r>
      <w:r w:rsidRPr="00702162">
        <w:rPr>
          <w:rStyle w:val="apple-converted-space"/>
          <w:rFonts w:ascii="Times New Roman" w:hAnsi="Times New Roman"/>
          <w:color w:val="000000"/>
          <w:sz w:val="28"/>
          <w:szCs w:val="28"/>
          <w:shd w:val="clear" w:color="auto" w:fill="FFFFFF"/>
          <w:lang w:val="en-US"/>
        </w:rPr>
        <w:t> </w:t>
      </w:r>
      <w:r w:rsidRPr="00702162">
        <w:rPr>
          <w:rFonts w:ascii="Times New Roman" w:hAnsi="Times New Roman"/>
          <w:color w:val="000000"/>
          <w:sz w:val="28"/>
          <w:szCs w:val="28"/>
          <w:shd w:val="clear" w:color="auto" w:fill="FFFFFF"/>
        </w:rPr>
        <w:t>– стандартная девятка).</w:t>
      </w:r>
      <w:r w:rsidRPr="00702162">
        <w:rPr>
          <w:rStyle w:val="apple-converted-space"/>
          <w:rFonts w:ascii="Times New Roman" w:hAnsi="Times New Roman"/>
          <w:color w:val="000000"/>
          <w:sz w:val="28"/>
          <w:szCs w:val="28"/>
          <w:shd w:val="clear" w:color="auto" w:fill="FFFFFF"/>
        </w:rPr>
        <w:t> </w:t>
      </w:r>
      <w:r w:rsidRPr="00702162">
        <w:rPr>
          <w:rFonts w:ascii="Times New Roman" w:hAnsi="Times New Roman"/>
          <w:color w:val="000000"/>
          <w:sz w:val="28"/>
          <w:szCs w:val="28"/>
          <w:shd w:val="clear" w:color="auto" w:fill="FFFFFF"/>
        </w:rPr>
        <w:t xml:space="preserve">Так как интервал значений сырых баллов небольшой, то риск потерять информацию сводится к минимуму. Внутри одного стандартного интервала находится небольшое количество сырых баллов </w:t>
      </w:r>
      <w:r w:rsidRPr="00702162">
        <w:rPr>
          <w:rFonts w:ascii="Times New Roman" w:hAnsi="Times New Roman"/>
          <w:color w:val="000000" w:themeColor="text1"/>
          <w:sz w:val="28"/>
          <w:szCs w:val="28"/>
          <w:shd w:val="clear" w:color="auto" w:fill="FFFFFF"/>
        </w:rPr>
        <w:t xml:space="preserve">(таблица </w:t>
      </w:r>
      <w:r>
        <w:rPr>
          <w:rFonts w:ascii="Times New Roman" w:hAnsi="Times New Roman"/>
          <w:color w:val="000000" w:themeColor="text1"/>
          <w:sz w:val="28"/>
          <w:szCs w:val="28"/>
          <w:shd w:val="clear" w:color="auto" w:fill="FFFFFF"/>
        </w:rPr>
        <w:t>7</w:t>
      </w:r>
      <w:r w:rsidRPr="00702162">
        <w:rPr>
          <w:rFonts w:ascii="Times New Roman" w:hAnsi="Times New Roman"/>
          <w:color w:val="000000" w:themeColor="text1"/>
          <w:sz w:val="28"/>
          <w:szCs w:val="28"/>
          <w:shd w:val="clear" w:color="auto" w:fill="FFFFFF"/>
        </w:rPr>
        <w:t>).</w:t>
      </w:r>
    </w:p>
    <w:p w:rsidR="00E16721" w:rsidRPr="00702162" w:rsidRDefault="00E16721" w:rsidP="00E16721">
      <w:pPr>
        <w:spacing w:after="0" w:line="360" w:lineRule="auto"/>
        <w:ind w:firstLine="709"/>
        <w:jc w:val="right"/>
        <w:rPr>
          <w:rFonts w:ascii="Times New Roman" w:hAnsi="Times New Roman"/>
          <w:color w:val="000000" w:themeColor="text1"/>
          <w:sz w:val="28"/>
          <w:szCs w:val="28"/>
          <w:shd w:val="clear" w:color="auto" w:fill="FFFFFF"/>
        </w:rPr>
      </w:pPr>
      <w:r w:rsidRPr="00702162">
        <w:rPr>
          <w:rFonts w:ascii="Times New Roman" w:hAnsi="Times New Roman"/>
          <w:color w:val="000000" w:themeColor="text1"/>
          <w:sz w:val="28"/>
          <w:szCs w:val="28"/>
          <w:shd w:val="clear" w:color="auto" w:fill="FFFFFF"/>
        </w:rPr>
        <w:t xml:space="preserve">Таблица </w:t>
      </w:r>
      <w:r>
        <w:rPr>
          <w:rFonts w:ascii="Times New Roman" w:hAnsi="Times New Roman"/>
          <w:color w:val="000000" w:themeColor="text1"/>
          <w:sz w:val="28"/>
          <w:szCs w:val="28"/>
          <w:shd w:val="clear" w:color="auto" w:fill="FFFFFF"/>
        </w:rPr>
        <w:t>7</w:t>
      </w:r>
    </w:p>
    <w:p w:rsidR="00E16721" w:rsidRPr="00702162" w:rsidRDefault="00E16721" w:rsidP="00E16721">
      <w:pPr>
        <w:spacing w:after="0" w:line="360" w:lineRule="auto"/>
        <w:ind w:firstLine="709"/>
        <w:jc w:val="center"/>
        <w:rPr>
          <w:rFonts w:ascii="Times New Roman" w:hAnsi="Times New Roman"/>
          <w:color w:val="000000" w:themeColor="text1"/>
          <w:sz w:val="28"/>
          <w:szCs w:val="28"/>
          <w:shd w:val="clear" w:color="auto" w:fill="FFFFFF"/>
        </w:rPr>
      </w:pPr>
      <w:r w:rsidRPr="00702162">
        <w:rPr>
          <w:rFonts w:ascii="Times New Roman" w:hAnsi="Times New Roman"/>
          <w:color w:val="000000" w:themeColor="text1"/>
          <w:sz w:val="28"/>
          <w:szCs w:val="28"/>
          <w:shd w:val="clear" w:color="auto" w:fill="FFFFFF"/>
        </w:rPr>
        <w:t>Таблица перевода сырых баллов в станайны</w:t>
      </w:r>
    </w:p>
    <w:tbl>
      <w:tblPr>
        <w:tblStyle w:val="ab"/>
        <w:tblW w:w="0" w:type="auto"/>
        <w:tblInd w:w="817" w:type="dxa"/>
        <w:tblLook w:val="04A0"/>
      </w:tblPr>
      <w:tblGrid>
        <w:gridCol w:w="1245"/>
        <w:gridCol w:w="790"/>
        <w:gridCol w:w="791"/>
        <w:gridCol w:w="791"/>
        <w:gridCol w:w="791"/>
        <w:gridCol w:w="791"/>
        <w:gridCol w:w="791"/>
        <w:gridCol w:w="791"/>
        <w:gridCol w:w="791"/>
        <w:gridCol w:w="791"/>
      </w:tblGrid>
      <w:tr w:rsidR="00E16721" w:rsidRPr="00702162" w:rsidTr="00E2732F">
        <w:trPr>
          <w:trHeight w:val="644"/>
        </w:trPr>
        <w:tc>
          <w:tcPr>
            <w:tcW w:w="1245"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Процент выборки</w:t>
            </w:r>
          </w:p>
        </w:tc>
        <w:tc>
          <w:tcPr>
            <w:tcW w:w="790"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12</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20</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12</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w:t>
            </w:r>
          </w:p>
        </w:tc>
      </w:tr>
      <w:tr w:rsidR="00E16721" w:rsidRPr="00702162" w:rsidTr="00E2732F">
        <w:trPr>
          <w:trHeight w:val="644"/>
        </w:trPr>
        <w:tc>
          <w:tcPr>
            <w:tcW w:w="1245"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Станайн</w:t>
            </w:r>
          </w:p>
        </w:tc>
        <w:tc>
          <w:tcPr>
            <w:tcW w:w="790"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2</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3</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5</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6</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8</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9</w:t>
            </w:r>
          </w:p>
        </w:tc>
      </w:tr>
      <w:tr w:rsidR="00E16721" w:rsidRPr="00702162" w:rsidTr="00E2732F">
        <w:trPr>
          <w:trHeight w:val="644"/>
        </w:trPr>
        <w:tc>
          <w:tcPr>
            <w:tcW w:w="1245"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Сырые баллы</w:t>
            </w:r>
          </w:p>
        </w:tc>
        <w:tc>
          <w:tcPr>
            <w:tcW w:w="790"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0-49</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50-69</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70-74</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75-78</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79-84</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85-90</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91-92</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93-96</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97-108</w:t>
            </w:r>
          </w:p>
        </w:tc>
      </w:tr>
    </w:tbl>
    <w:p w:rsidR="00E16721" w:rsidRPr="00702162" w:rsidRDefault="00E16721" w:rsidP="00E16721">
      <w:pPr>
        <w:spacing w:after="0" w:line="360" w:lineRule="auto"/>
        <w:ind w:firstLine="709"/>
        <w:jc w:val="both"/>
        <w:rPr>
          <w:rFonts w:ascii="Times New Roman" w:hAnsi="Times New Roman"/>
          <w:sz w:val="28"/>
          <w:szCs w:val="28"/>
        </w:rPr>
      </w:pP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sz w:val="28"/>
          <w:szCs w:val="28"/>
        </w:rPr>
        <w:t xml:space="preserve">Например, 4 % выборки набрали от 0 до 49 баллов, это значит, что </w:t>
      </w:r>
      <w:r w:rsidRPr="00702162">
        <w:rPr>
          <w:rFonts w:ascii="Times New Roman" w:hAnsi="Times New Roman"/>
          <w:color w:val="000000" w:themeColor="text1"/>
          <w:sz w:val="28"/>
          <w:szCs w:val="28"/>
        </w:rPr>
        <w:t xml:space="preserve">в таблицу перевода сырых баллов в станайны записываем 0-49 баллов - 1 </w:t>
      </w:r>
      <w:proofErr w:type="spellStart"/>
      <w:r w:rsidRPr="00702162">
        <w:rPr>
          <w:rFonts w:ascii="Times New Roman" w:hAnsi="Times New Roman"/>
          <w:color w:val="000000" w:themeColor="text1"/>
          <w:sz w:val="28"/>
          <w:szCs w:val="28"/>
        </w:rPr>
        <w:t>станайн</w:t>
      </w:r>
      <w:proofErr w:type="spellEnd"/>
      <w:r w:rsidRPr="00702162">
        <w:rPr>
          <w:rFonts w:ascii="Times New Roman" w:hAnsi="Times New Roman"/>
          <w:color w:val="000000" w:themeColor="text1"/>
          <w:sz w:val="28"/>
          <w:szCs w:val="28"/>
        </w:rPr>
        <w:t xml:space="preserve"> и т. д.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Для того чтобы определить уровень достоверности полученных результатов каждого из опрошенных, нами была разработана шкала лжи, включающая в себя 7 вопросов-утверждений.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Для того чтобы определить границы допустимых значений по шкале лжи нами были произведены расчёты.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По формуле  </w:t>
      </w:r>
      <m:oMath>
        <m:r>
          <w:rPr>
            <w:rFonts w:ascii="Cambria Math" w:hAnsi="Cambria Math"/>
            <w:color w:val="000000" w:themeColor="text1"/>
            <w:sz w:val="32"/>
            <w:szCs w:val="32"/>
          </w:rPr>
          <m:t>α</m:t>
        </m:r>
        <m:r>
          <w:rPr>
            <w:rFonts w:ascii="Cambria Math" w:hAnsi="Times New Roman"/>
            <w:color w:val="000000" w:themeColor="text1"/>
            <w:sz w:val="32"/>
            <w:szCs w:val="32"/>
          </w:rPr>
          <m:t>=</m:t>
        </m:r>
        <m:f>
          <m:fPr>
            <m:ctrlPr>
              <w:rPr>
                <w:rFonts w:ascii="Cambria Math" w:hAnsi="Times New Roman"/>
                <w:i/>
                <w:color w:val="000000" w:themeColor="text1"/>
                <w:sz w:val="32"/>
                <w:szCs w:val="32"/>
              </w:rPr>
            </m:ctrlPr>
          </m:fPr>
          <m:num>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Times New Roman"/>
                    <w:color w:val="000000" w:themeColor="text1"/>
                    <w:sz w:val="32"/>
                    <w:szCs w:val="32"/>
                  </w:rPr>
                  <m:t xml:space="preserve">1 </m:t>
                </m:r>
              </m:sub>
            </m:sSub>
            <m:r>
              <w:rPr>
                <w:rFonts w:ascii="Cambria Math" w:hAnsi="Times New Roman"/>
                <w:color w:val="000000" w:themeColor="text1"/>
                <w:sz w:val="32"/>
                <w:szCs w:val="32"/>
              </w:rPr>
              <m:t xml:space="preserve">+ </m:t>
            </m:r>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Times New Roman"/>
                    <w:color w:val="000000" w:themeColor="text1"/>
                    <w:sz w:val="32"/>
                    <w:szCs w:val="32"/>
                  </w:rPr>
                  <m:t>2</m:t>
                </m:r>
              </m:sub>
            </m:sSub>
            <m:r>
              <w:rPr>
                <w:rFonts w:ascii="Cambria Math" w:hAnsi="Times New Roman"/>
                <w:color w:val="000000" w:themeColor="text1"/>
                <w:sz w:val="32"/>
                <w:szCs w:val="32"/>
              </w:rPr>
              <m:t xml:space="preserve">+ </m:t>
            </m:r>
            <m:r>
              <w:rPr>
                <w:rFonts w:ascii="Times New Roman" w:hAnsi="Times New Roman"/>
                <w:color w:val="000000" w:themeColor="text1"/>
                <w:sz w:val="32"/>
                <w:szCs w:val="32"/>
              </w:rPr>
              <m:t>…</m:t>
            </m:r>
            <m:r>
              <w:rPr>
                <w:rFonts w:ascii="Cambria Math" w:hAnsi="Times New Roman"/>
                <w:color w:val="000000" w:themeColor="text1"/>
                <w:sz w:val="32"/>
                <w:szCs w:val="32"/>
              </w:rPr>
              <m:t xml:space="preserve"> +</m:t>
            </m:r>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lang w:val="en-US"/>
                  </w:rPr>
                  <m:t>n</m:t>
                </m:r>
              </m:sub>
            </m:sSub>
          </m:num>
          <m:den>
            <m:r>
              <w:rPr>
                <w:rFonts w:ascii="Cambria Math" w:hAnsi="Cambria Math"/>
                <w:color w:val="000000" w:themeColor="text1"/>
                <w:sz w:val="32"/>
                <w:szCs w:val="32"/>
              </w:rPr>
              <m:t>n</m:t>
            </m:r>
          </m:den>
        </m:f>
      </m:oMath>
      <w:r w:rsidRPr="00702162">
        <w:rPr>
          <w:rFonts w:ascii="Times New Roman" w:hAnsi="Times New Roman"/>
          <w:color w:val="000000" w:themeColor="text1"/>
          <w:sz w:val="28"/>
          <w:szCs w:val="28"/>
        </w:rPr>
        <w:t xml:space="preserve">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мы вычислили среднее арифметическое:</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m:oMathPara>
        <m:oMath>
          <m:r>
            <w:rPr>
              <w:rFonts w:ascii="Cambria Math" w:hAnsi="Cambria Math"/>
              <w:color w:val="000000" w:themeColor="text1"/>
              <w:sz w:val="28"/>
              <w:szCs w:val="28"/>
            </w:rPr>
            <w:lastRenderedPageBreak/>
            <m:t>α=</m:t>
          </m:r>
          <m:f>
            <m:fPr>
              <m:ctrlPr>
                <w:rPr>
                  <w:rFonts w:ascii="Cambria Math" w:hAnsi="Cambria Math"/>
                  <w:i/>
                  <w:color w:val="000000" w:themeColor="text1"/>
                  <w:sz w:val="28"/>
                  <w:szCs w:val="28"/>
                </w:rPr>
              </m:ctrlPr>
            </m:fPr>
            <m:num>
              <m:r>
                <w:rPr>
                  <w:rFonts w:ascii="Cambria Math" w:hAnsi="Cambria Math"/>
                  <w:color w:val="000000" w:themeColor="text1"/>
                  <w:sz w:val="28"/>
                  <w:szCs w:val="28"/>
                </w:rPr>
                <m:t>89</m:t>
              </m:r>
            </m:num>
            <m:den>
              <m:r>
                <w:rPr>
                  <w:rFonts w:ascii="Cambria Math" w:hAnsi="Cambria Math"/>
                  <w:color w:val="000000" w:themeColor="text1"/>
                  <w:sz w:val="28"/>
                  <w:szCs w:val="28"/>
                </w:rPr>
                <m:t>60</m:t>
              </m:r>
            </m:den>
          </m:f>
          <m:r>
            <w:rPr>
              <w:rFonts w:ascii="Cambria Math" w:hAnsi="Cambria Math"/>
              <w:color w:val="000000" w:themeColor="text1"/>
              <w:sz w:val="28"/>
              <w:szCs w:val="28"/>
            </w:rPr>
            <m:t>=1.5</m:t>
          </m:r>
        </m:oMath>
      </m:oMathPara>
    </w:p>
    <w:p w:rsidR="00E16721" w:rsidRPr="00702162" w:rsidRDefault="00E16721" w:rsidP="00E16721">
      <w:pPr>
        <w:spacing w:after="0" w:line="360" w:lineRule="auto"/>
        <w:ind w:firstLine="709"/>
        <w:jc w:val="both"/>
        <w:rPr>
          <w:rFonts w:ascii="Times New Roman" w:hAnsi="Times New Roman"/>
          <w:color w:val="000000" w:themeColor="text1"/>
          <w:sz w:val="32"/>
          <w:szCs w:val="32"/>
        </w:rPr>
      </w:pPr>
      <w:r w:rsidRPr="00702162">
        <w:rPr>
          <w:rFonts w:ascii="Times New Roman" w:hAnsi="Times New Roman"/>
          <w:color w:val="000000" w:themeColor="text1"/>
          <w:sz w:val="28"/>
          <w:szCs w:val="28"/>
        </w:rPr>
        <w:t xml:space="preserve">Затем, по формуле </w:t>
      </w:r>
      <m:oMath>
        <m:r>
          <w:rPr>
            <w:rFonts w:ascii="Cambria Math" w:hAnsi="Cambria Math"/>
            <w:color w:val="000000" w:themeColor="text1"/>
            <w:sz w:val="32"/>
            <w:szCs w:val="32"/>
          </w:rPr>
          <m:t>σ=</m:t>
        </m:r>
        <m:rad>
          <m:radPr>
            <m:degHide m:val="on"/>
            <m:ctrlPr>
              <w:rPr>
                <w:rFonts w:ascii="Cambria Math" w:hAnsi="Cambria Math"/>
                <w:i/>
                <w:color w:val="000000" w:themeColor="text1"/>
                <w:sz w:val="32"/>
                <w:szCs w:val="32"/>
              </w:rPr>
            </m:ctrlPr>
          </m:radPr>
          <m:deg/>
          <m:e>
            <m:f>
              <m:fPr>
                <m:ctrlPr>
                  <w:rPr>
                    <w:rFonts w:ascii="Cambria Math" w:hAnsi="Cambria Math"/>
                    <w:i/>
                    <w:color w:val="000000" w:themeColor="text1"/>
                    <w:sz w:val="32"/>
                    <w:szCs w:val="32"/>
                  </w:rPr>
                </m:ctrlPr>
              </m:fPr>
              <m:num>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1</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r>
                  <w:rPr>
                    <w:rFonts w:ascii="Cambria Math" w:hAnsi="Cambria Math"/>
                    <w:color w:val="000000" w:themeColor="text1"/>
                    <w:sz w:val="32"/>
                    <w:szCs w:val="32"/>
                  </w:rPr>
                  <m:t>+</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2</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r>
                  <w:rPr>
                    <w:rFonts w:ascii="Cambria Math" w:hAnsi="Cambria Math"/>
                    <w:color w:val="000000" w:themeColor="text1"/>
                    <w:sz w:val="32"/>
                    <w:szCs w:val="32"/>
                  </w:rPr>
                  <m:t>+ … +</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n</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num>
              <m:den>
                <m:r>
                  <w:rPr>
                    <w:rFonts w:ascii="Cambria Math" w:hAnsi="Cambria Math"/>
                    <w:color w:val="000000" w:themeColor="text1"/>
                    <w:sz w:val="32"/>
                    <w:szCs w:val="32"/>
                  </w:rPr>
                  <m:t>n</m:t>
                </m:r>
              </m:den>
            </m:f>
          </m:e>
        </m:rad>
      </m:oMath>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мы вычислили среднее </w:t>
      </w:r>
      <w:proofErr w:type="spellStart"/>
      <w:r w:rsidRPr="00702162">
        <w:rPr>
          <w:rFonts w:ascii="Times New Roman" w:hAnsi="Times New Roman"/>
          <w:color w:val="000000" w:themeColor="text1"/>
          <w:sz w:val="28"/>
          <w:szCs w:val="28"/>
        </w:rPr>
        <w:t>квадратическое</w:t>
      </w:r>
      <w:proofErr w:type="spellEnd"/>
      <w:r w:rsidRPr="00702162">
        <w:rPr>
          <w:rFonts w:ascii="Times New Roman" w:hAnsi="Times New Roman"/>
          <w:color w:val="000000" w:themeColor="text1"/>
          <w:sz w:val="28"/>
          <w:szCs w:val="28"/>
        </w:rPr>
        <w:t xml:space="preserve"> отклонение: </w:t>
      </w:r>
    </w:p>
    <w:p w:rsidR="00E16721" w:rsidRPr="00702162" w:rsidRDefault="00E16721" w:rsidP="00E16721">
      <w:pPr>
        <w:spacing w:after="0" w:line="360" w:lineRule="auto"/>
        <w:ind w:firstLine="709"/>
        <w:jc w:val="center"/>
        <w:rPr>
          <w:rFonts w:ascii="Times New Roman" w:hAnsi="Times New Roman"/>
          <w:color w:val="000000" w:themeColor="text1"/>
          <w:sz w:val="28"/>
          <w:szCs w:val="28"/>
        </w:rPr>
      </w:pPr>
      <m:oMathPara>
        <m:oMath>
          <m:r>
            <w:rPr>
              <w:rFonts w:ascii="Cambria Math" w:hAnsi="Cambria Math"/>
              <w:color w:val="000000" w:themeColor="text1"/>
              <w:sz w:val="28"/>
              <w:szCs w:val="28"/>
            </w:rPr>
            <m:t>σ=</m:t>
          </m:r>
          <m:rad>
            <m:radPr>
              <m:degHide m:val="on"/>
              <m:ctrlPr>
                <w:rPr>
                  <w:rFonts w:ascii="Cambria Math" w:hAnsi="Cambria Math"/>
                  <w:i/>
                  <w:color w:val="000000" w:themeColor="text1"/>
                  <w:sz w:val="28"/>
                  <w:szCs w:val="28"/>
                </w:rPr>
              </m:ctrlPr>
            </m:radPr>
            <m:deg/>
            <m:e>
              <m:f>
                <m:fPr>
                  <m:ctrlPr>
                    <w:rPr>
                      <w:rFonts w:ascii="Cambria Math" w:hAnsi="Cambria Math"/>
                      <w:i/>
                      <w:color w:val="000000" w:themeColor="text1"/>
                      <w:sz w:val="28"/>
                      <w:szCs w:val="28"/>
                    </w:rPr>
                  </m:ctrlPr>
                </m:fPr>
                <m:num>
                  <m:r>
                    <w:rPr>
                      <w:rFonts w:ascii="Cambria Math" w:hAnsi="Cambria Math"/>
                      <w:color w:val="000000" w:themeColor="text1"/>
                      <w:sz w:val="28"/>
                      <w:szCs w:val="28"/>
                    </w:rPr>
                    <m:t>67</m:t>
                  </m:r>
                </m:num>
                <m:den>
                  <m:r>
                    <w:rPr>
                      <w:rFonts w:ascii="Cambria Math" w:hAnsi="Cambria Math"/>
                      <w:color w:val="000000" w:themeColor="text1"/>
                      <w:sz w:val="28"/>
                      <w:szCs w:val="28"/>
                    </w:rPr>
                    <m:t>60</m:t>
                  </m:r>
                </m:den>
              </m:f>
              <m:r>
                <w:rPr>
                  <w:rFonts w:ascii="Cambria Math" w:hAnsi="Cambria Math"/>
                  <w:color w:val="000000" w:themeColor="text1"/>
                  <w:sz w:val="28"/>
                  <w:szCs w:val="28"/>
                </w:rPr>
                <m:t xml:space="preserve"> </m:t>
              </m:r>
            </m:e>
          </m:rad>
          <m:r>
            <w:rPr>
              <w:rFonts w:ascii="Cambria Math" w:hAnsi="Cambria Math"/>
              <w:color w:val="000000" w:themeColor="text1"/>
              <w:sz w:val="28"/>
              <w:szCs w:val="28"/>
            </w:rPr>
            <m:t xml:space="preserve">= </m:t>
          </m:r>
          <m:rad>
            <m:radPr>
              <m:degHide m:val="on"/>
              <m:ctrlPr>
                <w:rPr>
                  <w:rFonts w:ascii="Cambria Math" w:hAnsi="Cambria Math"/>
                  <w:i/>
                  <w:color w:val="000000" w:themeColor="text1"/>
                  <w:sz w:val="28"/>
                  <w:szCs w:val="28"/>
                </w:rPr>
              </m:ctrlPr>
            </m:radPr>
            <m:deg/>
            <m:e>
              <m:r>
                <w:rPr>
                  <w:rFonts w:ascii="Cambria Math" w:hAnsi="Cambria Math"/>
                  <w:color w:val="000000" w:themeColor="text1"/>
                  <w:sz w:val="28"/>
                  <w:szCs w:val="28"/>
                </w:rPr>
                <m:t>1,1</m:t>
              </m:r>
            </m:e>
          </m:rad>
          <m:r>
            <w:rPr>
              <w:rFonts w:ascii="Cambria Math" w:hAnsi="Cambria Math"/>
              <w:color w:val="000000" w:themeColor="text1"/>
              <w:sz w:val="28"/>
              <w:szCs w:val="28"/>
            </w:rPr>
            <m:t xml:space="preserve"> =1,05</m:t>
          </m:r>
        </m:oMath>
      </m:oMathPara>
    </w:p>
    <w:p w:rsidR="00E16721" w:rsidRPr="00702162" w:rsidRDefault="00E16721" w:rsidP="00E16721">
      <w:pPr>
        <w:spacing w:after="0" w:line="360" w:lineRule="auto"/>
        <w:ind w:firstLine="709"/>
        <w:jc w:val="center"/>
        <w:rPr>
          <w:rFonts w:ascii="Times New Roman" w:hAnsi="Times New Roman"/>
          <w:color w:val="000000" w:themeColor="text1"/>
          <w:sz w:val="28"/>
          <w:szCs w:val="28"/>
        </w:rPr>
      </w:pPr>
      <m:oMath>
        <m:r>
          <w:rPr>
            <w:rFonts w:ascii="Cambria Math" w:hAnsi="Cambria Math"/>
            <w:color w:val="000000" w:themeColor="text1"/>
            <w:sz w:val="28"/>
            <w:szCs w:val="28"/>
          </w:rPr>
          <m:t>1,5 ±1,05</m:t>
        </m:r>
      </m:oMath>
      <w:r w:rsidRPr="00702162">
        <w:rPr>
          <w:rFonts w:ascii="Times New Roman" w:hAnsi="Times New Roman"/>
          <w:color w:val="000000" w:themeColor="text1"/>
          <w:sz w:val="28"/>
          <w:szCs w:val="28"/>
        </w:rPr>
        <w:t xml:space="preserve"> (границы средних значений)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Таким образом, границы допустимых значений по шкале лжи составляют интервал от 1 до 3. Если испытуемый набирает баллы, выше 3, то это свидетельствует о высокой социальной желательности ответов, поэтому результаты методики становятся недостоверными. </w:t>
      </w:r>
    </w:p>
    <w:p w:rsidR="00E16721" w:rsidRPr="00702162" w:rsidRDefault="00E16721" w:rsidP="00E16721">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3</w:t>
      </w:r>
      <w:r w:rsidRPr="00702162">
        <w:rPr>
          <w:rFonts w:ascii="Times New Roman" w:hAnsi="Times New Roman"/>
          <w:sz w:val="28"/>
          <w:szCs w:val="28"/>
          <w:u w:val="single"/>
        </w:rPr>
        <w:t>.</w:t>
      </w:r>
      <w:r>
        <w:rPr>
          <w:rFonts w:ascii="Times New Roman" w:hAnsi="Times New Roman"/>
          <w:sz w:val="28"/>
          <w:szCs w:val="28"/>
          <w:u w:val="single"/>
        </w:rPr>
        <w:t>1</w:t>
      </w:r>
      <w:r w:rsidRPr="00702162">
        <w:rPr>
          <w:rFonts w:ascii="Times New Roman" w:hAnsi="Times New Roman"/>
          <w:sz w:val="28"/>
          <w:szCs w:val="28"/>
          <w:u w:val="single"/>
        </w:rPr>
        <w:t xml:space="preserve">.2. </w:t>
      </w:r>
      <w:r>
        <w:rPr>
          <w:rFonts w:ascii="Times New Roman" w:hAnsi="Times New Roman"/>
          <w:sz w:val="28"/>
          <w:szCs w:val="28"/>
          <w:u w:val="single"/>
        </w:rPr>
        <w:t>Проверка валидности</w:t>
      </w:r>
    </w:p>
    <w:p w:rsidR="00E16721" w:rsidRPr="00702162" w:rsidRDefault="00E16721" w:rsidP="00E16721">
      <w:pPr>
        <w:spacing w:after="0" w:line="360" w:lineRule="auto"/>
        <w:ind w:firstLine="709"/>
        <w:jc w:val="both"/>
        <w:rPr>
          <w:rFonts w:ascii="Times New Roman" w:hAnsi="Times New Roman"/>
          <w:color w:val="000000" w:themeColor="text1"/>
          <w:sz w:val="28"/>
          <w:szCs w:val="28"/>
          <w:shd w:val="clear" w:color="auto" w:fill="FFFFFF"/>
        </w:rPr>
      </w:pPr>
      <w:r w:rsidRPr="00702162">
        <w:rPr>
          <w:rFonts w:ascii="Times New Roman" w:hAnsi="Times New Roman"/>
          <w:color w:val="000000" w:themeColor="text1"/>
          <w:sz w:val="28"/>
          <w:szCs w:val="28"/>
          <w:shd w:val="clear" w:color="auto" w:fill="FFFFFF"/>
        </w:rPr>
        <w:t xml:space="preserve">В качестве метода валидизации разработанного нами теста мы использовали конструктную валидность: </w:t>
      </w:r>
      <w:proofErr w:type="gramStart"/>
      <w:r w:rsidRPr="00702162">
        <w:rPr>
          <w:rFonts w:ascii="Times New Roman" w:hAnsi="Times New Roman"/>
          <w:color w:val="000000" w:themeColor="text1"/>
          <w:sz w:val="28"/>
          <w:szCs w:val="28"/>
          <w:shd w:val="clear" w:color="auto" w:fill="FFFFFF"/>
        </w:rPr>
        <w:t>конвергентную</w:t>
      </w:r>
      <w:proofErr w:type="gramEnd"/>
      <w:r w:rsidRPr="00702162">
        <w:rPr>
          <w:rFonts w:ascii="Times New Roman" w:hAnsi="Times New Roman"/>
          <w:color w:val="000000" w:themeColor="text1"/>
          <w:sz w:val="28"/>
          <w:szCs w:val="28"/>
          <w:shd w:val="clear" w:color="auto" w:fill="FFFFFF"/>
        </w:rPr>
        <w:t xml:space="preserve"> и дискриминантную. В рамках конвергентной валидизации мы проверили наличие корреляции разрабатываемого теста (ДК</w:t>
      </w:r>
      <w:proofErr w:type="gramStart"/>
      <w:r w:rsidRPr="00702162">
        <w:rPr>
          <w:rFonts w:ascii="Times New Roman" w:hAnsi="Times New Roman"/>
          <w:color w:val="000000" w:themeColor="text1"/>
          <w:sz w:val="28"/>
          <w:szCs w:val="28"/>
          <w:shd w:val="clear" w:color="auto" w:fill="FFFFFF"/>
        </w:rPr>
        <w:t>1</w:t>
      </w:r>
      <w:proofErr w:type="gramEnd"/>
      <w:r w:rsidRPr="00702162">
        <w:rPr>
          <w:rFonts w:ascii="Times New Roman" w:hAnsi="Times New Roman"/>
          <w:color w:val="000000" w:themeColor="text1"/>
          <w:sz w:val="28"/>
          <w:szCs w:val="28"/>
          <w:shd w:val="clear" w:color="auto" w:fill="FFFFFF"/>
        </w:rPr>
        <w:t xml:space="preserve">) с уже известной методикой «Метод исследования уровня субъективного контроля (УСК)» (ДК2) Е. </w:t>
      </w:r>
      <w:proofErr w:type="spellStart"/>
      <w:r w:rsidRPr="00702162">
        <w:rPr>
          <w:rFonts w:ascii="Times New Roman" w:hAnsi="Times New Roman"/>
          <w:color w:val="000000" w:themeColor="text1"/>
          <w:sz w:val="28"/>
          <w:szCs w:val="28"/>
          <w:shd w:val="clear" w:color="auto" w:fill="FFFFFF"/>
        </w:rPr>
        <w:t>Бажина</w:t>
      </w:r>
      <w:proofErr w:type="spellEnd"/>
      <w:r w:rsidRPr="00702162">
        <w:rPr>
          <w:rFonts w:ascii="Times New Roman" w:hAnsi="Times New Roman"/>
          <w:color w:val="000000" w:themeColor="text1"/>
          <w:sz w:val="28"/>
          <w:szCs w:val="28"/>
          <w:shd w:val="clear" w:color="auto" w:fill="FFFFFF"/>
        </w:rPr>
        <w:t xml:space="preserve"> (1984), которая содержит конструкт, теоретически связанный с новым.</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Для проверки наличия корреляции мы воспользовались программой </w:t>
      </w:r>
      <w:proofErr w:type="spellStart"/>
      <w:r w:rsidRPr="00702162">
        <w:rPr>
          <w:rFonts w:ascii="Times New Roman" w:hAnsi="Times New Roman"/>
          <w:sz w:val="28"/>
          <w:szCs w:val="28"/>
        </w:rPr>
        <w:t>Statistika</w:t>
      </w:r>
      <w:proofErr w:type="spellEnd"/>
      <w:r w:rsidRPr="00702162">
        <w:rPr>
          <w:rFonts w:ascii="Times New Roman" w:hAnsi="Times New Roman"/>
          <w:sz w:val="28"/>
          <w:szCs w:val="28"/>
        </w:rPr>
        <w:t xml:space="preserve"> 6,0 </w:t>
      </w:r>
      <w:proofErr w:type="spellStart"/>
      <w:r w:rsidRPr="00702162">
        <w:rPr>
          <w:rFonts w:ascii="Times New Roman" w:hAnsi="Times New Roman"/>
          <w:sz w:val="28"/>
          <w:szCs w:val="28"/>
        </w:rPr>
        <w:t>for</w:t>
      </w:r>
      <w:proofErr w:type="spellEnd"/>
      <w:r w:rsidRPr="00702162">
        <w:rPr>
          <w:rFonts w:ascii="Times New Roman" w:hAnsi="Times New Roman"/>
          <w:sz w:val="28"/>
          <w:szCs w:val="28"/>
        </w:rPr>
        <w:t xml:space="preserve"> </w:t>
      </w:r>
      <w:proofErr w:type="spellStart"/>
      <w:r w:rsidRPr="00702162">
        <w:rPr>
          <w:rFonts w:ascii="Times New Roman" w:hAnsi="Times New Roman"/>
          <w:sz w:val="28"/>
          <w:szCs w:val="28"/>
        </w:rPr>
        <w:t>Windows</w:t>
      </w:r>
      <w:proofErr w:type="spellEnd"/>
      <w:r w:rsidRPr="00702162">
        <w:rPr>
          <w:rFonts w:ascii="Times New Roman" w:hAnsi="Times New Roman"/>
          <w:sz w:val="28"/>
          <w:szCs w:val="28"/>
        </w:rPr>
        <w:t xml:space="preserve">. </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Перед выбором статистического критерия корреляции мы рассчитали нормальность распределения по критерию</w:t>
      </w:r>
      <w:r>
        <w:rPr>
          <w:rFonts w:ascii="Times New Roman" w:hAnsi="Times New Roman"/>
          <w:sz w:val="28"/>
          <w:szCs w:val="28"/>
        </w:rPr>
        <w:t xml:space="preserve"> Колмогорова-Смирнова. По всем 7</w:t>
      </w:r>
      <w:r w:rsidRPr="00702162">
        <w:rPr>
          <w:rFonts w:ascii="Times New Roman" w:hAnsi="Times New Roman"/>
          <w:sz w:val="28"/>
          <w:szCs w:val="28"/>
        </w:rPr>
        <w:t xml:space="preserve"> переменным  была установлена нормальность распределения. </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Таким образом, данные по разработанной нами методике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и по тесту </w:t>
      </w:r>
      <w:r w:rsidRPr="00702162">
        <w:rPr>
          <w:rFonts w:ascii="Times New Roman" w:hAnsi="Times New Roman"/>
          <w:color w:val="000000"/>
          <w:sz w:val="28"/>
          <w:szCs w:val="28"/>
          <w:shd w:val="clear" w:color="auto" w:fill="FFFAFA"/>
        </w:rPr>
        <w:t>«</w:t>
      </w:r>
      <w:r w:rsidRPr="00702162">
        <w:rPr>
          <w:rFonts w:ascii="Times New Roman" w:hAnsi="Times New Roman"/>
          <w:sz w:val="28"/>
          <w:szCs w:val="28"/>
        </w:rPr>
        <w:t xml:space="preserve">Метод исследования уровня субъективного контроля (УСК)» (ДК2) были подвергнуты математической обработке по критерию r-Пирсона. Результаты представлены </w:t>
      </w:r>
      <w:r w:rsidRPr="00702162">
        <w:rPr>
          <w:rFonts w:ascii="Times New Roman" w:hAnsi="Times New Roman"/>
          <w:color w:val="000000" w:themeColor="text1"/>
          <w:sz w:val="28"/>
          <w:szCs w:val="28"/>
        </w:rPr>
        <w:t>в таблице 6.</w:t>
      </w:r>
      <w:r w:rsidRPr="00702162">
        <w:rPr>
          <w:rFonts w:ascii="Times New Roman" w:hAnsi="Times New Roman"/>
          <w:sz w:val="28"/>
          <w:szCs w:val="28"/>
        </w:rPr>
        <w:t xml:space="preserve">  </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lastRenderedPageBreak/>
        <w:t>Критерий r-Пирсона предназначен для выявления степени согласованности изменения признаков (корреляции). Данный критерий применяется для измерения двух признаков на одной выборке.</w:t>
      </w:r>
    </w:p>
    <w:p w:rsidR="00E16721" w:rsidRPr="00702162" w:rsidRDefault="00E16721" w:rsidP="00E16721">
      <w:pPr>
        <w:spacing w:after="0" w:line="360" w:lineRule="auto"/>
        <w:ind w:firstLine="709"/>
        <w:jc w:val="right"/>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8</w:t>
      </w:r>
    </w:p>
    <w:p w:rsidR="00E16721" w:rsidRPr="00702162" w:rsidRDefault="00E16721" w:rsidP="00E16721">
      <w:pPr>
        <w:spacing w:after="0" w:line="360" w:lineRule="auto"/>
        <w:ind w:firstLine="709"/>
        <w:jc w:val="center"/>
        <w:rPr>
          <w:rFonts w:ascii="Times New Roman" w:hAnsi="Times New Roman"/>
          <w:sz w:val="28"/>
          <w:szCs w:val="28"/>
        </w:rPr>
      </w:pPr>
      <w:r w:rsidRPr="00702162">
        <w:rPr>
          <w:rFonts w:ascii="Times New Roman" w:hAnsi="Times New Roman"/>
          <w:sz w:val="28"/>
          <w:szCs w:val="28"/>
        </w:rPr>
        <w:t>Коэффициент корреляции «нового диагностического конструкта»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с конструктом ДК2</w:t>
      </w:r>
    </w:p>
    <w:tbl>
      <w:tblPr>
        <w:tblW w:w="6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0"/>
        <w:gridCol w:w="1872"/>
      </w:tblGrid>
      <w:tr w:rsidR="00E16721" w:rsidRPr="00702162" w:rsidTr="00E2732F">
        <w:trPr>
          <w:trHeight w:val="255"/>
          <w:jc w:val="center"/>
        </w:trPr>
        <w:tc>
          <w:tcPr>
            <w:tcW w:w="4570" w:type="dxa"/>
            <w:noWrap/>
            <w:vAlign w:val="bottom"/>
          </w:tcPr>
          <w:p w:rsidR="00E16721" w:rsidRPr="00702162" w:rsidRDefault="00E16721" w:rsidP="00E2732F">
            <w:pPr>
              <w:spacing w:after="0" w:line="240" w:lineRule="auto"/>
              <w:jc w:val="center"/>
              <w:rPr>
                <w:rFonts w:ascii="Times New Roman" w:hAnsi="Times New Roman"/>
                <w:sz w:val="28"/>
                <w:szCs w:val="28"/>
              </w:rPr>
            </w:pPr>
            <w:r w:rsidRPr="00702162">
              <w:rPr>
                <w:rFonts w:ascii="Times New Roman" w:hAnsi="Times New Roman"/>
                <w:sz w:val="28"/>
                <w:szCs w:val="28"/>
              </w:rPr>
              <w:t>Переменные</w:t>
            </w:r>
          </w:p>
        </w:tc>
        <w:tc>
          <w:tcPr>
            <w:tcW w:w="1872" w:type="dxa"/>
            <w:noWrap/>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Коэффициент корреляции</w:t>
            </w:r>
          </w:p>
        </w:tc>
      </w:tr>
      <w:tr w:rsidR="00E16721" w:rsidRPr="00702162" w:rsidTr="00E2732F">
        <w:trPr>
          <w:trHeight w:val="255"/>
          <w:jc w:val="center"/>
        </w:trPr>
        <w:tc>
          <w:tcPr>
            <w:tcW w:w="4570"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Общая </w:t>
            </w:r>
            <w:proofErr w:type="spellStart"/>
            <w:r w:rsidRPr="00702162">
              <w:rPr>
                <w:rFonts w:ascii="Times New Roman" w:hAnsi="Times New Roman"/>
                <w:color w:val="000000"/>
                <w:sz w:val="28"/>
                <w:szCs w:val="28"/>
              </w:rPr>
              <w:t>интернальность</w:t>
            </w:r>
            <w:proofErr w:type="spellEnd"/>
          </w:p>
        </w:tc>
        <w:tc>
          <w:tcPr>
            <w:tcW w:w="1872" w:type="dxa"/>
            <w:noWrap/>
            <w:vAlign w:val="center"/>
          </w:tcPr>
          <w:p w:rsidR="00E16721" w:rsidRPr="00702162" w:rsidRDefault="00E16721" w:rsidP="00E2732F">
            <w:pPr>
              <w:spacing w:after="0" w:line="240" w:lineRule="auto"/>
              <w:jc w:val="center"/>
              <w:rPr>
                <w:rFonts w:ascii="Times New Roman" w:hAnsi="Times New Roman"/>
                <w:b/>
                <w:color w:val="000000"/>
                <w:sz w:val="28"/>
                <w:szCs w:val="28"/>
              </w:rPr>
            </w:pPr>
            <w:r w:rsidRPr="00702162">
              <w:rPr>
                <w:rFonts w:ascii="Times New Roman" w:hAnsi="Times New Roman"/>
                <w:b/>
                <w:color w:val="000000"/>
                <w:sz w:val="28"/>
                <w:szCs w:val="28"/>
              </w:rPr>
              <w:t>0,87</w:t>
            </w:r>
          </w:p>
        </w:tc>
      </w:tr>
      <w:tr w:rsidR="00E16721" w:rsidRPr="00702162" w:rsidTr="00E2732F">
        <w:trPr>
          <w:trHeight w:val="255"/>
          <w:jc w:val="center"/>
        </w:trPr>
        <w:tc>
          <w:tcPr>
            <w:tcW w:w="4570"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достижений</w:t>
            </w:r>
          </w:p>
        </w:tc>
        <w:tc>
          <w:tcPr>
            <w:tcW w:w="1872" w:type="dxa"/>
            <w:noWrap/>
            <w:vAlign w:val="center"/>
          </w:tcPr>
          <w:p w:rsidR="00E16721" w:rsidRPr="00702162" w:rsidRDefault="00E16721" w:rsidP="00E2732F">
            <w:pPr>
              <w:spacing w:after="0" w:line="240" w:lineRule="auto"/>
              <w:jc w:val="center"/>
              <w:rPr>
                <w:rFonts w:ascii="Times New Roman" w:hAnsi="Times New Roman"/>
                <w:b/>
                <w:color w:val="000000"/>
                <w:sz w:val="28"/>
                <w:szCs w:val="28"/>
              </w:rPr>
            </w:pPr>
            <w:r w:rsidRPr="00702162">
              <w:rPr>
                <w:rFonts w:ascii="Times New Roman" w:hAnsi="Times New Roman"/>
                <w:b/>
                <w:color w:val="000000"/>
                <w:sz w:val="28"/>
                <w:szCs w:val="28"/>
              </w:rPr>
              <w:t>0,33</w:t>
            </w:r>
          </w:p>
        </w:tc>
      </w:tr>
      <w:tr w:rsidR="00E16721" w:rsidRPr="00702162" w:rsidTr="00E2732F">
        <w:trPr>
          <w:trHeight w:val="255"/>
          <w:jc w:val="center"/>
        </w:trPr>
        <w:tc>
          <w:tcPr>
            <w:tcW w:w="4570"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неудач</w:t>
            </w:r>
          </w:p>
        </w:tc>
        <w:tc>
          <w:tcPr>
            <w:tcW w:w="1872"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- 0,01</w:t>
            </w:r>
          </w:p>
        </w:tc>
      </w:tr>
      <w:tr w:rsidR="00E16721" w:rsidRPr="00702162" w:rsidTr="00E2732F">
        <w:trPr>
          <w:trHeight w:val="255"/>
          <w:jc w:val="center"/>
        </w:trPr>
        <w:tc>
          <w:tcPr>
            <w:tcW w:w="4570"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в семейных отношениях</w:t>
            </w:r>
          </w:p>
        </w:tc>
        <w:tc>
          <w:tcPr>
            <w:tcW w:w="1872"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-0,07</w:t>
            </w:r>
          </w:p>
        </w:tc>
      </w:tr>
      <w:tr w:rsidR="00E16721" w:rsidRPr="00702162" w:rsidTr="00E2732F">
        <w:trPr>
          <w:trHeight w:val="255"/>
          <w:jc w:val="center"/>
        </w:trPr>
        <w:tc>
          <w:tcPr>
            <w:tcW w:w="4570"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в области производственных отношений </w:t>
            </w:r>
          </w:p>
        </w:tc>
        <w:tc>
          <w:tcPr>
            <w:tcW w:w="1872"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b/>
                <w:color w:val="000000"/>
                <w:sz w:val="28"/>
                <w:szCs w:val="28"/>
              </w:rPr>
              <w:t>0,44</w:t>
            </w:r>
          </w:p>
        </w:tc>
      </w:tr>
      <w:tr w:rsidR="00E16721" w:rsidRPr="00702162" w:rsidTr="00E2732F">
        <w:trPr>
          <w:trHeight w:val="255"/>
          <w:jc w:val="center"/>
        </w:trPr>
        <w:tc>
          <w:tcPr>
            <w:tcW w:w="4570"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в межличностных отношениях</w:t>
            </w:r>
          </w:p>
        </w:tc>
        <w:tc>
          <w:tcPr>
            <w:tcW w:w="1872"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-0,15</w:t>
            </w:r>
          </w:p>
        </w:tc>
      </w:tr>
      <w:tr w:rsidR="00E16721" w:rsidRPr="00702162" w:rsidTr="00E2732F">
        <w:trPr>
          <w:trHeight w:val="255"/>
          <w:jc w:val="center"/>
        </w:trPr>
        <w:tc>
          <w:tcPr>
            <w:tcW w:w="4570"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в отношениях здоровья и болезни</w:t>
            </w:r>
          </w:p>
        </w:tc>
        <w:tc>
          <w:tcPr>
            <w:tcW w:w="1872" w:type="dxa"/>
            <w:noWrap/>
            <w:vAlign w:val="center"/>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0,02</w:t>
            </w:r>
          </w:p>
        </w:tc>
      </w:tr>
    </w:tbl>
    <w:p w:rsidR="00E16721" w:rsidRPr="00702162" w:rsidRDefault="00E16721" w:rsidP="00E16721">
      <w:pPr>
        <w:spacing w:after="0" w:line="360" w:lineRule="auto"/>
        <w:ind w:firstLine="709"/>
        <w:jc w:val="both"/>
        <w:rPr>
          <w:rFonts w:ascii="Times New Roman" w:hAnsi="Times New Roman"/>
          <w:sz w:val="28"/>
          <w:szCs w:val="28"/>
        </w:rPr>
      </w:pP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Из полученных результатов видно, что статистически достоверная связь установлена по трем показателям из семи. </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Таким образом, «новый диагностический конструкт»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связан с конструктом уже известного теста «Метод исследования уровня субъективного контроля (УСК)» ДК2.  </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В рамках дискриминантной валидизации мы </w:t>
      </w:r>
      <w:r w:rsidRPr="00702162">
        <w:rPr>
          <w:rFonts w:ascii="Times New Roman" w:hAnsi="Times New Roman"/>
          <w:color w:val="000000"/>
          <w:sz w:val="28"/>
          <w:szCs w:val="28"/>
          <w:shd w:val="clear" w:color="auto" w:fill="FFFAFA"/>
        </w:rPr>
        <w:t>установили отсутствие связи</w:t>
      </w:r>
      <w:r w:rsidRPr="00702162">
        <w:rPr>
          <w:rFonts w:ascii="Times New Roman" w:hAnsi="Times New Roman"/>
          <w:sz w:val="28"/>
          <w:szCs w:val="28"/>
        </w:rPr>
        <w:t xml:space="preserve"> между разработанным нами тестом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и уже известной методикой «Шкала тревожности Тейлора» (ДК3), которая содержит конструкт, теоретически не связанный с новым. </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lastRenderedPageBreak/>
        <w:t xml:space="preserve">Перед выбором статистического критерия корреляции мы рассчитали нормальность распределения по критерию Колмогорова-Смирнова. По заданным переменным  была установлена нормальность распределения. </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Поэтому данные по разработанной нами методике и по тесту «Шкала тревожности Тейлора» были подвергнуты математической обработке по критерию r-Пирсона </w:t>
      </w:r>
      <w:r w:rsidRPr="00702162">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9</w:t>
      </w:r>
      <w:r w:rsidRPr="00702162">
        <w:rPr>
          <w:rFonts w:ascii="Times New Roman" w:hAnsi="Times New Roman"/>
          <w:color w:val="000000" w:themeColor="text1"/>
          <w:sz w:val="28"/>
          <w:szCs w:val="28"/>
        </w:rPr>
        <w:t>).</w:t>
      </w:r>
    </w:p>
    <w:p w:rsidR="00E16721" w:rsidRPr="00702162" w:rsidRDefault="00E16721" w:rsidP="00E16721">
      <w:pPr>
        <w:spacing w:after="0" w:line="36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w:t>
      </w:r>
      <w:r w:rsidRPr="00702162">
        <w:rPr>
          <w:rFonts w:ascii="Times New Roman" w:hAnsi="Times New Roman"/>
          <w:color w:val="000000" w:themeColor="text1"/>
          <w:sz w:val="28"/>
          <w:szCs w:val="28"/>
        </w:rPr>
        <w:t xml:space="preserve">аблица </w:t>
      </w:r>
      <w:r>
        <w:rPr>
          <w:rFonts w:ascii="Times New Roman" w:hAnsi="Times New Roman"/>
          <w:color w:val="000000" w:themeColor="text1"/>
          <w:sz w:val="28"/>
          <w:szCs w:val="28"/>
        </w:rPr>
        <w:t>9</w:t>
      </w:r>
    </w:p>
    <w:p w:rsidR="00E16721" w:rsidRPr="00702162" w:rsidRDefault="00E16721" w:rsidP="00E16721">
      <w:pPr>
        <w:spacing w:after="0" w:line="360" w:lineRule="auto"/>
        <w:ind w:firstLine="709"/>
        <w:jc w:val="center"/>
        <w:rPr>
          <w:rFonts w:ascii="Times New Roman" w:hAnsi="Times New Roman"/>
          <w:sz w:val="28"/>
          <w:szCs w:val="28"/>
        </w:rPr>
      </w:pPr>
      <w:r w:rsidRPr="00702162">
        <w:rPr>
          <w:rFonts w:ascii="Times New Roman" w:hAnsi="Times New Roman"/>
          <w:sz w:val="28"/>
          <w:szCs w:val="28"/>
        </w:rPr>
        <w:t>Коэффициент корреляции «нового диагностического конструкта»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с конструктом ДК3</w:t>
      </w:r>
    </w:p>
    <w:tbl>
      <w:tblPr>
        <w:tblW w:w="5954" w:type="dxa"/>
        <w:jc w:val="center"/>
        <w:tblLook w:val="04A0"/>
      </w:tblPr>
      <w:tblGrid>
        <w:gridCol w:w="3058"/>
        <w:gridCol w:w="2896"/>
      </w:tblGrid>
      <w:tr w:rsidR="00E16721" w:rsidRPr="00702162" w:rsidTr="00E2732F">
        <w:trPr>
          <w:trHeight w:val="300"/>
          <w:jc w:val="center"/>
        </w:trPr>
        <w:tc>
          <w:tcPr>
            <w:tcW w:w="3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721" w:rsidRPr="00702162" w:rsidRDefault="00E16721" w:rsidP="00E2732F">
            <w:pPr>
              <w:spacing w:after="0" w:line="240" w:lineRule="auto"/>
              <w:rPr>
                <w:rFonts w:ascii="Times New Roman" w:hAnsi="Times New Roman"/>
                <w:color w:val="000000"/>
                <w:sz w:val="28"/>
                <w:szCs w:val="28"/>
              </w:rPr>
            </w:pPr>
            <w:r w:rsidRPr="00702162">
              <w:rPr>
                <w:rFonts w:ascii="Times New Roman" w:hAnsi="Times New Roman"/>
                <w:color w:val="000000"/>
                <w:sz w:val="28"/>
                <w:szCs w:val="28"/>
              </w:rPr>
              <w:t>Переменные</w:t>
            </w:r>
          </w:p>
          <w:p w:rsidR="00E16721" w:rsidRPr="00702162" w:rsidRDefault="00E16721" w:rsidP="00E2732F">
            <w:pPr>
              <w:spacing w:after="0" w:line="240" w:lineRule="auto"/>
              <w:rPr>
                <w:rFonts w:ascii="Times New Roman" w:hAnsi="Times New Roman"/>
                <w:color w:val="000000"/>
                <w:sz w:val="28"/>
                <w:szCs w:val="28"/>
              </w:rPr>
            </w:pPr>
          </w:p>
        </w:tc>
        <w:tc>
          <w:tcPr>
            <w:tcW w:w="2896" w:type="dxa"/>
            <w:tcBorders>
              <w:top w:val="single" w:sz="4" w:space="0" w:color="auto"/>
              <w:left w:val="nil"/>
              <w:bottom w:val="single" w:sz="4" w:space="0" w:color="auto"/>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Коэффициент корреляции</w:t>
            </w:r>
          </w:p>
        </w:tc>
      </w:tr>
      <w:tr w:rsidR="00E16721" w:rsidRPr="00702162" w:rsidTr="00E2732F">
        <w:trPr>
          <w:trHeight w:val="300"/>
          <w:jc w:val="center"/>
        </w:trPr>
        <w:tc>
          <w:tcPr>
            <w:tcW w:w="3058" w:type="dxa"/>
            <w:tcBorders>
              <w:top w:val="nil"/>
              <w:left w:val="single" w:sz="4" w:space="0" w:color="auto"/>
              <w:bottom w:val="nil"/>
              <w:right w:val="single" w:sz="4" w:space="0" w:color="auto"/>
            </w:tcBorders>
            <w:shd w:val="clear" w:color="auto" w:fill="auto"/>
            <w:noWrap/>
            <w:vAlign w:val="bottom"/>
            <w:hideMark/>
          </w:tcPr>
          <w:p w:rsidR="00E16721" w:rsidRPr="00702162" w:rsidRDefault="00E16721" w:rsidP="00E2732F">
            <w:pPr>
              <w:spacing w:after="0" w:line="240" w:lineRule="auto"/>
              <w:rPr>
                <w:rFonts w:ascii="Times New Roman" w:hAnsi="Times New Roman"/>
                <w:color w:val="000000"/>
                <w:sz w:val="28"/>
                <w:szCs w:val="28"/>
              </w:rPr>
            </w:pPr>
            <w:r w:rsidRPr="00702162">
              <w:rPr>
                <w:rFonts w:ascii="Times New Roman" w:hAnsi="Times New Roman"/>
                <w:color w:val="000000"/>
                <w:sz w:val="28"/>
                <w:szCs w:val="28"/>
              </w:rPr>
              <w:t>Субъектность и тревожность</w:t>
            </w:r>
          </w:p>
        </w:tc>
        <w:tc>
          <w:tcPr>
            <w:tcW w:w="2896" w:type="dxa"/>
            <w:tcBorders>
              <w:top w:val="nil"/>
              <w:left w:val="nil"/>
              <w:bottom w:val="nil"/>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-0,19</w:t>
            </w:r>
          </w:p>
        </w:tc>
      </w:tr>
      <w:tr w:rsidR="00E16721" w:rsidRPr="00702162" w:rsidTr="00E2732F">
        <w:trPr>
          <w:trHeight w:val="300"/>
          <w:jc w:val="center"/>
        </w:trPr>
        <w:tc>
          <w:tcPr>
            <w:tcW w:w="3058" w:type="dxa"/>
            <w:tcBorders>
              <w:top w:val="nil"/>
              <w:left w:val="single" w:sz="4" w:space="0" w:color="auto"/>
              <w:bottom w:val="single" w:sz="4" w:space="0" w:color="auto"/>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p>
        </w:tc>
        <w:tc>
          <w:tcPr>
            <w:tcW w:w="2896" w:type="dxa"/>
            <w:tcBorders>
              <w:top w:val="nil"/>
              <w:left w:val="nil"/>
              <w:bottom w:val="single" w:sz="4" w:space="0" w:color="auto"/>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p>
        </w:tc>
      </w:tr>
    </w:tbl>
    <w:p w:rsidR="00E16721" w:rsidRPr="00702162" w:rsidRDefault="00E16721" w:rsidP="00E16721">
      <w:pPr>
        <w:spacing w:after="0" w:line="360" w:lineRule="auto"/>
        <w:ind w:firstLine="709"/>
        <w:jc w:val="both"/>
        <w:rPr>
          <w:rFonts w:ascii="Times New Roman" w:hAnsi="Times New Roman"/>
          <w:sz w:val="28"/>
          <w:szCs w:val="28"/>
        </w:rPr>
      </w:pP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По полученным данным мы видим, что статистически достоверная связь между субъектностью и тревожностью не обнаружена. Таким образом, «новый диагностический конструкт»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не связан с конструктом уже известного теста «Шкала тревожности Тейлора» ДК3. </w:t>
      </w:r>
    </w:p>
    <w:p w:rsidR="00E16721" w:rsidRPr="00702162" w:rsidRDefault="00E16721" w:rsidP="00E16721">
      <w:pPr>
        <w:spacing w:after="0" w:line="360" w:lineRule="auto"/>
        <w:ind w:firstLine="709"/>
        <w:jc w:val="both"/>
        <w:rPr>
          <w:rFonts w:ascii="Times New Roman" w:hAnsi="Times New Roman"/>
          <w:b/>
          <w:sz w:val="28"/>
          <w:szCs w:val="28"/>
        </w:rPr>
      </w:pPr>
      <w:r w:rsidRPr="00702162">
        <w:rPr>
          <w:rFonts w:ascii="Times New Roman" w:hAnsi="Times New Roman"/>
          <w:b/>
          <w:sz w:val="28"/>
          <w:szCs w:val="28"/>
        </w:rPr>
        <w:t>Выводы</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Делая вывод о валидности разработанного нами теста, мы можем сказать, что полученные результаты соответствуют схеме:</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ДК3 ≠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 ДК2 (диагностический конструкт нового теста коррелирует с диагностическим конструктом «Метода исследования уровня субъективного контроля (УСК)»  и не связан с диагностическим конструктом «Шкалы тревожности Тейлора»).</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 xml:space="preserve">Таким образом,  </w:t>
      </w:r>
      <w:proofErr w:type="gramStart"/>
      <w:r w:rsidRPr="00702162">
        <w:rPr>
          <w:rFonts w:ascii="Times New Roman" w:hAnsi="Times New Roman"/>
          <w:sz w:val="28"/>
          <w:szCs w:val="28"/>
        </w:rPr>
        <w:t>конвергентная</w:t>
      </w:r>
      <w:proofErr w:type="gramEnd"/>
      <w:r w:rsidRPr="00702162">
        <w:rPr>
          <w:rFonts w:ascii="Times New Roman" w:hAnsi="Times New Roman"/>
          <w:sz w:val="28"/>
          <w:szCs w:val="28"/>
        </w:rPr>
        <w:t xml:space="preserve">  и </w:t>
      </w:r>
      <w:proofErr w:type="spellStart"/>
      <w:r w:rsidRPr="00671E2E">
        <w:rPr>
          <w:rStyle w:val="a6"/>
          <w:rFonts w:ascii="Times New Roman" w:hAnsi="Times New Roman"/>
          <w:i w:val="0"/>
          <w:sz w:val="28"/>
          <w:szCs w:val="28"/>
        </w:rPr>
        <w:t>дискриминантная</w:t>
      </w:r>
      <w:proofErr w:type="spellEnd"/>
      <w:r w:rsidRPr="00702162">
        <w:rPr>
          <w:rStyle w:val="a6"/>
          <w:sz w:val="28"/>
          <w:szCs w:val="28"/>
        </w:rPr>
        <w:t xml:space="preserve"> </w:t>
      </w:r>
      <w:r w:rsidRPr="00702162">
        <w:rPr>
          <w:rFonts w:ascii="Times New Roman" w:hAnsi="Times New Roman"/>
          <w:sz w:val="28"/>
          <w:szCs w:val="28"/>
        </w:rPr>
        <w:t xml:space="preserve">валидность позволяет утверждать наличие конструктной валидности нового теста. Т. е. мы можем сделать вывод о том, что разработанный нами тест измеряет уровень субъектности матери. </w:t>
      </w:r>
    </w:p>
    <w:p w:rsidR="00763261" w:rsidRDefault="00763261" w:rsidP="00E16721">
      <w:pPr>
        <w:spacing w:after="0" w:line="360" w:lineRule="auto"/>
        <w:ind w:firstLine="709"/>
        <w:jc w:val="both"/>
        <w:rPr>
          <w:rFonts w:ascii="Times New Roman" w:hAnsi="Times New Roman"/>
          <w:sz w:val="28"/>
          <w:szCs w:val="28"/>
          <w:u w:val="single"/>
        </w:rPr>
      </w:pPr>
    </w:p>
    <w:p w:rsidR="00E16721" w:rsidRPr="00702162" w:rsidRDefault="00E16721" w:rsidP="00E16721">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lastRenderedPageBreak/>
        <w:t>3</w:t>
      </w:r>
      <w:r w:rsidRPr="00702162">
        <w:rPr>
          <w:rFonts w:ascii="Times New Roman" w:hAnsi="Times New Roman"/>
          <w:sz w:val="28"/>
          <w:szCs w:val="28"/>
          <w:u w:val="single"/>
        </w:rPr>
        <w:t>.</w:t>
      </w:r>
      <w:r>
        <w:rPr>
          <w:rFonts w:ascii="Times New Roman" w:hAnsi="Times New Roman"/>
          <w:sz w:val="28"/>
          <w:szCs w:val="28"/>
          <w:u w:val="single"/>
        </w:rPr>
        <w:t>1</w:t>
      </w:r>
      <w:r w:rsidRPr="00702162">
        <w:rPr>
          <w:rFonts w:ascii="Times New Roman" w:hAnsi="Times New Roman"/>
          <w:sz w:val="28"/>
          <w:szCs w:val="28"/>
          <w:u w:val="single"/>
        </w:rPr>
        <w:t>.3.Изучение и проверка надёжности теста</w:t>
      </w:r>
    </w:p>
    <w:p w:rsidR="00E16721" w:rsidRPr="00702162" w:rsidRDefault="00E16721" w:rsidP="00E16721">
      <w:pPr>
        <w:pStyle w:val="a5"/>
        <w:spacing w:after="0" w:line="360" w:lineRule="auto"/>
        <w:ind w:left="709"/>
        <w:jc w:val="both"/>
        <w:rPr>
          <w:rFonts w:ascii="Times New Roman" w:hAnsi="Times New Roman"/>
          <w:sz w:val="28"/>
          <w:szCs w:val="28"/>
          <w:u w:val="single"/>
        </w:rPr>
      </w:pPr>
      <w:r>
        <w:rPr>
          <w:rFonts w:ascii="Times New Roman" w:hAnsi="Times New Roman"/>
          <w:sz w:val="28"/>
          <w:szCs w:val="28"/>
          <w:u w:val="single"/>
        </w:rPr>
        <w:t>3</w:t>
      </w:r>
      <w:r w:rsidRPr="00702162">
        <w:rPr>
          <w:rFonts w:ascii="Times New Roman" w:hAnsi="Times New Roman"/>
          <w:sz w:val="28"/>
          <w:szCs w:val="28"/>
          <w:u w:val="single"/>
        </w:rPr>
        <w:t>.</w:t>
      </w:r>
      <w:r>
        <w:rPr>
          <w:rFonts w:ascii="Times New Roman" w:hAnsi="Times New Roman"/>
          <w:sz w:val="28"/>
          <w:szCs w:val="28"/>
          <w:u w:val="single"/>
        </w:rPr>
        <w:t>1</w:t>
      </w:r>
      <w:r w:rsidRPr="00702162">
        <w:rPr>
          <w:rFonts w:ascii="Times New Roman" w:hAnsi="Times New Roman"/>
          <w:sz w:val="28"/>
          <w:szCs w:val="28"/>
          <w:u w:val="single"/>
        </w:rPr>
        <w:t>.3.1. Определение метода проверки надёжности теста</w:t>
      </w:r>
    </w:p>
    <w:p w:rsidR="00E16721" w:rsidRPr="00702162" w:rsidRDefault="00E16721" w:rsidP="00E16721">
      <w:pPr>
        <w:spacing w:after="0" w:line="360" w:lineRule="auto"/>
        <w:ind w:firstLine="709"/>
        <w:jc w:val="both"/>
        <w:rPr>
          <w:rFonts w:ascii="Times New Roman" w:hAnsi="Times New Roman"/>
          <w:sz w:val="28"/>
          <w:szCs w:val="28"/>
        </w:rPr>
      </w:pPr>
      <w:r w:rsidRPr="00B10FCB">
        <w:rPr>
          <w:rStyle w:val="a7"/>
          <w:rFonts w:ascii="Times New Roman" w:eastAsiaTheme="minorEastAsia" w:hAnsi="Times New Roman"/>
          <w:b w:val="0"/>
          <w:sz w:val="28"/>
          <w:szCs w:val="28"/>
        </w:rPr>
        <w:t>Надежность</w:t>
      </w:r>
      <w:r w:rsidRPr="00702162">
        <w:rPr>
          <w:rFonts w:ascii="Times New Roman" w:hAnsi="Times New Roman"/>
          <w:sz w:val="28"/>
          <w:szCs w:val="28"/>
        </w:rPr>
        <w:t xml:space="preserve"> теста - показатель, отражающий точность и устойчивость процедуры измерения, ее независимость от случайных варьирующих факторов. Чем больше надежность теста, тем относительно свободнее он от погрешностей измерения. Надежность теста рассматривается при одном подходе: как устойчивость (стабильность) результатов при повторном тестировании; при другом, как проявление степени эквивалентности двух одинаковых по форме и цели (параллельных) тестов [50].</w:t>
      </w:r>
    </w:p>
    <w:p w:rsidR="00E16721" w:rsidRPr="00702162" w:rsidRDefault="00E16721" w:rsidP="00E16721">
      <w:pPr>
        <w:spacing w:after="0" w:line="360" w:lineRule="auto"/>
        <w:ind w:firstLine="567"/>
        <w:jc w:val="both"/>
        <w:rPr>
          <w:rFonts w:ascii="Times New Roman" w:hAnsi="Times New Roman"/>
          <w:sz w:val="28"/>
          <w:szCs w:val="28"/>
        </w:rPr>
      </w:pPr>
      <w:r w:rsidRPr="00702162">
        <w:rPr>
          <w:rFonts w:ascii="Times New Roman" w:hAnsi="Times New Roman"/>
          <w:sz w:val="28"/>
          <w:szCs w:val="28"/>
        </w:rPr>
        <w:t xml:space="preserve">При выборе метода проверки надёжности теста мы руководствовались вторым подходом, в рамках которого надёжность теста рассматривается как проявление степени эквивалентности двух одинаковых по форме и цели (параллельных) тестов. В качестве метода проверки надёжности теста мы выбрали метод расщепления (надёжность частей теста). </w:t>
      </w:r>
    </w:p>
    <w:p w:rsidR="00E16721" w:rsidRPr="00702162" w:rsidRDefault="00E16721" w:rsidP="00E16721">
      <w:pPr>
        <w:pStyle w:val="a3"/>
        <w:spacing w:before="0" w:beforeAutospacing="0" w:after="0" w:afterAutospacing="0" w:line="360" w:lineRule="auto"/>
        <w:ind w:firstLine="567"/>
        <w:jc w:val="both"/>
        <w:rPr>
          <w:sz w:val="28"/>
          <w:szCs w:val="28"/>
        </w:rPr>
      </w:pPr>
      <w:r w:rsidRPr="00702162">
        <w:rPr>
          <w:sz w:val="28"/>
          <w:szCs w:val="28"/>
        </w:rPr>
        <w:t>Мы разделили разработанный нами тест на две равные части по принципу расщепления на чётные и нечётные вопросы. Затем нам предстоит выявить, существует ли корреляция между этими тестами. Если корреляция будет выявлена, тест можно считать надежным.</w:t>
      </w:r>
    </w:p>
    <w:p w:rsidR="00E16721" w:rsidRPr="00702162" w:rsidRDefault="00E16721" w:rsidP="00E16721">
      <w:pPr>
        <w:pStyle w:val="a5"/>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3</w:t>
      </w:r>
      <w:r w:rsidRPr="00702162">
        <w:rPr>
          <w:rFonts w:ascii="Times New Roman" w:hAnsi="Times New Roman"/>
          <w:sz w:val="28"/>
          <w:szCs w:val="28"/>
          <w:u w:val="single"/>
        </w:rPr>
        <w:t>.</w:t>
      </w:r>
      <w:r>
        <w:rPr>
          <w:rFonts w:ascii="Times New Roman" w:hAnsi="Times New Roman"/>
          <w:sz w:val="28"/>
          <w:szCs w:val="28"/>
          <w:u w:val="single"/>
        </w:rPr>
        <w:t>1</w:t>
      </w:r>
      <w:r w:rsidRPr="00702162">
        <w:rPr>
          <w:rFonts w:ascii="Times New Roman" w:hAnsi="Times New Roman"/>
          <w:sz w:val="28"/>
          <w:szCs w:val="28"/>
          <w:u w:val="single"/>
        </w:rPr>
        <w:t>.3.2. Разработка ключа для каждого из тестов и определение шкалы лжи</w:t>
      </w:r>
    </w:p>
    <w:p w:rsidR="00E16721" w:rsidRPr="00702162" w:rsidRDefault="00E16721" w:rsidP="00E16721">
      <w:pPr>
        <w:pStyle w:val="a5"/>
        <w:spacing w:after="0" w:line="360" w:lineRule="auto"/>
        <w:ind w:left="0" w:firstLine="709"/>
        <w:jc w:val="both"/>
        <w:rPr>
          <w:rFonts w:ascii="Times New Roman" w:hAnsi="Times New Roman"/>
          <w:color w:val="000000" w:themeColor="text1"/>
          <w:sz w:val="28"/>
          <w:szCs w:val="28"/>
          <w:shd w:val="clear" w:color="auto" w:fill="FFFFFF"/>
        </w:rPr>
      </w:pPr>
      <w:r w:rsidRPr="00702162">
        <w:rPr>
          <w:rFonts w:ascii="Times New Roman" w:hAnsi="Times New Roman"/>
          <w:sz w:val="28"/>
          <w:szCs w:val="28"/>
        </w:rPr>
        <w:t xml:space="preserve">Способы обработки результатов оставляем прежними, как при обработке изначально разработанного нами теста. </w:t>
      </w:r>
      <w:r w:rsidRPr="00702162">
        <w:rPr>
          <w:rFonts w:ascii="Times New Roman" w:hAnsi="Times New Roman"/>
          <w:color w:val="000000" w:themeColor="text1"/>
          <w:sz w:val="28"/>
          <w:szCs w:val="28"/>
          <w:shd w:val="clear" w:color="auto" w:fill="FFFFFF"/>
        </w:rPr>
        <w:t>Вначале следует обработать результаты по шкале лжи. Она диагностирует склонность давать социально желательные ответы. Если этот показатель превышает 3 балла, то это свидетельствует о неискренности испытуемого.</w:t>
      </w:r>
    </w:p>
    <w:p w:rsidR="00E16721" w:rsidRPr="00702162" w:rsidRDefault="00E16721" w:rsidP="00E16721">
      <w:pPr>
        <w:pStyle w:val="a5"/>
        <w:spacing w:after="0" w:line="360" w:lineRule="auto"/>
        <w:ind w:left="0" w:right="-1" w:firstLine="709"/>
        <w:jc w:val="both"/>
        <w:rPr>
          <w:rFonts w:ascii="Times New Roman" w:hAnsi="Times New Roman"/>
          <w:color w:val="000000" w:themeColor="text1"/>
          <w:sz w:val="28"/>
          <w:szCs w:val="28"/>
          <w:shd w:val="clear" w:color="auto" w:fill="FFFFFF"/>
        </w:rPr>
      </w:pPr>
      <w:r w:rsidRPr="00702162">
        <w:rPr>
          <w:rFonts w:ascii="Times New Roman" w:hAnsi="Times New Roman"/>
          <w:sz w:val="28"/>
          <w:szCs w:val="28"/>
        </w:rPr>
        <w:t xml:space="preserve">Шкала лжи включает в себя вопросы, отмеченные в ключе звёздочкой. </w:t>
      </w:r>
    </w:p>
    <w:p w:rsidR="00E16721" w:rsidRPr="00702162" w:rsidRDefault="00E16721" w:rsidP="00E16721">
      <w:pPr>
        <w:spacing w:after="0" w:line="360" w:lineRule="auto"/>
        <w:ind w:right="-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Обработка результатов тестов производится путем суммирования баллов, полученных за совпадение с ключом. Каждое совпадение – 1 балл.</w:t>
      </w:r>
    </w:p>
    <w:p w:rsidR="00763261" w:rsidRDefault="00763261" w:rsidP="00E16721">
      <w:pPr>
        <w:pStyle w:val="a5"/>
        <w:ind w:left="0"/>
        <w:jc w:val="right"/>
        <w:rPr>
          <w:rFonts w:ascii="Times New Roman" w:hAnsi="Times New Roman"/>
          <w:sz w:val="28"/>
          <w:szCs w:val="28"/>
        </w:rPr>
      </w:pPr>
    </w:p>
    <w:p w:rsidR="00763261" w:rsidRDefault="00763261" w:rsidP="00E16721">
      <w:pPr>
        <w:pStyle w:val="a5"/>
        <w:ind w:left="0"/>
        <w:jc w:val="right"/>
        <w:rPr>
          <w:rFonts w:ascii="Times New Roman" w:hAnsi="Times New Roman"/>
          <w:sz w:val="28"/>
          <w:szCs w:val="28"/>
        </w:rPr>
      </w:pPr>
    </w:p>
    <w:p w:rsidR="00E16721" w:rsidRDefault="00E16721" w:rsidP="00E16721">
      <w:pPr>
        <w:pStyle w:val="a5"/>
        <w:ind w:left="0"/>
        <w:jc w:val="right"/>
        <w:rPr>
          <w:rFonts w:ascii="Times New Roman" w:hAnsi="Times New Roman"/>
          <w:sz w:val="28"/>
          <w:szCs w:val="28"/>
        </w:rPr>
      </w:pPr>
      <w:r>
        <w:rPr>
          <w:rFonts w:ascii="Times New Roman" w:hAnsi="Times New Roman"/>
          <w:sz w:val="28"/>
          <w:szCs w:val="28"/>
        </w:rPr>
        <w:lastRenderedPageBreak/>
        <w:t>Таблица 10</w:t>
      </w:r>
    </w:p>
    <w:p w:rsidR="00E16721" w:rsidRPr="00702162" w:rsidRDefault="00E16721" w:rsidP="00E16721">
      <w:pPr>
        <w:pStyle w:val="a5"/>
        <w:ind w:left="0"/>
        <w:jc w:val="center"/>
        <w:rPr>
          <w:rFonts w:ascii="Times New Roman" w:hAnsi="Times New Roman"/>
          <w:sz w:val="28"/>
          <w:szCs w:val="28"/>
        </w:rPr>
      </w:pPr>
      <w:r w:rsidRPr="00702162">
        <w:rPr>
          <w:rFonts w:ascii="Times New Roman" w:hAnsi="Times New Roman"/>
          <w:sz w:val="28"/>
          <w:szCs w:val="28"/>
        </w:rPr>
        <w:t>Ключ к тесту №1</w:t>
      </w:r>
    </w:p>
    <w:p w:rsidR="00E16721" w:rsidRPr="00702162" w:rsidRDefault="00E16721" w:rsidP="00E16721">
      <w:pPr>
        <w:pStyle w:val="a5"/>
        <w:ind w:left="0"/>
        <w:jc w:val="center"/>
        <w:rPr>
          <w:rFonts w:ascii="Times New Roman" w:hAnsi="Times New Roman"/>
          <w:sz w:val="28"/>
          <w:szCs w:val="28"/>
        </w:rPr>
      </w:pPr>
    </w:p>
    <w:tbl>
      <w:tblPr>
        <w:tblStyle w:val="ab"/>
        <w:tblW w:w="0" w:type="auto"/>
        <w:tblLook w:val="04A0"/>
      </w:tblPr>
      <w:tblGrid>
        <w:gridCol w:w="963"/>
        <w:gridCol w:w="951"/>
        <w:gridCol w:w="963"/>
        <w:gridCol w:w="951"/>
        <w:gridCol w:w="963"/>
        <w:gridCol w:w="951"/>
        <w:gridCol w:w="963"/>
        <w:gridCol w:w="951"/>
        <w:gridCol w:w="963"/>
        <w:gridCol w:w="952"/>
      </w:tblGrid>
      <w:tr w:rsidR="00E16721" w:rsidRPr="00702162" w:rsidTr="00E2732F">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2"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53</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54</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55</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56</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57</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58</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59</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60*</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61</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p>
        </w:tc>
        <w:tc>
          <w:tcPr>
            <w:tcW w:w="952"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p>
        </w:tc>
        <w:tc>
          <w:tcPr>
            <w:tcW w:w="952"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p>
        </w:tc>
        <w:tc>
          <w:tcPr>
            <w:tcW w:w="952"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p>
        </w:tc>
        <w:tc>
          <w:tcPr>
            <w:tcW w:w="952" w:type="dxa"/>
          </w:tcPr>
          <w:p w:rsidR="00E16721" w:rsidRPr="00702162" w:rsidRDefault="00E16721" w:rsidP="00E2732F">
            <w:pPr>
              <w:pStyle w:val="a5"/>
              <w:ind w:left="0"/>
              <w:jc w:val="center"/>
              <w:rPr>
                <w:rFonts w:ascii="Times New Roman" w:hAnsi="Times New Roman"/>
                <w:b/>
                <w:sz w:val="28"/>
                <w:szCs w:val="28"/>
              </w:rPr>
            </w:pPr>
          </w:p>
        </w:tc>
      </w:tr>
    </w:tbl>
    <w:p w:rsidR="00E16721" w:rsidRDefault="00E16721" w:rsidP="00E16721">
      <w:pPr>
        <w:pStyle w:val="a5"/>
        <w:ind w:left="0"/>
        <w:rPr>
          <w:rFonts w:ascii="Times New Roman" w:hAnsi="Times New Roman"/>
          <w:b/>
          <w:sz w:val="28"/>
          <w:szCs w:val="28"/>
        </w:rPr>
      </w:pPr>
    </w:p>
    <w:p w:rsidR="00E16721" w:rsidRPr="005B2966" w:rsidRDefault="00E16721" w:rsidP="00E16721">
      <w:pPr>
        <w:pStyle w:val="a5"/>
        <w:ind w:left="0"/>
        <w:jc w:val="right"/>
        <w:rPr>
          <w:rFonts w:ascii="Times New Roman" w:hAnsi="Times New Roman"/>
          <w:sz w:val="28"/>
          <w:szCs w:val="28"/>
        </w:rPr>
      </w:pPr>
      <w:r w:rsidRPr="005B2966">
        <w:rPr>
          <w:rFonts w:ascii="Times New Roman" w:hAnsi="Times New Roman"/>
          <w:sz w:val="28"/>
          <w:szCs w:val="28"/>
        </w:rPr>
        <w:t>Таблица 11</w:t>
      </w:r>
    </w:p>
    <w:p w:rsidR="00E16721" w:rsidRPr="00702162" w:rsidRDefault="00E16721" w:rsidP="00E16721">
      <w:pPr>
        <w:spacing w:after="0" w:line="360" w:lineRule="auto"/>
        <w:ind w:firstLine="567"/>
        <w:jc w:val="center"/>
        <w:rPr>
          <w:rFonts w:ascii="Times New Roman" w:hAnsi="Times New Roman"/>
          <w:sz w:val="28"/>
          <w:szCs w:val="28"/>
        </w:rPr>
      </w:pPr>
      <w:r w:rsidRPr="00702162">
        <w:rPr>
          <w:rFonts w:ascii="Times New Roman" w:hAnsi="Times New Roman"/>
          <w:sz w:val="28"/>
          <w:szCs w:val="28"/>
        </w:rPr>
        <w:t>Ключ к тесту №2</w:t>
      </w:r>
    </w:p>
    <w:p w:rsidR="00E16721" w:rsidRPr="00702162" w:rsidRDefault="00E16721" w:rsidP="00E16721">
      <w:pPr>
        <w:spacing w:after="0" w:line="360" w:lineRule="auto"/>
        <w:ind w:firstLine="567"/>
        <w:jc w:val="center"/>
        <w:rPr>
          <w:rFonts w:ascii="Times New Roman" w:hAnsi="Times New Roman"/>
          <w:sz w:val="28"/>
          <w:szCs w:val="28"/>
        </w:rPr>
      </w:pPr>
    </w:p>
    <w:tbl>
      <w:tblPr>
        <w:tblStyle w:val="ab"/>
        <w:tblW w:w="0" w:type="auto"/>
        <w:tblLook w:val="04A0"/>
      </w:tblPr>
      <w:tblGrid>
        <w:gridCol w:w="963"/>
        <w:gridCol w:w="951"/>
        <w:gridCol w:w="963"/>
        <w:gridCol w:w="951"/>
        <w:gridCol w:w="963"/>
        <w:gridCol w:w="951"/>
        <w:gridCol w:w="963"/>
        <w:gridCol w:w="951"/>
        <w:gridCol w:w="963"/>
        <w:gridCol w:w="952"/>
      </w:tblGrid>
      <w:tr w:rsidR="00E16721" w:rsidRPr="00702162" w:rsidTr="00E2732F">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963"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952"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53</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54</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55</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56</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57</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58</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59</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60</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61*</w:t>
            </w:r>
          </w:p>
        </w:tc>
        <w:tc>
          <w:tcPr>
            <w:tcW w:w="952" w:type="dxa"/>
          </w:tcPr>
          <w:p w:rsidR="00E16721" w:rsidRPr="00702162" w:rsidRDefault="00E16721" w:rsidP="00E2732F">
            <w:pPr>
              <w:pStyle w:val="a5"/>
              <w:ind w:left="0"/>
              <w:jc w:val="center"/>
              <w:rPr>
                <w:rFonts w:ascii="Times New Roman" w:hAnsi="Times New Roman"/>
                <w:b/>
                <w:sz w:val="28"/>
                <w:szCs w:val="28"/>
              </w:rPr>
            </w:pPr>
            <w:r w:rsidRPr="00702162">
              <w:rPr>
                <w:rFonts w:ascii="Times New Roman" w:hAnsi="Times New Roman"/>
                <w:b/>
                <w:sz w:val="28"/>
                <w:szCs w:val="28"/>
              </w:rPr>
              <w:t>+</w:t>
            </w: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p>
        </w:tc>
        <w:tc>
          <w:tcPr>
            <w:tcW w:w="952"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24</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37</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50</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p>
        </w:tc>
        <w:tc>
          <w:tcPr>
            <w:tcW w:w="952"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25</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38</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51</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p>
        </w:tc>
        <w:tc>
          <w:tcPr>
            <w:tcW w:w="952"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13</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26</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39</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52</w:t>
            </w:r>
          </w:p>
        </w:tc>
        <w:tc>
          <w:tcPr>
            <w:tcW w:w="95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w:t>
            </w:r>
          </w:p>
        </w:tc>
        <w:tc>
          <w:tcPr>
            <w:tcW w:w="963" w:type="dxa"/>
          </w:tcPr>
          <w:p w:rsidR="00E16721" w:rsidRPr="00702162" w:rsidRDefault="00E16721" w:rsidP="00E2732F">
            <w:pPr>
              <w:pStyle w:val="a5"/>
              <w:ind w:left="0"/>
              <w:rPr>
                <w:rFonts w:ascii="Times New Roman" w:hAnsi="Times New Roman"/>
                <w:sz w:val="28"/>
                <w:szCs w:val="28"/>
              </w:rPr>
            </w:pPr>
          </w:p>
        </w:tc>
        <w:tc>
          <w:tcPr>
            <w:tcW w:w="952" w:type="dxa"/>
          </w:tcPr>
          <w:p w:rsidR="00E16721" w:rsidRPr="00702162" w:rsidRDefault="00E16721" w:rsidP="00E2732F">
            <w:pPr>
              <w:pStyle w:val="a5"/>
              <w:ind w:left="0"/>
              <w:jc w:val="center"/>
              <w:rPr>
                <w:rFonts w:ascii="Times New Roman" w:hAnsi="Times New Roman"/>
                <w:b/>
                <w:sz w:val="28"/>
                <w:szCs w:val="28"/>
              </w:rPr>
            </w:pPr>
          </w:p>
        </w:tc>
      </w:tr>
    </w:tbl>
    <w:p w:rsidR="00E16721" w:rsidRPr="00702162" w:rsidRDefault="00E16721" w:rsidP="00E16721">
      <w:pPr>
        <w:pStyle w:val="a5"/>
        <w:ind w:left="0"/>
        <w:rPr>
          <w:rFonts w:ascii="Times New Roman" w:hAnsi="Times New Roman"/>
          <w:sz w:val="28"/>
          <w:szCs w:val="28"/>
        </w:rPr>
      </w:pPr>
    </w:p>
    <w:p w:rsidR="00E16721" w:rsidRPr="00702162" w:rsidRDefault="00E16721" w:rsidP="00E16721">
      <w:pPr>
        <w:pStyle w:val="a5"/>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3</w:t>
      </w:r>
      <w:r w:rsidRPr="00702162">
        <w:rPr>
          <w:rFonts w:ascii="Times New Roman" w:hAnsi="Times New Roman"/>
          <w:sz w:val="28"/>
          <w:szCs w:val="28"/>
          <w:u w:val="single"/>
        </w:rPr>
        <w:t>.</w:t>
      </w:r>
      <w:r>
        <w:rPr>
          <w:rFonts w:ascii="Times New Roman" w:hAnsi="Times New Roman"/>
          <w:sz w:val="28"/>
          <w:szCs w:val="28"/>
          <w:u w:val="single"/>
        </w:rPr>
        <w:t>1</w:t>
      </w:r>
      <w:r w:rsidRPr="00702162">
        <w:rPr>
          <w:rFonts w:ascii="Times New Roman" w:hAnsi="Times New Roman"/>
          <w:sz w:val="28"/>
          <w:szCs w:val="28"/>
          <w:u w:val="single"/>
        </w:rPr>
        <w:t>.3.3. Апробация и стандартизация тестов</w:t>
      </w:r>
    </w:p>
    <w:p w:rsidR="00E16721" w:rsidRPr="00702162" w:rsidRDefault="00E16721" w:rsidP="00E16721">
      <w:pPr>
        <w:spacing w:after="0" w:line="360" w:lineRule="auto"/>
        <w:ind w:firstLine="709"/>
        <w:jc w:val="both"/>
        <w:rPr>
          <w:rFonts w:ascii="Times New Roman" w:hAnsi="Times New Roman"/>
          <w:color w:val="000000"/>
          <w:sz w:val="28"/>
          <w:szCs w:val="28"/>
          <w:shd w:val="clear" w:color="auto" w:fill="FFFFFF"/>
        </w:rPr>
      </w:pPr>
      <w:r w:rsidRPr="00702162">
        <w:rPr>
          <w:rFonts w:ascii="Times New Roman" w:hAnsi="Times New Roman"/>
          <w:color w:val="000000"/>
          <w:sz w:val="28"/>
          <w:szCs w:val="28"/>
          <w:shd w:val="clear" w:color="auto" w:fill="FFFFFF"/>
        </w:rPr>
        <w:t xml:space="preserve">Полученные в результате расщепления разработанного нами опросника две части теста мы апробировали на выборке из 60 человек. Нами были </w:t>
      </w:r>
      <w:r w:rsidRPr="00702162">
        <w:rPr>
          <w:rFonts w:ascii="Times New Roman" w:hAnsi="Times New Roman"/>
          <w:color w:val="000000"/>
          <w:sz w:val="28"/>
          <w:szCs w:val="28"/>
          <w:shd w:val="clear" w:color="auto" w:fill="FFFFFF"/>
        </w:rPr>
        <w:lastRenderedPageBreak/>
        <w:t>опрошены женщины, имеющие детей. База исследования: МДОУ общеразвивающего вида «Детский сад №33», МДОУ общеразвивающего ви</w:t>
      </w:r>
      <w:r>
        <w:rPr>
          <w:rFonts w:ascii="Times New Roman" w:hAnsi="Times New Roman"/>
          <w:color w:val="000000"/>
          <w:sz w:val="28"/>
          <w:szCs w:val="28"/>
          <w:shd w:val="clear" w:color="auto" w:fill="FFFFFF"/>
        </w:rPr>
        <w:t xml:space="preserve">да «Детский сад №32», город Алапаевск. </w:t>
      </w:r>
    </w:p>
    <w:p w:rsidR="00E16721" w:rsidRPr="00702162" w:rsidRDefault="00E16721" w:rsidP="00E16721">
      <w:pPr>
        <w:spacing w:after="0" w:line="360" w:lineRule="auto"/>
        <w:ind w:firstLine="709"/>
        <w:jc w:val="both"/>
        <w:rPr>
          <w:rFonts w:ascii="Times New Roman" w:hAnsi="Times New Roman"/>
          <w:color w:val="000000" w:themeColor="text1"/>
          <w:sz w:val="28"/>
          <w:szCs w:val="28"/>
          <w:shd w:val="clear" w:color="auto" w:fill="FFFFFF"/>
        </w:rPr>
      </w:pPr>
      <w:r w:rsidRPr="00702162">
        <w:rPr>
          <w:rFonts w:ascii="Times New Roman" w:hAnsi="Times New Roman"/>
          <w:color w:val="000000"/>
          <w:sz w:val="28"/>
          <w:szCs w:val="28"/>
          <w:shd w:val="clear" w:color="auto" w:fill="FFFFFF"/>
        </w:rPr>
        <w:t>В качестве метода стандартизации мы использовали преобразование в станайны (</w:t>
      </w:r>
      <w:proofErr w:type="spellStart"/>
      <w:r w:rsidRPr="00702162">
        <w:rPr>
          <w:rFonts w:ascii="Times New Roman" w:hAnsi="Times New Roman"/>
          <w:color w:val="000000"/>
          <w:sz w:val="28"/>
          <w:szCs w:val="28"/>
          <w:shd w:val="clear" w:color="auto" w:fill="FFFFFF"/>
          <w:lang w:val="en-US"/>
        </w:rPr>
        <w:t>standart</w:t>
      </w:r>
      <w:proofErr w:type="spellEnd"/>
      <w:r w:rsidRPr="00702162">
        <w:rPr>
          <w:rStyle w:val="apple-converted-space"/>
          <w:color w:val="000000"/>
          <w:sz w:val="28"/>
          <w:szCs w:val="28"/>
          <w:shd w:val="clear" w:color="auto" w:fill="FFFFFF"/>
          <w:lang w:val="en-US"/>
        </w:rPr>
        <w:t> </w:t>
      </w:r>
      <w:r w:rsidRPr="00702162">
        <w:rPr>
          <w:rFonts w:ascii="Times New Roman" w:hAnsi="Times New Roman"/>
          <w:color w:val="000000"/>
          <w:sz w:val="28"/>
          <w:szCs w:val="28"/>
          <w:shd w:val="clear" w:color="auto" w:fill="FFFFFF"/>
          <w:lang w:val="en-US"/>
        </w:rPr>
        <w:t>nine</w:t>
      </w:r>
      <w:r w:rsidRPr="00702162">
        <w:rPr>
          <w:rStyle w:val="apple-converted-space"/>
          <w:color w:val="000000"/>
          <w:sz w:val="28"/>
          <w:szCs w:val="28"/>
          <w:shd w:val="clear" w:color="auto" w:fill="FFFFFF"/>
          <w:lang w:val="en-US"/>
        </w:rPr>
        <w:t> </w:t>
      </w:r>
      <w:r w:rsidRPr="00702162">
        <w:rPr>
          <w:rFonts w:ascii="Times New Roman" w:hAnsi="Times New Roman"/>
          <w:color w:val="000000"/>
          <w:sz w:val="28"/>
          <w:szCs w:val="28"/>
          <w:shd w:val="clear" w:color="auto" w:fill="FFFFFF"/>
        </w:rPr>
        <w:t>– стандартная девятка).</w:t>
      </w:r>
      <w:r w:rsidRPr="00702162">
        <w:rPr>
          <w:rStyle w:val="apple-converted-space"/>
          <w:color w:val="000000"/>
          <w:sz w:val="28"/>
          <w:szCs w:val="28"/>
          <w:shd w:val="clear" w:color="auto" w:fill="FFFFFF"/>
        </w:rPr>
        <w:t> </w:t>
      </w:r>
      <w:r w:rsidRPr="00702162">
        <w:rPr>
          <w:rFonts w:ascii="Times New Roman" w:hAnsi="Times New Roman"/>
          <w:color w:val="000000"/>
          <w:sz w:val="28"/>
          <w:szCs w:val="28"/>
          <w:shd w:val="clear" w:color="auto" w:fill="FFFFFF"/>
        </w:rPr>
        <w:t xml:space="preserve">Так как интервал значений сырых баллов небольшой, то риск потерять информацию сводится к минимуму. Внутри одного стандартного интервала находится небольшое количество сырых баллов </w:t>
      </w:r>
      <w:r w:rsidRPr="00702162">
        <w:rPr>
          <w:rFonts w:ascii="Times New Roman" w:hAnsi="Times New Roman"/>
          <w:color w:val="000000" w:themeColor="text1"/>
          <w:sz w:val="28"/>
          <w:szCs w:val="28"/>
          <w:shd w:val="clear" w:color="auto" w:fill="FFFFFF"/>
        </w:rPr>
        <w:t>(таблица).</w:t>
      </w:r>
    </w:p>
    <w:p w:rsidR="00E16721" w:rsidRPr="00702162" w:rsidRDefault="00E16721" w:rsidP="00E16721">
      <w:pPr>
        <w:spacing w:after="0" w:line="360" w:lineRule="auto"/>
        <w:ind w:firstLine="709"/>
        <w:jc w:val="right"/>
        <w:rPr>
          <w:rFonts w:ascii="Times New Roman" w:hAnsi="Times New Roman"/>
          <w:color w:val="000000" w:themeColor="text1"/>
          <w:sz w:val="28"/>
          <w:szCs w:val="28"/>
          <w:shd w:val="clear" w:color="auto" w:fill="FFFFFF"/>
        </w:rPr>
      </w:pPr>
      <w:r w:rsidRPr="00702162">
        <w:rPr>
          <w:rFonts w:ascii="Times New Roman" w:hAnsi="Times New Roman"/>
          <w:color w:val="000000" w:themeColor="text1"/>
          <w:sz w:val="28"/>
          <w:szCs w:val="28"/>
          <w:shd w:val="clear" w:color="auto" w:fill="FFFFFF"/>
        </w:rPr>
        <w:t xml:space="preserve">Таблица </w:t>
      </w:r>
      <w:r>
        <w:rPr>
          <w:rFonts w:ascii="Times New Roman" w:hAnsi="Times New Roman"/>
          <w:color w:val="000000" w:themeColor="text1"/>
          <w:sz w:val="28"/>
          <w:szCs w:val="28"/>
          <w:shd w:val="clear" w:color="auto" w:fill="FFFFFF"/>
        </w:rPr>
        <w:t>12</w:t>
      </w:r>
    </w:p>
    <w:p w:rsidR="00E16721" w:rsidRPr="00702162" w:rsidRDefault="00E16721" w:rsidP="00E16721">
      <w:pPr>
        <w:spacing w:after="0" w:line="360" w:lineRule="auto"/>
        <w:ind w:firstLine="709"/>
        <w:jc w:val="center"/>
        <w:rPr>
          <w:rFonts w:ascii="Times New Roman" w:hAnsi="Times New Roman"/>
          <w:color w:val="000000" w:themeColor="text1"/>
          <w:sz w:val="28"/>
          <w:szCs w:val="28"/>
          <w:shd w:val="clear" w:color="auto" w:fill="FFFFFF"/>
        </w:rPr>
      </w:pPr>
      <w:r w:rsidRPr="00702162">
        <w:rPr>
          <w:rFonts w:ascii="Times New Roman" w:hAnsi="Times New Roman"/>
          <w:color w:val="000000" w:themeColor="text1"/>
          <w:sz w:val="28"/>
          <w:szCs w:val="28"/>
          <w:shd w:val="clear" w:color="auto" w:fill="FFFFFF"/>
        </w:rPr>
        <w:t>Таблица перевода сырых баллов в станайны</w:t>
      </w:r>
    </w:p>
    <w:tbl>
      <w:tblPr>
        <w:tblStyle w:val="ab"/>
        <w:tblW w:w="0" w:type="auto"/>
        <w:tblInd w:w="817" w:type="dxa"/>
        <w:tblLook w:val="04A0"/>
      </w:tblPr>
      <w:tblGrid>
        <w:gridCol w:w="1245"/>
        <w:gridCol w:w="790"/>
        <w:gridCol w:w="791"/>
        <w:gridCol w:w="791"/>
        <w:gridCol w:w="791"/>
        <w:gridCol w:w="791"/>
        <w:gridCol w:w="791"/>
        <w:gridCol w:w="791"/>
        <w:gridCol w:w="791"/>
        <w:gridCol w:w="791"/>
      </w:tblGrid>
      <w:tr w:rsidR="00E16721" w:rsidRPr="00702162" w:rsidTr="00E2732F">
        <w:trPr>
          <w:trHeight w:val="644"/>
        </w:trPr>
        <w:tc>
          <w:tcPr>
            <w:tcW w:w="1245"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Процент выборки</w:t>
            </w:r>
          </w:p>
        </w:tc>
        <w:tc>
          <w:tcPr>
            <w:tcW w:w="790"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12</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20</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12</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w:t>
            </w:r>
          </w:p>
        </w:tc>
      </w:tr>
      <w:tr w:rsidR="00E16721" w:rsidRPr="00702162" w:rsidTr="00E2732F">
        <w:trPr>
          <w:trHeight w:val="644"/>
        </w:trPr>
        <w:tc>
          <w:tcPr>
            <w:tcW w:w="1245"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Станайн</w:t>
            </w:r>
          </w:p>
        </w:tc>
        <w:tc>
          <w:tcPr>
            <w:tcW w:w="790"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1</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2</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3</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5</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6</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7</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8</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9</w:t>
            </w:r>
          </w:p>
        </w:tc>
      </w:tr>
      <w:tr w:rsidR="00E16721" w:rsidRPr="00702162" w:rsidTr="00E2732F">
        <w:trPr>
          <w:trHeight w:val="644"/>
        </w:trPr>
        <w:tc>
          <w:tcPr>
            <w:tcW w:w="1245"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Сырые баллы</w:t>
            </w:r>
          </w:p>
        </w:tc>
        <w:tc>
          <w:tcPr>
            <w:tcW w:w="790"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0-29</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30-33</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34-38</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39-40</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41-42</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43-44</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45-46</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47-48</w:t>
            </w:r>
          </w:p>
        </w:tc>
        <w:tc>
          <w:tcPr>
            <w:tcW w:w="791" w:type="dxa"/>
          </w:tcPr>
          <w:p w:rsidR="00E16721" w:rsidRPr="00702162" w:rsidRDefault="00E16721" w:rsidP="00E2732F">
            <w:pPr>
              <w:rPr>
                <w:rFonts w:ascii="Times New Roman" w:hAnsi="Times New Roman"/>
                <w:sz w:val="28"/>
                <w:szCs w:val="28"/>
              </w:rPr>
            </w:pPr>
            <w:r w:rsidRPr="00702162">
              <w:rPr>
                <w:rFonts w:ascii="Times New Roman" w:hAnsi="Times New Roman"/>
                <w:sz w:val="28"/>
                <w:szCs w:val="28"/>
              </w:rPr>
              <w:t>49-54</w:t>
            </w:r>
          </w:p>
        </w:tc>
      </w:tr>
    </w:tbl>
    <w:p w:rsidR="00E16721" w:rsidRPr="00702162" w:rsidRDefault="00E16721" w:rsidP="00E16721">
      <w:pPr>
        <w:spacing w:after="0" w:line="360" w:lineRule="auto"/>
        <w:ind w:firstLine="709"/>
        <w:jc w:val="both"/>
        <w:rPr>
          <w:rFonts w:ascii="Times New Roman" w:hAnsi="Times New Roman"/>
          <w:sz w:val="28"/>
          <w:szCs w:val="28"/>
        </w:rPr>
      </w:pP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sz w:val="28"/>
          <w:szCs w:val="28"/>
        </w:rPr>
        <w:t xml:space="preserve">Например, 4 % выборки набрали от 0 до 29 баллов, это значит, что </w:t>
      </w:r>
      <w:r w:rsidRPr="00702162">
        <w:rPr>
          <w:rFonts w:ascii="Times New Roman" w:hAnsi="Times New Roman"/>
          <w:color w:val="000000" w:themeColor="text1"/>
          <w:sz w:val="28"/>
          <w:szCs w:val="28"/>
        </w:rPr>
        <w:t xml:space="preserve">в таблицу перевода сырых баллов в станайны записываем 0-29 баллов - 1 </w:t>
      </w:r>
      <w:proofErr w:type="spellStart"/>
      <w:r w:rsidRPr="00702162">
        <w:rPr>
          <w:rFonts w:ascii="Times New Roman" w:hAnsi="Times New Roman"/>
          <w:color w:val="000000" w:themeColor="text1"/>
          <w:sz w:val="28"/>
          <w:szCs w:val="28"/>
        </w:rPr>
        <w:t>станайн</w:t>
      </w:r>
      <w:proofErr w:type="spellEnd"/>
      <w:r w:rsidRPr="00702162">
        <w:rPr>
          <w:rFonts w:ascii="Times New Roman" w:hAnsi="Times New Roman"/>
          <w:color w:val="000000" w:themeColor="text1"/>
          <w:sz w:val="28"/>
          <w:szCs w:val="28"/>
        </w:rPr>
        <w:t xml:space="preserve"> и т. д. </w:t>
      </w:r>
    </w:p>
    <w:p w:rsidR="00E16721" w:rsidRPr="00702162" w:rsidRDefault="00E16721" w:rsidP="00E16721">
      <w:pPr>
        <w:pStyle w:val="a5"/>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3</w:t>
      </w:r>
      <w:r w:rsidRPr="00702162">
        <w:rPr>
          <w:rFonts w:ascii="Times New Roman" w:hAnsi="Times New Roman"/>
          <w:sz w:val="28"/>
          <w:szCs w:val="28"/>
          <w:u w:val="single"/>
        </w:rPr>
        <w:t>.</w:t>
      </w:r>
      <w:r>
        <w:rPr>
          <w:rFonts w:ascii="Times New Roman" w:hAnsi="Times New Roman"/>
          <w:sz w:val="28"/>
          <w:szCs w:val="28"/>
          <w:u w:val="single"/>
        </w:rPr>
        <w:t>1</w:t>
      </w:r>
      <w:r w:rsidRPr="00702162">
        <w:rPr>
          <w:rFonts w:ascii="Times New Roman" w:hAnsi="Times New Roman"/>
          <w:sz w:val="28"/>
          <w:szCs w:val="28"/>
          <w:u w:val="single"/>
        </w:rPr>
        <w:t>.3.4. Выявление границ допустимых значений по шкале лжи</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Для того чтобы определить уровень достоверности полученных результатов каждого из опрошенных, мы включили в вопросы обеих частей теста шкалу лжи, разработанную в рамках создания опросника.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Для того чтобы определить границы допустимых значений по шкале лжи нами были произведены расчёты.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Для теста №1:</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По формуле  </w:t>
      </w:r>
      <m:oMath>
        <m:r>
          <w:rPr>
            <w:rFonts w:ascii="Cambria Math" w:hAnsi="Cambria Math"/>
            <w:color w:val="000000" w:themeColor="text1"/>
            <w:sz w:val="32"/>
            <w:szCs w:val="32"/>
          </w:rPr>
          <m:t>α</m:t>
        </m:r>
        <m:r>
          <w:rPr>
            <w:rFonts w:ascii="Cambria Math" w:hAnsi="Times New Roman"/>
            <w:color w:val="000000" w:themeColor="text1"/>
            <w:sz w:val="32"/>
            <w:szCs w:val="32"/>
          </w:rPr>
          <m:t>=</m:t>
        </m:r>
        <m:f>
          <m:fPr>
            <m:ctrlPr>
              <w:rPr>
                <w:rFonts w:ascii="Cambria Math" w:hAnsi="Times New Roman"/>
                <w:i/>
                <w:color w:val="000000" w:themeColor="text1"/>
                <w:sz w:val="32"/>
                <w:szCs w:val="32"/>
              </w:rPr>
            </m:ctrlPr>
          </m:fPr>
          <m:num>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Times New Roman"/>
                    <w:color w:val="000000" w:themeColor="text1"/>
                    <w:sz w:val="32"/>
                    <w:szCs w:val="32"/>
                  </w:rPr>
                  <m:t xml:space="preserve">1 </m:t>
                </m:r>
              </m:sub>
            </m:sSub>
            <m:r>
              <w:rPr>
                <w:rFonts w:ascii="Cambria Math" w:hAnsi="Times New Roman"/>
                <w:color w:val="000000" w:themeColor="text1"/>
                <w:sz w:val="32"/>
                <w:szCs w:val="32"/>
              </w:rPr>
              <m:t xml:space="preserve">+ </m:t>
            </m:r>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Times New Roman"/>
                    <w:color w:val="000000" w:themeColor="text1"/>
                    <w:sz w:val="32"/>
                    <w:szCs w:val="32"/>
                  </w:rPr>
                  <m:t>2</m:t>
                </m:r>
              </m:sub>
            </m:sSub>
            <m:r>
              <w:rPr>
                <w:rFonts w:ascii="Cambria Math" w:hAnsi="Times New Roman"/>
                <w:color w:val="000000" w:themeColor="text1"/>
                <w:sz w:val="32"/>
                <w:szCs w:val="32"/>
              </w:rPr>
              <m:t xml:space="preserve">+ </m:t>
            </m:r>
            <m:r>
              <w:rPr>
                <w:rFonts w:ascii="Times New Roman" w:hAnsi="Times New Roman"/>
                <w:color w:val="000000" w:themeColor="text1"/>
                <w:sz w:val="32"/>
                <w:szCs w:val="32"/>
              </w:rPr>
              <m:t>…</m:t>
            </m:r>
            <m:r>
              <w:rPr>
                <w:rFonts w:ascii="Cambria Math" w:hAnsi="Times New Roman"/>
                <w:color w:val="000000" w:themeColor="text1"/>
                <w:sz w:val="32"/>
                <w:szCs w:val="32"/>
              </w:rPr>
              <m:t xml:space="preserve"> +</m:t>
            </m:r>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lang w:val="en-US"/>
                  </w:rPr>
                  <m:t>n</m:t>
                </m:r>
              </m:sub>
            </m:sSub>
          </m:num>
          <m:den>
            <m:r>
              <w:rPr>
                <w:rFonts w:ascii="Cambria Math" w:hAnsi="Cambria Math"/>
                <w:color w:val="000000" w:themeColor="text1"/>
                <w:sz w:val="32"/>
                <w:szCs w:val="32"/>
              </w:rPr>
              <m:t>n</m:t>
            </m:r>
          </m:den>
        </m:f>
      </m:oMath>
      <w:r w:rsidRPr="00702162">
        <w:rPr>
          <w:rFonts w:ascii="Times New Roman" w:hAnsi="Times New Roman"/>
          <w:color w:val="000000" w:themeColor="text1"/>
          <w:sz w:val="28"/>
          <w:szCs w:val="28"/>
        </w:rPr>
        <w:t xml:space="preserve">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мы вычислили среднее арифметическое:</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m:oMathPara>
        <m:oMath>
          <m:r>
            <w:rPr>
              <w:rFonts w:ascii="Cambria Math" w:hAnsi="Cambria Math"/>
              <w:color w:val="000000" w:themeColor="text1"/>
              <w:sz w:val="28"/>
              <w:szCs w:val="28"/>
            </w:rPr>
            <m:t>α=</m:t>
          </m:r>
          <m:f>
            <m:fPr>
              <m:ctrlPr>
                <w:rPr>
                  <w:rFonts w:ascii="Cambria Math" w:hAnsi="Cambria Math"/>
                  <w:i/>
                  <w:color w:val="000000" w:themeColor="text1"/>
                  <w:sz w:val="28"/>
                  <w:szCs w:val="28"/>
                </w:rPr>
              </m:ctrlPr>
            </m:fPr>
            <m:num>
              <m:r>
                <w:rPr>
                  <w:rFonts w:ascii="Cambria Math" w:hAnsi="Cambria Math"/>
                  <w:color w:val="000000" w:themeColor="text1"/>
                  <w:sz w:val="28"/>
                  <w:szCs w:val="28"/>
                </w:rPr>
                <m:t>95</m:t>
              </m:r>
            </m:num>
            <m:den>
              <m:r>
                <w:rPr>
                  <w:rFonts w:ascii="Cambria Math" w:hAnsi="Cambria Math"/>
                  <w:color w:val="000000" w:themeColor="text1"/>
                  <w:sz w:val="28"/>
                  <w:szCs w:val="28"/>
                </w:rPr>
                <m:t>60</m:t>
              </m:r>
            </m:den>
          </m:f>
          <m:r>
            <w:rPr>
              <w:rFonts w:ascii="Cambria Math" w:hAnsi="Cambria Math"/>
              <w:color w:val="000000" w:themeColor="text1"/>
              <w:sz w:val="28"/>
              <w:szCs w:val="28"/>
            </w:rPr>
            <m:t>=1.6</m:t>
          </m:r>
        </m:oMath>
      </m:oMathPara>
    </w:p>
    <w:p w:rsidR="00E16721" w:rsidRPr="00702162" w:rsidRDefault="00E16721" w:rsidP="00E16721">
      <w:pPr>
        <w:spacing w:after="0" w:line="360" w:lineRule="auto"/>
        <w:ind w:firstLine="709"/>
        <w:jc w:val="both"/>
        <w:rPr>
          <w:rFonts w:ascii="Times New Roman" w:hAnsi="Times New Roman"/>
          <w:color w:val="000000" w:themeColor="text1"/>
          <w:sz w:val="32"/>
          <w:szCs w:val="32"/>
        </w:rPr>
      </w:pPr>
      <w:r w:rsidRPr="00702162">
        <w:rPr>
          <w:rFonts w:ascii="Times New Roman" w:hAnsi="Times New Roman"/>
          <w:color w:val="000000" w:themeColor="text1"/>
          <w:sz w:val="28"/>
          <w:szCs w:val="28"/>
        </w:rPr>
        <w:lastRenderedPageBreak/>
        <w:t xml:space="preserve">Затем, по формуле </w:t>
      </w:r>
      <m:oMath>
        <m:r>
          <w:rPr>
            <w:rFonts w:ascii="Cambria Math" w:hAnsi="Cambria Math"/>
            <w:color w:val="000000" w:themeColor="text1"/>
            <w:sz w:val="32"/>
            <w:szCs w:val="32"/>
          </w:rPr>
          <m:t>σ=</m:t>
        </m:r>
        <m:rad>
          <m:radPr>
            <m:degHide m:val="on"/>
            <m:ctrlPr>
              <w:rPr>
                <w:rFonts w:ascii="Cambria Math" w:hAnsi="Cambria Math"/>
                <w:i/>
                <w:color w:val="000000" w:themeColor="text1"/>
                <w:sz w:val="32"/>
                <w:szCs w:val="32"/>
              </w:rPr>
            </m:ctrlPr>
          </m:radPr>
          <m:deg/>
          <m:e>
            <m:f>
              <m:fPr>
                <m:ctrlPr>
                  <w:rPr>
                    <w:rFonts w:ascii="Cambria Math" w:hAnsi="Cambria Math"/>
                    <w:i/>
                    <w:color w:val="000000" w:themeColor="text1"/>
                    <w:sz w:val="32"/>
                    <w:szCs w:val="32"/>
                  </w:rPr>
                </m:ctrlPr>
              </m:fPr>
              <m:num>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1</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r>
                  <w:rPr>
                    <w:rFonts w:ascii="Cambria Math" w:hAnsi="Cambria Math"/>
                    <w:color w:val="000000" w:themeColor="text1"/>
                    <w:sz w:val="32"/>
                    <w:szCs w:val="32"/>
                  </w:rPr>
                  <m:t>+</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2</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r>
                  <w:rPr>
                    <w:rFonts w:ascii="Cambria Math" w:hAnsi="Cambria Math"/>
                    <w:color w:val="000000" w:themeColor="text1"/>
                    <w:sz w:val="32"/>
                    <w:szCs w:val="32"/>
                  </w:rPr>
                  <m:t>+ … +</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n</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num>
              <m:den>
                <m:r>
                  <w:rPr>
                    <w:rFonts w:ascii="Cambria Math" w:hAnsi="Cambria Math"/>
                    <w:color w:val="000000" w:themeColor="text1"/>
                    <w:sz w:val="32"/>
                    <w:szCs w:val="32"/>
                  </w:rPr>
                  <m:t>n</m:t>
                </m:r>
              </m:den>
            </m:f>
          </m:e>
        </m:rad>
      </m:oMath>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мы вычислили среднее </w:t>
      </w:r>
      <w:proofErr w:type="spellStart"/>
      <w:r w:rsidRPr="00702162">
        <w:rPr>
          <w:rFonts w:ascii="Times New Roman" w:hAnsi="Times New Roman"/>
          <w:color w:val="000000" w:themeColor="text1"/>
          <w:sz w:val="28"/>
          <w:szCs w:val="28"/>
        </w:rPr>
        <w:t>квадратическое</w:t>
      </w:r>
      <w:proofErr w:type="spellEnd"/>
      <w:r w:rsidRPr="00702162">
        <w:rPr>
          <w:rFonts w:ascii="Times New Roman" w:hAnsi="Times New Roman"/>
          <w:color w:val="000000" w:themeColor="text1"/>
          <w:sz w:val="28"/>
          <w:szCs w:val="28"/>
        </w:rPr>
        <w:t xml:space="preserve"> отклонение: </w:t>
      </w:r>
    </w:p>
    <w:p w:rsidR="00E16721" w:rsidRPr="00702162" w:rsidRDefault="00E16721" w:rsidP="00E16721">
      <w:pPr>
        <w:spacing w:after="0" w:line="360" w:lineRule="auto"/>
        <w:ind w:firstLine="709"/>
        <w:jc w:val="center"/>
        <w:rPr>
          <w:rFonts w:ascii="Times New Roman" w:hAnsi="Times New Roman"/>
          <w:color w:val="000000" w:themeColor="text1"/>
          <w:sz w:val="28"/>
          <w:szCs w:val="28"/>
        </w:rPr>
      </w:pPr>
      <m:oMathPara>
        <m:oMath>
          <m:r>
            <w:rPr>
              <w:rFonts w:ascii="Cambria Math" w:hAnsi="Cambria Math"/>
              <w:color w:val="000000" w:themeColor="text1"/>
              <w:sz w:val="28"/>
              <w:szCs w:val="28"/>
            </w:rPr>
            <m:t>σ=</m:t>
          </m:r>
          <m:rad>
            <m:radPr>
              <m:degHide m:val="on"/>
              <m:ctrlPr>
                <w:rPr>
                  <w:rFonts w:ascii="Cambria Math" w:hAnsi="Cambria Math"/>
                  <w:i/>
                  <w:color w:val="000000" w:themeColor="text1"/>
                  <w:sz w:val="28"/>
                  <w:szCs w:val="28"/>
                </w:rPr>
              </m:ctrlPr>
            </m:radPr>
            <m:deg/>
            <m:e>
              <m:f>
                <m:fPr>
                  <m:ctrlPr>
                    <w:rPr>
                      <w:rFonts w:ascii="Cambria Math" w:hAnsi="Cambria Math"/>
                      <w:i/>
                      <w:color w:val="000000" w:themeColor="text1"/>
                      <w:sz w:val="28"/>
                      <w:szCs w:val="28"/>
                    </w:rPr>
                  </m:ctrlPr>
                </m:fPr>
                <m:num>
                  <m:r>
                    <w:rPr>
                      <w:rFonts w:ascii="Cambria Math" w:hAnsi="Cambria Math"/>
                      <w:color w:val="000000" w:themeColor="text1"/>
                      <w:sz w:val="28"/>
                      <w:szCs w:val="28"/>
                    </w:rPr>
                    <m:t>68,5</m:t>
                  </m:r>
                </m:num>
                <m:den>
                  <m:r>
                    <w:rPr>
                      <w:rFonts w:ascii="Cambria Math" w:hAnsi="Cambria Math"/>
                      <w:color w:val="000000" w:themeColor="text1"/>
                      <w:sz w:val="28"/>
                      <w:szCs w:val="28"/>
                    </w:rPr>
                    <m:t>60</m:t>
                  </m:r>
                </m:den>
              </m:f>
              <m:r>
                <w:rPr>
                  <w:rFonts w:ascii="Cambria Math" w:hAnsi="Cambria Math"/>
                  <w:color w:val="000000" w:themeColor="text1"/>
                  <w:sz w:val="28"/>
                  <w:szCs w:val="28"/>
                </w:rPr>
                <m:t xml:space="preserve"> </m:t>
              </m:r>
            </m:e>
          </m:rad>
          <m:r>
            <w:rPr>
              <w:rFonts w:ascii="Cambria Math" w:hAnsi="Cambria Math"/>
              <w:color w:val="000000" w:themeColor="text1"/>
              <w:sz w:val="28"/>
              <w:szCs w:val="28"/>
            </w:rPr>
            <m:t xml:space="preserve">= </m:t>
          </m:r>
          <m:rad>
            <m:radPr>
              <m:degHide m:val="on"/>
              <m:ctrlPr>
                <w:rPr>
                  <w:rFonts w:ascii="Cambria Math" w:hAnsi="Cambria Math"/>
                  <w:i/>
                  <w:color w:val="000000" w:themeColor="text1"/>
                  <w:sz w:val="28"/>
                  <w:szCs w:val="28"/>
                </w:rPr>
              </m:ctrlPr>
            </m:radPr>
            <m:deg/>
            <m:e>
              <m:r>
                <w:rPr>
                  <w:rFonts w:ascii="Cambria Math" w:hAnsi="Cambria Math"/>
                  <w:color w:val="000000" w:themeColor="text1"/>
                  <w:sz w:val="28"/>
                  <w:szCs w:val="28"/>
                </w:rPr>
                <m:t>1,14</m:t>
              </m:r>
            </m:e>
          </m:rad>
          <m:r>
            <w:rPr>
              <w:rFonts w:ascii="Cambria Math" w:hAnsi="Cambria Math"/>
              <w:color w:val="000000" w:themeColor="text1"/>
              <w:sz w:val="28"/>
              <w:szCs w:val="28"/>
            </w:rPr>
            <m:t xml:space="preserve"> =1,06</m:t>
          </m:r>
        </m:oMath>
      </m:oMathPara>
    </w:p>
    <w:p w:rsidR="00E16721" w:rsidRPr="00702162" w:rsidRDefault="00E16721" w:rsidP="00E16721">
      <w:pPr>
        <w:spacing w:after="0" w:line="360" w:lineRule="auto"/>
        <w:ind w:firstLine="709"/>
        <w:jc w:val="center"/>
        <w:rPr>
          <w:rFonts w:ascii="Times New Roman" w:hAnsi="Times New Roman"/>
          <w:color w:val="000000" w:themeColor="text1"/>
          <w:sz w:val="28"/>
          <w:szCs w:val="28"/>
        </w:rPr>
      </w:pPr>
      <m:oMath>
        <m:r>
          <w:rPr>
            <w:rFonts w:ascii="Cambria Math" w:hAnsi="Cambria Math"/>
            <w:color w:val="000000" w:themeColor="text1"/>
            <w:sz w:val="28"/>
            <w:szCs w:val="28"/>
          </w:rPr>
          <m:t>1,6 ±1,06</m:t>
        </m:r>
      </m:oMath>
      <w:r w:rsidRPr="00702162">
        <w:rPr>
          <w:rFonts w:ascii="Times New Roman" w:hAnsi="Times New Roman"/>
          <w:color w:val="000000" w:themeColor="text1"/>
          <w:sz w:val="28"/>
          <w:szCs w:val="28"/>
        </w:rPr>
        <w:t xml:space="preserve"> (границы средних значений)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Таким образом, границы допустимых значений по шкале лжи составляют интервал от 1 до 3. Если испытуемый набирает баллы, выше 3, то это свидетельствует о высокой социальной желательности ответов, поэтому результаты методики становятся недостоверными.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Для теста №2:</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По формуле  </w:t>
      </w:r>
      <m:oMath>
        <m:r>
          <w:rPr>
            <w:rFonts w:ascii="Cambria Math" w:hAnsi="Cambria Math"/>
            <w:color w:val="000000" w:themeColor="text1"/>
            <w:sz w:val="32"/>
            <w:szCs w:val="32"/>
          </w:rPr>
          <m:t>α</m:t>
        </m:r>
        <m:r>
          <w:rPr>
            <w:rFonts w:ascii="Cambria Math" w:hAnsi="Times New Roman"/>
            <w:color w:val="000000" w:themeColor="text1"/>
            <w:sz w:val="32"/>
            <w:szCs w:val="32"/>
          </w:rPr>
          <m:t>=</m:t>
        </m:r>
        <m:f>
          <m:fPr>
            <m:ctrlPr>
              <w:rPr>
                <w:rFonts w:ascii="Cambria Math" w:hAnsi="Times New Roman"/>
                <w:i/>
                <w:color w:val="000000" w:themeColor="text1"/>
                <w:sz w:val="32"/>
                <w:szCs w:val="32"/>
              </w:rPr>
            </m:ctrlPr>
          </m:fPr>
          <m:num>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Times New Roman"/>
                    <w:color w:val="000000" w:themeColor="text1"/>
                    <w:sz w:val="32"/>
                    <w:szCs w:val="32"/>
                  </w:rPr>
                  <m:t xml:space="preserve">1 </m:t>
                </m:r>
              </m:sub>
            </m:sSub>
            <m:r>
              <w:rPr>
                <w:rFonts w:ascii="Cambria Math" w:hAnsi="Times New Roman"/>
                <w:color w:val="000000" w:themeColor="text1"/>
                <w:sz w:val="32"/>
                <w:szCs w:val="32"/>
              </w:rPr>
              <m:t xml:space="preserve">+ </m:t>
            </m:r>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Times New Roman"/>
                    <w:color w:val="000000" w:themeColor="text1"/>
                    <w:sz w:val="32"/>
                    <w:szCs w:val="32"/>
                  </w:rPr>
                  <m:t>2</m:t>
                </m:r>
              </m:sub>
            </m:sSub>
            <m:r>
              <w:rPr>
                <w:rFonts w:ascii="Cambria Math" w:hAnsi="Times New Roman"/>
                <w:color w:val="000000" w:themeColor="text1"/>
                <w:sz w:val="32"/>
                <w:szCs w:val="32"/>
              </w:rPr>
              <m:t xml:space="preserve">+ </m:t>
            </m:r>
            <m:r>
              <w:rPr>
                <w:rFonts w:ascii="Times New Roman" w:hAnsi="Times New Roman"/>
                <w:color w:val="000000" w:themeColor="text1"/>
                <w:sz w:val="32"/>
                <w:szCs w:val="32"/>
              </w:rPr>
              <m:t>…</m:t>
            </m:r>
            <m:r>
              <w:rPr>
                <w:rFonts w:ascii="Cambria Math" w:hAnsi="Times New Roman"/>
                <w:color w:val="000000" w:themeColor="text1"/>
                <w:sz w:val="32"/>
                <w:szCs w:val="32"/>
              </w:rPr>
              <m:t xml:space="preserve"> +</m:t>
            </m:r>
            <m:sSub>
              <m:sSubPr>
                <m:ctrlPr>
                  <w:rPr>
                    <w:rFonts w:ascii="Cambria Math" w:hAnsi="Times New Roman"/>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lang w:val="en-US"/>
                  </w:rPr>
                  <m:t>n</m:t>
                </m:r>
              </m:sub>
            </m:sSub>
          </m:num>
          <m:den>
            <m:r>
              <w:rPr>
                <w:rFonts w:ascii="Cambria Math" w:hAnsi="Cambria Math"/>
                <w:color w:val="000000" w:themeColor="text1"/>
                <w:sz w:val="32"/>
                <w:szCs w:val="32"/>
              </w:rPr>
              <m:t>n</m:t>
            </m:r>
          </m:den>
        </m:f>
      </m:oMath>
      <w:r w:rsidRPr="00702162">
        <w:rPr>
          <w:rFonts w:ascii="Times New Roman" w:hAnsi="Times New Roman"/>
          <w:color w:val="000000" w:themeColor="text1"/>
          <w:sz w:val="28"/>
          <w:szCs w:val="28"/>
        </w:rPr>
        <w:t xml:space="preserve">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мы вычислили среднее арифметическое:</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m:oMathPara>
        <m:oMath>
          <m:r>
            <w:rPr>
              <w:rFonts w:ascii="Cambria Math" w:hAnsi="Cambria Math"/>
              <w:color w:val="000000" w:themeColor="text1"/>
              <w:sz w:val="28"/>
              <w:szCs w:val="28"/>
            </w:rPr>
            <m:t>α=</m:t>
          </m:r>
          <m:f>
            <m:fPr>
              <m:ctrlPr>
                <w:rPr>
                  <w:rFonts w:ascii="Cambria Math" w:hAnsi="Cambria Math"/>
                  <w:i/>
                  <w:color w:val="000000" w:themeColor="text1"/>
                  <w:sz w:val="28"/>
                  <w:szCs w:val="28"/>
                </w:rPr>
              </m:ctrlPr>
            </m:fPr>
            <m:num>
              <m:r>
                <w:rPr>
                  <w:rFonts w:ascii="Cambria Math" w:hAnsi="Cambria Math"/>
                  <w:color w:val="000000" w:themeColor="text1"/>
                  <w:sz w:val="28"/>
                  <w:szCs w:val="28"/>
                </w:rPr>
                <m:t>98</m:t>
              </m:r>
            </m:num>
            <m:den>
              <m:r>
                <w:rPr>
                  <w:rFonts w:ascii="Cambria Math" w:hAnsi="Cambria Math"/>
                  <w:color w:val="000000" w:themeColor="text1"/>
                  <w:sz w:val="28"/>
                  <w:szCs w:val="28"/>
                </w:rPr>
                <m:t>60</m:t>
              </m:r>
            </m:den>
          </m:f>
          <m:r>
            <w:rPr>
              <w:rFonts w:ascii="Cambria Math" w:hAnsi="Cambria Math"/>
              <w:color w:val="000000" w:themeColor="text1"/>
              <w:sz w:val="28"/>
              <w:szCs w:val="28"/>
            </w:rPr>
            <m:t>=1.6</m:t>
          </m:r>
        </m:oMath>
      </m:oMathPara>
    </w:p>
    <w:p w:rsidR="00E16721" w:rsidRPr="00702162" w:rsidRDefault="00E16721" w:rsidP="00E16721">
      <w:pPr>
        <w:spacing w:after="0" w:line="360" w:lineRule="auto"/>
        <w:ind w:firstLine="709"/>
        <w:jc w:val="both"/>
        <w:rPr>
          <w:rFonts w:ascii="Times New Roman" w:hAnsi="Times New Roman"/>
          <w:color w:val="000000" w:themeColor="text1"/>
          <w:sz w:val="32"/>
          <w:szCs w:val="32"/>
        </w:rPr>
      </w:pPr>
      <w:r w:rsidRPr="00702162">
        <w:rPr>
          <w:rFonts w:ascii="Times New Roman" w:hAnsi="Times New Roman"/>
          <w:color w:val="000000" w:themeColor="text1"/>
          <w:sz w:val="28"/>
          <w:szCs w:val="28"/>
        </w:rPr>
        <w:t xml:space="preserve">Затем, по формуле </w:t>
      </w:r>
      <m:oMath>
        <m:r>
          <w:rPr>
            <w:rFonts w:ascii="Cambria Math" w:hAnsi="Cambria Math"/>
            <w:color w:val="000000" w:themeColor="text1"/>
            <w:sz w:val="32"/>
            <w:szCs w:val="32"/>
          </w:rPr>
          <m:t>σ=</m:t>
        </m:r>
        <m:rad>
          <m:radPr>
            <m:degHide m:val="on"/>
            <m:ctrlPr>
              <w:rPr>
                <w:rFonts w:ascii="Cambria Math" w:hAnsi="Cambria Math"/>
                <w:i/>
                <w:color w:val="000000" w:themeColor="text1"/>
                <w:sz w:val="32"/>
                <w:szCs w:val="32"/>
              </w:rPr>
            </m:ctrlPr>
          </m:radPr>
          <m:deg/>
          <m:e>
            <m:f>
              <m:fPr>
                <m:ctrlPr>
                  <w:rPr>
                    <w:rFonts w:ascii="Cambria Math" w:hAnsi="Cambria Math"/>
                    <w:i/>
                    <w:color w:val="000000" w:themeColor="text1"/>
                    <w:sz w:val="32"/>
                    <w:szCs w:val="32"/>
                  </w:rPr>
                </m:ctrlPr>
              </m:fPr>
              <m:num>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1</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r>
                  <w:rPr>
                    <w:rFonts w:ascii="Cambria Math" w:hAnsi="Cambria Math"/>
                    <w:color w:val="000000" w:themeColor="text1"/>
                    <w:sz w:val="32"/>
                    <w:szCs w:val="32"/>
                  </w:rPr>
                  <m:t>+</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2</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r>
                  <w:rPr>
                    <w:rFonts w:ascii="Cambria Math" w:hAnsi="Cambria Math"/>
                    <w:color w:val="000000" w:themeColor="text1"/>
                    <w:sz w:val="32"/>
                    <w:szCs w:val="32"/>
                  </w:rPr>
                  <m:t>+ … +</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m:t>
                    </m:r>
                    <m:sSub>
                      <m:sSubPr>
                        <m:ctrlPr>
                          <w:rPr>
                            <w:rFonts w:ascii="Cambria Math" w:hAnsi="Cambria Math"/>
                            <w:i/>
                            <w:color w:val="000000" w:themeColor="text1"/>
                            <w:sz w:val="32"/>
                            <w:szCs w:val="32"/>
                          </w:rPr>
                        </m:ctrlPr>
                      </m:sSubPr>
                      <m:e>
                        <m:r>
                          <w:rPr>
                            <w:rFonts w:ascii="Cambria Math" w:hAnsi="Cambria Math"/>
                            <w:color w:val="000000" w:themeColor="text1"/>
                            <w:sz w:val="32"/>
                            <w:szCs w:val="32"/>
                          </w:rPr>
                          <m:t>α</m:t>
                        </m:r>
                      </m:e>
                      <m:sub>
                        <m:r>
                          <w:rPr>
                            <w:rFonts w:ascii="Cambria Math" w:hAnsi="Cambria Math"/>
                            <w:color w:val="000000" w:themeColor="text1"/>
                            <w:sz w:val="32"/>
                            <w:szCs w:val="32"/>
                          </w:rPr>
                          <m:t>n</m:t>
                        </m:r>
                      </m:sub>
                    </m:sSub>
                    <m:r>
                      <w:rPr>
                        <w:rFonts w:ascii="Cambria Math" w:hAnsi="Cambria Math"/>
                        <w:color w:val="000000" w:themeColor="text1"/>
                        <w:sz w:val="32"/>
                        <w:szCs w:val="32"/>
                      </w:rPr>
                      <m:t>-α)</m:t>
                    </m:r>
                  </m:e>
                  <m:sup>
                    <m:r>
                      <w:rPr>
                        <w:rFonts w:ascii="Cambria Math" w:hAnsi="Cambria Math"/>
                        <w:color w:val="000000" w:themeColor="text1"/>
                        <w:sz w:val="32"/>
                        <w:szCs w:val="32"/>
                      </w:rPr>
                      <m:t>2</m:t>
                    </m:r>
                  </m:sup>
                </m:sSup>
              </m:num>
              <m:den>
                <m:r>
                  <w:rPr>
                    <w:rFonts w:ascii="Cambria Math" w:hAnsi="Cambria Math"/>
                    <w:color w:val="000000" w:themeColor="text1"/>
                    <w:sz w:val="32"/>
                    <w:szCs w:val="32"/>
                  </w:rPr>
                  <m:t>n</m:t>
                </m:r>
              </m:den>
            </m:f>
          </m:e>
        </m:rad>
      </m:oMath>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мы вычислили среднее </w:t>
      </w:r>
      <w:proofErr w:type="spellStart"/>
      <w:r w:rsidRPr="00702162">
        <w:rPr>
          <w:rFonts w:ascii="Times New Roman" w:hAnsi="Times New Roman"/>
          <w:color w:val="000000" w:themeColor="text1"/>
          <w:sz w:val="28"/>
          <w:szCs w:val="28"/>
        </w:rPr>
        <w:t>квадратическое</w:t>
      </w:r>
      <w:proofErr w:type="spellEnd"/>
      <w:r w:rsidRPr="00702162">
        <w:rPr>
          <w:rFonts w:ascii="Times New Roman" w:hAnsi="Times New Roman"/>
          <w:color w:val="000000" w:themeColor="text1"/>
          <w:sz w:val="28"/>
          <w:szCs w:val="28"/>
        </w:rPr>
        <w:t xml:space="preserve"> отклонение: </w:t>
      </w:r>
    </w:p>
    <w:p w:rsidR="00E16721" w:rsidRPr="00702162" w:rsidRDefault="00E16721" w:rsidP="00E16721">
      <w:pPr>
        <w:spacing w:after="0" w:line="360" w:lineRule="auto"/>
        <w:ind w:firstLine="709"/>
        <w:jc w:val="center"/>
        <w:rPr>
          <w:rFonts w:ascii="Times New Roman" w:hAnsi="Times New Roman"/>
          <w:color w:val="000000" w:themeColor="text1"/>
          <w:sz w:val="28"/>
          <w:szCs w:val="28"/>
        </w:rPr>
      </w:pPr>
      <m:oMathPara>
        <m:oMath>
          <m:r>
            <w:rPr>
              <w:rFonts w:ascii="Cambria Math" w:hAnsi="Cambria Math"/>
              <w:color w:val="000000" w:themeColor="text1"/>
              <w:sz w:val="28"/>
              <w:szCs w:val="28"/>
            </w:rPr>
            <m:t>σ=</m:t>
          </m:r>
          <m:rad>
            <m:radPr>
              <m:degHide m:val="on"/>
              <m:ctrlPr>
                <w:rPr>
                  <w:rFonts w:ascii="Cambria Math" w:hAnsi="Cambria Math"/>
                  <w:i/>
                  <w:color w:val="000000" w:themeColor="text1"/>
                  <w:sz w:val="28"/>
                  <w:szCs w:val="28"/>
                </w:rPr>
              </m:ctrlPr>
            </m:radPr>
            <m:deg/>
            <m:e>
              <m:f>
                <m:fPr>
                  <m:ctrlPr>
                    <w:rPr>
                      <w:rFonts w:ascii="Cambria Math" w:hAnsi="Cambria Math"/>
                      <w:i/>
                      <w:color w:val="000000" w:themeColor="text1"/>
                      <w:sz w:val="28"/>
                      <w:szCs w:val="28"/>
                    </w:rPr>
                  </m:ctrlPr>
                </m:fPr>
                <m:num>
                  <m:r>
                    <w:rPr>
                      <w:rFonts w:ascii="Cambria Math" w:hAnsi="Cambria Math"/>
                      <w:color w:val="000000" w:themeColor="text1"/>
                      <w:sz w:val="28"/>
                      <w:szCs w:val="28"/>
                    </w:rPr>
                    <m:t>56,7</m:t>
                  </m:r>
                </m:num>
                <m:den>
                  <m:r>
                    <w:rPr>
                      <w:rFonts w:ascii="Cambria Math" w:hAnsi="Cambria Math"/>
                      <w:color w:val="000000" w:themeColor="text1"/>
                      <w:sz w:val="28"/>
                      <w:szCs w:val="28"/>
                    </w:rPr>
                    <m:t>60</m:t>
                  </m:r>
                </m:den>
              </m:f>
              <m:r>
                <w:rPr>
                  <w:rFonts w:ascii="Cambria Math" w:hAnsi="Cambria Math"/>
                  <w:color w:val="000000" w:themeColor="text1"/>
                  <w:sz w:val="28"/>
                  <w:szCs w:val="28"/>
                </w:rPr>
                <m:t xml:space="preserve"> </m:t>
              </m:r>
            </m:e>
          </m:rad>
          <m:r>
            <w:rPr>
              <w:rFonts w:ascii="Cambria Math" w:hAnsi="Cambria Math"/>
              <w:color w:val="000000" w:themeColor="text1"/>
              <w:sz w:val="28"/>
              <w:szCs w:val="28"/>
            </w:rPr>
            <m:t xml:space="preserve">= </m:t>
          </m:r>
          <m:rad>
            <m:radPr>
              <m:degHide m:val="on"/>
              <m:ctrlPr>
                <w:rPr>
                  <w:rFonts w:ascii="Cambria Math" w:hAnsi="Cambria Math"/>
                  <w:i/>
                  <w:color w:val="000000" w:themeColor="text1"/>
                  <w:sz w:val="28"/>
                  <w:szCs w:val="28"/>
                </w:rPr>
              </m:ctrlPr>
            </m:radPr>
            <m:deg/>
            <m:e>
              <m:r>
                <w:rPr>
                  <w:rFonts w:ascii="Cambria Math" w:hAnsi="Cambria Math"/>
                  <w:color w:val="000000" w:themeColor="text1"/>
                  <w:sz w:val="28"/>
                  <w:szCs w:val="28"/>
                </w:rPr>
                <m:t>0,94</m:t>
              </m:r>
            </m:e>
          </m:rad>
          <m:r>
            <w:rPr>
              <w:rFonts w:ascii="Cambria Math" w:hAnsi="Cambria Math"/>
              <w:color w:val="000000" w:themeColor="text1"/>
              <w:sz w:val="28"/>
              <w:szCs w:val="28"/>
            </w:rPr>
            <m:t xml:space="preserve"> =1,97</m:t>
          </m:r>
        </m:oMath>
      </m:oMathPara>
    </w:p>
    <w:p w:rsidR="00E16721" w:rsidRPr="00702162" w:rsidRDefault="00E16721" w:rsidP="00E16721">
      <w:pPr>
        <w:spacing w:after="0" w:line="360" w:lineRule="auto"/>
        <w:ind w:firstLine="709"/>
        <w:jc w:val="center"/>
        <w:rPr>
          <w:rFonts w:ascii="Times New Roman" w:hAnsi="Times New Roman"/>
          <w:color w:val="000000" w:themeColor="text1"/>
          <w:sz w:val="28"/>
          <w:szCs w:val="28"/>
        </w:rPr>
      </w:pPr>
      <m:oMath>
        <m:r>
          <w:rPr>
            <w:rFonts w:ascii="Cambria Math" w:hAnsi="Cambria Math"/>
            <w:color w:val="000000" w:themeColor="text1"/>
            <w:sz w:val="28"/>
            <w:szCs w:val="28"/>
          </w:rPr>
          <m:t>1,6 ±0,97</m:t>
        </m:r>
      </m:oMath>
      <w:r w:rsidRPr="00702162">
        <w:rPr>
          <w:rFonts w:ascii="Times New Roman" w:hAnsi="Times New Roman"/>
          <w:color w:val="000000" w:themeColor="text1"/>
          <w:sz w:val="28"/>
          <w:szCs w:val="28"/>
        </w:rPr>
        <w:t xml:space="preserve"> (границы средних значений)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Таким образом, границы допустимых значений по шкале лжи составляют интервал от 1 до 3. Если испытуемый набирает баллы, выше 3, то это свидетельствует о высокой социальной желательности ответов, поэтому результаты методики становятся недостоверными. </w:t>
      </w:r>
    </w:p>
    <w:p w:rsidR="00E16721" w:rsidRPr="00702162" w:rsidRDefault="00E16721" w:rsidP="00E16721">
      <w:pPr>
        <w:pStyle w:val="a5"/>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3</w:t>
      </w:r>
      <w:r w:rsidRPr="00702162">
        <w:rPr>
          <w:rFonts w:ascii="Times New Roman" w:hAnsi="Times New Roman"/>
          <w:sz w:val="28"/>
          <w:szCs w:val="28"/>
          <w:u w:val="single"/>
        </w:rPr>
        <w:t>.</w:t>
      </w:r>
      <w:r>
        <w:rPr>
          <w:rFonts w:ascii="Times New Roman" w:hAnsi="Times New Roman"/>
          <w:sz w:val="28"/>
          <w:szCs w:val="28"/>
          <w:u w:val="single"/>
        </w:rPr>
        <w:t>1</w:t>
      </w:r>
      <w:r w:rsidRPr="00702162">
        <w:rPr>
          <w:rFonts w:ascii="Times New Roman" w:hAnsi="Times New Roman"/>
          <w:sz w:val="28"/>
          <w:szCs w:val="28"/>
          <w:u w:val="single"/>
        </w:rPr>
        <w:t>.3.5. Проверка надёжности теста</w:t>
      </w:r>
    </w:p>
    <w:p w:rsidR="00E16721" w:rsidRPr="00702162" w:rsidRDefault="00E16721" w:rsidP="00E16721">
      <w:pPr>
        <w:pStyle w:val="a5"/>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В качестве метода проверки надёжности разработанного нами теста мы использовали метод расщепления (разделение на 2 части по принципу </w:t>
      </w:r>
      <w:r w:rsidRPr="00702162">
        <w:rPr>
          <w:rFonts w:ascii="Times New Roman" w:hAnsi="Times New Roman"/>
          <w:sz w:val="28"/>
          <w:szCs w:val="28"/>
        </w:rPr>
        <w:lastRenderedPageBreak/>
        <w:t xml:space="preserve">чётные/нечётные вопросы). В рамках этого метода мы проверили наличие корреляции между получившимися частями теста (тест №1 и тест №2). </w:t>
      </w:r>
    </w:p>
    <w:p w:rsidR="00E16721" w:rsidRPr="00702162" w:rsidRDefault="00E16721" w:rsidP="00E16721">
      <w:pPr>
        <w:spacing w:after="0" w:line="360" w:lineRule="auto"/>
        <w:ind w:firstLine="567"/>
        <w:jc w:val="both"/>
        <w:rPr>
          <w:rFonts w:ascii="Times New Roman" w:hAnsi="Times New Roman"/>
          <w:sz w:val="28"/>
          <w:szCs w:val="28"/>
        </w:rPr>
      </w:pPr>
      <w:r w:rsidRPr="00702162">
        <w:rPr>
          <w:rFonts w:ascii="Times New Roman" w:hAnsi="Times New Roman"/>
          <w:sz w:val="28"/>
          <w:szCs w:val="28"/>
        </w:rPr>
        <w:t xml:space="preserve">Для проверки наличия корреляции мы воспользовались программой </w:t>
      </w:r>
      <w:proofErr w:type="spellStart"/>
      <w:r w:rsidRPr="00702162">
        <w:rPr>
          <w:rFonts w:ascii="Times New Roman" w:hAnsi="Times New Roman"/>
          <w:sz w:val="28"/>
          <w:szCs w:val="28"/>
        </w:rPr>
        <w:t>Statistika</w:t>
      </w:r>
      <w:proofErr w:type="spellEnd"/>
      <w:r w:rsidRPr="00702162">
        <w:rPr>
          <w:rFonts w:ascii="Times New Roman" w:hAnsi="Times New Roman"/>
          <w:sz w:val="28"/>
          <w:szCs w:val="28"/>
        </w:rPr>
        <w:t xml:space="preserve"> 6,0 </w:t>
      </w:r>
      <w:proofErr w:type="spellStart"/>
      <w:r w:rsidRPr="00702162">
        <w:rPr>
          <w:rFonts w:ascii="Times New Roman" w:hAnsi="Times New Roman"/>
          <w:sz w:val="28"/>
          <w:szCs w:val="28"/>
        </w:rPr>
        <w:t>for</w:t>
      </w:r>
      <w:proofErr w:type="spellEnd"/>
      <w:r w:rsidRPr="00702162">
        <w:rPr>
          <w:rFonts w:ascii="Times New Roman" w:hAnsi="Times New Roman"/>
          <w:sz w:val="28"/>
          <w:szCs w:val="28"/>
        </w:rPr>
        <w:t xml:space="preserve"> </w:t>
      </w:r>
      <w:proofErr w:type="spellStart"/>
      <w:r w:rsidRPr="00702162">
        <w:rPr>
          <w:rFonts w:ascii="Times New Roman" w:hAnsi="Times New Roman"/>
          <w:sz w:val="28"/>
          <w:szCs w:val="28"/>
        </w:rPr>
        <w:t>Windows</w:t>
      </w:r>
      <w:proofErr w:type="spellEnd"/>
      <w:r w:rsidRPr="00702162">
        <w:rPr>
          <w:rFonts w:ascii="Times New Roman" w:hAnsi="Times New Roman"/>
          <w:sz w:val="28"/>
          <w:szCs w:val="28"/>
        </w:rPr>
        <w:t xml:space="preserve">. </w:t>
      </w:r>
    </w:p>
    <w:p w:rsidR="00E16721" w:rsidRPr="00702162" w:rsidRDefault="00E16721" w:rsidP="00E16721">
      <w:pPr>
        <w:pStyle w:val="a5"/>
        <w:spacing w:after="0" w:line="360" w:lineRule="auto"/>
        <w:ind w:left="0" w:firstLine="567"/>
        <w:jc w:val="both"/>
        <w:rPr>
          <w:rFonts w:ascii="Times New Roman" w:hAnsi="Times New Roman"/>
          <w:sz w:val="28"/>
          <w:szCs w:val="28"/>
        </w:rPr>
      </w:pPr>
      <w:r w:rsidRPr="00702162">
        <w:rPr>
          <w:rFonts w:ascii="Times New Roman" w:hAnsi="Times New Roman"/>
          <w:sz w:val="28"/>
          <w:szCs w:val="28"/>
        </w:rPr>
        <w:t xml:space="preserve">Перед выбором статистического критерия корреляции мы рассчитали нормальность распределения по критерию Колмогорова-Смирнова, в результате была установлена нормальность распределения. </w:t>
      </w:r>
    </w:p>
    <w:p w:rsidR="00E16721" w:rsidRPr="00702162" w:rsidRDefault="00E16721" w:rsidP="00E16721">
      <w:pPr>
        <w:pStyle w:val="a5"/>
        <w:spacing w:after="0" w:line="360" w:lineRule="auto"/>
        <w:ind w:left="0" w:firstLine="567"/>
        <w:jc w:val="both"/>
        <w:rPr>
          <w:rFonts w:ascii="Times New Roman" w:hAnsi="Times New Roman"/>
          <w:sz w:val="28"/>
          <w:szCs w:val="28"/>
        </w:rPr>
      </w:pPr>
      <w:r w:rsidRPr="00702162">
        <w:rPr>
          <w:rFonts w:ascii="Times New Roman" w:hAnsi="Times New Roman"/>
          <w:sz w:val="28"/>
          <w:szCs w:val="28"/>
        </w:rPr>
        <w:t>Затем данные полученные в результате апробации теста №1 и теста №2 были подвержены математической обработке по критерию  r-Пирсона.</w:t>
      </w:r>
    </w:p>
    <w:p w:rsidR="00E16721" w:rsidRPr="00702162" w:rsidRDefault="00E16721" w:rsidP="00E16721">
      <w:pPr>
        <w:pStyle w:val="a5"/>
        <w:spacing w:after="0" w:line="360" w:lineRule="auto"/>
        <w:ind w:left="0" w:firstLine="567"/>
        <w:jc w:val="both"/>
        <w:rPr>
          <w:rFonts w:ascii="Times New Roman" w:hAnsi="Times New Roman"/>
          <w:sz w:val="28"/>
          <w:szCs w:val="28"/>
        </w:rPr>
      </w:pPr>
      <w:r w:rsidRPr="00702162">
        <w:rPr>
          <w:rFonts w:ascii="Times New Roman" w:hAnsi="Times New Roman"/>
          <w:sz w:val="28"/>
          <w:szCs w:val="28"/>
        </w:rPr>
        <w:t>Результаты представлены в таблице.</w:t>
      </w:r>
    </w:p>
    <w:p w:rsidR="00E16721" w:rsidRPr="00702162" w:rsidRDefault="00E16721" w:rsidP="00E16721">
      <w:pPr>
        <w:pStyle w:val="a5"/>
        <w:spacing w:after="0" w:line="360" w:lineRule="auto"/>
        <w:ind w:left="0" w:firstLine="567"/>
        <w:jc w:val="both"/>
        <w:rPr>
          <w:rFonts w:ascii="Times New Roman" w:hAnsi="Times New Roman"/>
          <w:sz w:val="28"/>
          <w:szCs w:val="28"/>
        </w:rPr>
      </w:pPr>
      <w:r w:rsidRPr="00702162">
        <w:rPr>
          <w:rFonts w:ascii="Times New Roman" w:hAnsi="Times New Roman"/>
          <w:sz w:val="28"/>
          <w:szCs w:val="28"/>
        </w:rPr>
        <w:t>Критерий r-Пирсона предназначен для выявления степени согласованности изменения признаков (корреляции). Данный критерий применяется для измерения двух признаков на одной выборке.</w:t>
      </w:r>
    </w:p>
    <w:p w:rsidR="00E16721" w:rsidRPr="00702162" w:rsidRDefault="00E16721" w:rsidP="00E16721">
      <w:pPr>
        <w:pStyle w:val="a5"/>
        <w:spacing w:after="0" w:line="360" w:lineRule="auto"/>
        <w:ind w:left="0" w:firstLine="567"/>
        <w:jc w:val="right"/>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13</w:t>
      </w:r>
    </w:p>
    <w:p w:rsidR="00E16721" w:rsidRPr="00702162" w:rsidRDefault="00E16721" w:rsidP="00E16721">
      <w:pPr>
        <w:pStyle w:val="a5"/>
        <w:spacing w:after="0" w:line="360" w:lineRule="auto"/>
        <w:ind w:left="0" w:firstLine="567"/>
        <w:jc w:val="center"/>
        <w:rPr>
          <w:rFonts w:ascii="Times New Roman" w:hAnsi="Times New Roman"/>
          <w:sz w:val="28"/>
          <w:szCs w:val="28"/>
        </w:rPr>
      </w:pPr>
      <w:r w:rsidRPr="00702162">
        <w:rPr>
          <w:rFonts w:ascii="Times New Roman" w:hAnsi="Times New Roman"/>
          <w:sz w:val="28"/>
          <w:szCs w:val="28"/>
        </w:rPr>
        <w:t>Коэффициент корреляции двух частей разработанного теста (Тест №1 и Тест №2)</w:t>
      </w:r>
    </w:p>
    <w:tbl>
      <w:tblPr>
        <w:tblW w:w="5954" w:type="dxa"/>
        <w:jc w:val="center"/>
        <w:tblLook w:val="04A0"/>
      </w:tblPr>
      <w:tblGrid>
        <w:gridCol w:w="3058"/>
        <w:gridCol w:w="2896"/>
      </w:tblGrid>
      <w:tr w:rsidR="00E16721" w:rsidRPr="00702162" w:rsidTr="00E2732F">
        <w:trPr>
          <w:trHeight w:val="300"/>
          <w:jc w:val="center"/>
        </w:trPr>
        <w:tc>
          <w:tcPr>
            <w:tcW w:w="3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721" w:rsidRPr="00702162" w:rsidRDefault="00E16721" w:rsidP="00E2732F">
            <w:pPr>
              <w:spacing w:after="0" w:line="240" w:lineRule="auto"/>
              <w:rPr>
                <w:rFonts w:ascii="Times New Roman" w:hAnsi="Times New Roman"/>
                <w:color w:val="000000"/>
                <w:sz w:val="28"/>
                <w:szCs w:val="28"/>
              </w:rPr>
            </w:pPr>
            <w:r w:rsidRPr="00702162">
              <w:rPr>
                <w:rFonts w:ascii="Times New Roman" w:hAnsi="Times New Roman"/>
                <w:color w:val="000000"/>
                <w:sz w:val="28"/>
                <w:szCs w:val="28"/>
              </w:rPr>
              <w:t>Переменные</w:t>
            </w:r>
          </w:p>
          <w:p w:rsidR="00E16721" w:rsidRPr="00702162" w:rsidRDefault="00E16721" w:rsidP="00E2732F">
            <w:pPr>
              <w:spacing w:after="0" w:line="240" w:lineRule="auto"/>
              <w:rPr>
                <w:rFonts w:ascii="Times New Roman" w:hAnsi="Times New Roman"/>
                <w:color w:val="000000"/>
                <w:sz w:val="28"/>
                <w:szCs w:val="28"/>
              </w:rPr>
            </w:pPr>
          </w:p>
        </w:tc>
        <w:tc>
          <w:tcPr>
            <w:tcW w:w="2896" w:type="dxa"/>
            <w:tcBorders>
              <w:top w:val="single" w:sz="4" w:space="0" w:color="auto"/>
              <w:left w:val="nil"/>
              <w:bottom w:val="single" w:sz="4" w:space="0" w:color="auto"/>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Коэффициент корреляции</w:t>
            </w:r>
          </w:p>
        </w:tc>
      </w:tr>
      <w:tr w:rsidR="00E16721" w:rsidRPr="00702162" w:rsidTr="00E2732F">
        <w:trPr>
          <w:trHeight w:val="300"/>
          <w:jc w:val="center"/>
        </w:trPr>
        <w:tc>
          <w:tcPr>
            <w:tcW w:w="3058" w:type="dxa"/>
            <w:tcBorders>
              <w:top w:val="nil"/>
              <w:left w:val="single" w:sz="4" w:space="0" w:color="auto"/>
              <w:bottom w:val="nil"/>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p>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Тест №1 и тест №2</w:t>
            </w:r>
          </w:p>
        </w:tc>
        <w:tc>
          <w:tcPr>
            <w:tcW w:w="2896" w:type="dxa"/>
            <w:tcBorders>
              <w:top w:val="nil"/>
              <w:left w:val="nil"/>
              <w:bottom w:val="nil"/>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0,64</w:t>
            </w:r>
          </w:p>
        </w:tc>
      </w:tr>
      <w:tr w:rsidR="00E16721" w:rsidRPr="00702162" w:rsidTr="00E2732F">
        <w:trPr>
          <w:trHeight w:val="300"/>
          <w:jc w:val="center"/>
        </w:trPr>
        <w:tc>
          <w:tcPr>
            <w:tcW w:w="3058" w:type="dxa"/>
            <w:tcBorders>
              <w:top w:val="nil"/>
              <w:left w:val="single" w:sz="4" w:space="0" w:color="auto"/>
              <w:bottom w:val="single" w:sz="4" w:space="0" w:color="auto"/>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p>
        </w:tc>
        <w:tc>
          <w:tcPr>
            <w:tcW w:w="2896" w:type="dxa"/>
            <w:tcBorders>
              <w:top w:val="nil"/>
              <w:left w:val="nil"/>
              <w:bottom w:val="single" w:sz="4" w:space="0" w:color="auto"/>
              <w:right w:val="single" w:sz="4" w:space="0" w:color="auto"/>
            </w:tcBorders>
            <w:shd w:val="clear" w:color="auto" w:fill="auto"/>
            <w:noWrap/>
            <w:vAlign w:val="bottom"/>
            <w:hideMark/>
          </w:tcPr>
          <w:p w:rsidR="00E16721" w:rsidRPr="00702162" w:rsidRDefault="00E16721" w:rsidP="00E2732F">
            <w:pPr>
              <w:spacing w:after="0" w:line="240" w:lineRule="auto"/>
              <w:jc w:val="center"/>
              <w:rPr>
                <w:rFonts w:ascii="Times New Roman" w:hAnsi="Times New Roman"/>
                <w:color w:val="000000"/>
                <w:sz w:val="28"/>
                <w:szCs w:val="28"/>
              </w:rPr>
            </w:pPr>
          </w:p>
        </w:tc>
      </w:tr>
    </w:tbl>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Из полученных результатов видно, что статистически достоверная связь между результатами теста №1 и теста №2 установлена.</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sz w:val="28"/>
          <w:szCs w:val="28"/>
        </w:rPr>
        <w:t>Таким образом, разработанный нами тест является надёжным.</w:t>
      </w:r>
    </w:p>
    <w:p w:rsidR="00E16721" w:rsidRPr="00702162" w:rsidRDefault="00E16721" w:rsidP="00E16721">
      <w:pPr>
        <w:spacing w:after="0" w:line="360" w:lineRule="auto"/>
        <w:ind w:firstLine="709"/>
        <w:jc w:val="both"/>
        <w:rPr>
          <w:rFonts w:ascii="Times New Roman" w:hAnsi="Times New Roman"/>
          <w:b/>
          <w:sz w:val="28"/>
          <w:szCs w:val="28"/>
        </w:rPr>
      </w:pPr>
      <w:r w:rsidRPr="00702162">
        <w:rPr>
          <w:rFonts w:ascii="Times New Roman" w:hAnsi="Times New Roman"/>
          <w:b/>
          <w:sz w:val="28"/>
          <w:szCs w:val="28"/>
        </w:rPr>
        <w:t>Выводы</w:t>
      </w:r>
    </w:p>
    <w:p w:rsidR="00E16721" w:rsidRPr="00702162" w:rsidRDefault="00E16721" w:rsidP="00E16721">
      <w:pPr>
        <w:spacing w:after="0" w:line="360" w:lineRule="auto"/>
        <w:ind w:firstLine="709"/>
        <w:jc w:val="both"/>
        <w:rPr>
          <w:rFonts w:ascii="Times New Roman" w:hAnsi="Times New Roman"/>
          <w:bCs/>
          <w:sz w:val="28"/>
          <w:szCs w:val="28"/>
        </w:rPr>
      </w:pPr>
      <w:r w:rsidRPr="00E16721">
        <w:rPr>
          <w:rStyle w:val="a7"/>
          <w:rFonts w:ascii="Times New Roman" w:eastAsiaTheme="minorEastAsia" w:hAnsi="Times New Roman"/>
          <w:b w:val="0"/>
          <w:sz w:val="28"/>
          <w:szCs w:val="28"/>
        </w:rPr>
        <w:t>Делая вывод о надёжности теста, измеряющего уровень субъектности матери, мы можем говорить о том, что</w:t>
      </w:r>
      <w:r w:rsidRPr="00702162">
        <w:rPr>
          <w:rStyle w:val="a7"/>
          <w:rFonts w:ascii="Times New Roman" w:eastAsiaTheme="minorEastAsia" w:hAnsi="Times New Roman"/>
          <w:sz w:val="28"/>
          <w:szCs w:val="28"/>
        </w:rPr>
        <w:t xml:space="preserve"> </w:t>
      </w:r>
      <w:r w:rsidRPr="00702162">
        <w:rPr>
          <w:rFonts w:ascii="Times New Roman" w:hAnsi="Times New Roman"/>
          <w:sz w:val="28"/>
          <w:szCs w:val="28"/>
        </w:rPr>
        <w:t>статистически достоверная связь между результатами двух параллельных частей теста, полученных методом расщепления, установлена. Полученный результат отражает точность и устойчивость процедуры измерения, ее независимость от случайных варьирующих факторов.</w:t>
      </w:r>
      <w:r w:rsidRPr="00702162">
        <w:rPr>
          <w:rStyle w:val="a7"/>
          <w:rFonts w:ascii="Times New Roman" w:eastAsiaTheme="minorEastAsia" w:hAnsi="Times New Roman"/>
          <w:sz w:val="28"/>
          <w:szCs w:val="28"/>
        </w:rPr>
        <w:t xml:space="preserve"> </w:t>
      </w:r>
      <w:r w:rsidRPr="00E16721">
        <w:rPr>
          <w:rStyle w:val="a7"/>
          <w:rFonts w:ascii="Times New Roman" w:eastAsiaTheme="minorEastAsia" w:hAnsi="Times New Roman"/>
          <w:b w:val="0"/>
          <w:sz w:val="28"/>
          <w:szCs w:val="28"/>
        </w:rPr>
        <w:t xml:space="preserve">Таким образом, мы можем утверждать, что </w:t>
      </w:r>
      <w:r w:rsidRPr="00E16721">
        <w:rPr>
          <w:rStyle w:val="a7"/>
          <w:rFonts w:ascii="Times New Roman" w:eastAsiaTheme="minorEastAsia" w:hAnsi="Times New Roman"/>
          <w:b w:val="0"/>
          <w:sz w:val="28"/>
          <w:szCs w:val="28"/>
        </w:rPr>
        <w:lastRenderedPageBreak/>
        <w:t>разработанный нами тест</w:t>
      </w:r>
      <w:r w:rsidRPr="00702162">
        <w:rPr>
          <w:rStyle w:val="a7"/>
          <w:rFonts w:ascii="Times New Roman" w:eastAsiaTheme="minorEastAsia" w:hAnsi="Times New Roman"/>
          <w:sz w:val="28"/>
          <w:szCs w:val="28"/>
        </w:rPr>
        <w:t xml:space="preserve"> </w:t>
      </w:r>
      <w:r w:rsidRPr="00702162">
        <w:rPr>
          <w:rFonts w:ascii="Times New Roman" w:hAnsi="Times New Roman"/>
          <w:sz w:val="28"/>
          <w:szCs w:val="28"/>
        </w:rPr>
        <w:t>относительно свободен от погрешностей измерения, т. е. является надёжным.</w:t>
      </w:r>
    </w:p>
    <w:p w:rsidR="00E16721" w:rsidRPr="00702162" w:rsidRDefault="00E16721" w:rsidP="00E16721">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3</w:t>
      </w:r>
      <w:r w:rsidRPr="00702162">
        <w:rPr>
          <w:rFonts w:ascii="Times New Roman" w:hAnsi="Times New Roman"/>
          <w:sz w:val="28"/>
          <w:szCs w:val="28"/>
          <w:u w:val="single"/>
        </w:rPr>
        <w:t>.</w:t>
      </w:r>
      <w:r>
        <w:rPr>
          <w:rFonts w:ascii="Times New Roman" w:hAnsi="Times New Roman"/>
          <w:sz w:val="28"/>
          <w:szCs w:val="28"/>
          <w:u w:val="single"/>
        </w:rPr>
        <w:t>1</w:t>
      </w:r>
      <w:r w:rsidRPr="00702162">
        <w:rPr>
          <w:rFonts w:ascii="Times New Roman" w:hAnsi="Times New Roman"/>
          <w:sz w:val="28"/>
          <w:szCs w:val="28"/>
          <w:u w:val="single"/>
        </w:rPr>
        <w:t xml:space="preserve">.4. Уточнение процедуры тестирования </w:t>
      </w:r>
    </w:p>
    <w:p w:rsidR="00E16721" w:rsidRDefault="00E16721" w:rsidP="00E16721">
      <w:pPr>
        <w:pStyle w:val="a5"/>
        <w:spacing w:after="0" w:line="360" w:lineRule="auto"/>
        <w:ind w:left="0" w:firstLine="567"/>
        <w:jc w:val="both"/>
        <w:rPr>
          <w:rFonts w:ascii="Times New Roman" w:hAnsi="Times New Roman"/>
          <w:sz w:val="28"/>
          <w:szCs w:val="28"/>
        </w:rPr>
      </w:pPr>
      <w:r w:rsidRPr="00702162">
        <w:rPr>
          <w:rFonts w:ascii="Times New Roman" w:hAnsi="Times New Roman"/>
          <w:sz w:val="28"/>
          <w:szCs w:val="28"/>
        </w:rPr>
        <w:t>Для того чтобы процесс тестирования сделать более удобным для испытуемых, а также для того, чтобы ускорить процесс проверки теста (соотнесения ответов испытуемого с ключом) мы разработали бланк ответов</w:t>
      </w:r>
      <w:r>
        <w:rPr>
          <w:rFonts w:ascii="Times New Roman" w:hAnsi="Times New Roman"/>
          <w:sz w:val="28"/>
          <w:szCs w:val="28"/>
        </w:rPr>
        <w:t xml:space="preserve"> (таблица 14)</w:t>
      </w:r>
      <w:r w:rsidRPr="00702162">
        <w:rPr>
          <w:rFonts w:ascii="Times New Roman" w:hAnsi="Times New Roman"/>
          <w:sz w:val="28"/>
          <w:szCs w:val="28"/>
        </w:rPr>
        <w:t>.</w:t>
      </w:r>
    </w:p>
    <w:p w:rsidR="00E16721" w:rsidRDefault="00E16721" w:rsidP="00E16721">
      <w:pPr>
        <w:pStyle w:val="a5"/>
        <w:spacing w:after="0" w:line="360" w:lineRule="auto"/>
        <w:ind w:left="0" w:firstLine="567"/>
        <w:jc w:val="right"/>
        <w:rPr>
          <w:rFonts w:ascii="Times New Roman" w:hAnsi="Times New Roman"/>
          <w:sz w:val="28"/>
          <w:szCs w:val="28"/>
        </w:rPr>
      </w:pPr>
      <w:r>
        <w:rPr>
          <w:rFonts w:ascii="Times New Roman" w:hAnsi="Times New Roman"/>
          <w:sz w:val="28"/>
          <w:szCs w:val="28"/>
        </w:rPr>
        <w:t>Таблица 14</w:t>
      </w:r>
    </w:p>
    <w:p w:rsidR="00E16721" w:rsidRPr="00702162" w:rsidRDefault="00E16721" w:rsidP="00E16721">
      <w:pPr>
        <w:pStyle w:val="a5"/>
        <w:spacing w:after="0" w:line="360" w:lineRule="auto"/>
        <w:ind w:left="0" w:firstLine="567"/>
        <w:jc w:val="center"/>
        <w:rPr>
          <w:rFonts w:ascii="Times New Roman" w:hAnsi="Times New Roman"/>
          <w:sz w:val="28"/>
          <w:szCs w:val="28"/>
        </w:rPr>
      </w:pPr>
      <w:r>
        <w:rPr>
          <w:rFonts w:ascii="Times New Roman" w:hAnsi="Times New Roman"/>
          <w:sz w:val="28"/>
          <w:szCs w:val="28"/>
        </w:rPr>
        <w:t>Бланк ответов</w:t>
      </w:r>
    </w:p>
    <w:p w:rsidR="00E16721" w:rsidRPr="00702162" w:rsidRDefault="00E16721" w:rsidP="00E16721">
      <w:pPr>
        <w:pStyle w:val="a5"/>
        <w:rPr>
          <w:rFonts w:ascii="Times New Roman" w:hAnsi="Times New Roman"/>
          <w:sz w:val="28"/>
          <w:szCs w:val="28"/>
        </w:rPr>
      </w:pPr>
    </w:p>
    <w:tbl>
      <w:tblPr>
        <w:tblStyle w:val="ab"/>
        <w:tblW w:w="9492" w:type="dxa"/>
        <w:tblLayout w:type="fixed"/>
        <w:tblLook w:val="04A0"/>
      </w:tblPr>
      <w:tblGrid>
        <w:gridCol w:w="791"/>
        <w:gridCol w:w="791"/>
        <w:gridCol w:w="791"/>
        <w:gridCol w:w="791"/>
        <w:gridCol w:w="791"/>
        <w:gridCol w:w="791"/>
        <w:gridCol w:w="791"/>
        <w:gridCol w:w="791"/>
        <w:gridCol w:w="791"/>
        <w:gridCol w:w="791"/>
        <w:gridCol w:w="791"/>
        <w:gridCol w:w="791"/>
      </w:tblGrid>
      <w:tr w:rsidR="00E16721" w:rsidRPr="00702162" w:rsidTr="00E2732F">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ответ</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 вопроса</w:t>
            </w:r>
          </w:p>
        </w:tc>
        <w:tc>
          <w:tcPr>
            <w:tcW w:w="791" w:type="dxa"/>
          </w:tcPr>
          <w:p w:rsidR="00E16721" w:rsidRPr="00702162" w:rsidRDefault="00E16721" w:rsidP="00E2732F">
            <w:pPr>
              <w:pStyle w:val="a5"/>
              <w:ind w:left="0"/>
              <w:rPr>
                <w:rFonts w:ascii="Times New Roman" w:hAnsi="Times New Roman"/>
              </w:rPr>
            </w:pPr>
            <w:r w:rsidRPr="00702162">
              <w:rPr>
                <w:rFonts w:ascii="Times New Roman" w:hAnsi="Times New Roman"/>
              </w:rPr>
              <w:t xml:space="preserve">ответ </w:t>
            </w: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21</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41</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61</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81</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101</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22</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42</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62</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82</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102</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23</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43</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63</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83</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103</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24</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44</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64</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84</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104</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25</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45</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65</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85</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105</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26</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46</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66</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86</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106</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27</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47</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67</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87</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107</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28</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48</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68</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88</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108</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29</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49</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69</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89</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109</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10</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30</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50</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70</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90</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110</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11</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31</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51</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71</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91</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111</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12</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32</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52</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72</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92</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112</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tabs>
                <w:tab w:val="left" w:pos="638"/>
              </w:tabs>
              <w:ind w:left="0"/>
              <w:rPr>
                <w:rFonts w:ascii="Times New Roman" w:hAnsi="Times New Roman"/>
                <w:sz w:val="28"/>
                <w:szCs w:val="28"/>
              </w:rPr>
            </w:pPr>
            <w:r w:rsidRPr="00702162">
              <w:rPr>
                <w:rFonts w:ascii="Times New Roman" w:hAnsi="Times New Roman"/>
                <w:sz w:val="28"/>
                <w:szCs w:val="28"/>
              </w:rPr>
              <w:t>13</w:t>
            </w:r>
            <w:r w:rsidRPr="00702162">
              <w:rPr>
                <w:rFonts w:ascii="Times New Roman" w:hAnsi="Times New Roman"/>
                <w:sz w:val="28"/>
                <w:szCs w:val="28"/>
              </w:rPr>
              <w:tab/>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33</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53</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73</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93</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113</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14</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34</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54</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74</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94</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114</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15</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35</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55</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75</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95</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sz w:val="28"/>
                <w:szCs w:val="28"/>
              </w:rPr>
            </w:pPr>
            <w:r w:rsidRPr="00702162">
              <w:rPr>
                <w:rFonts w:ascii="Times New Roman" w:hAnsi="Times New Roman"/>
                <w:sz w:val="28"/>
                <w:szCs w:val="28"/>
              </w:rPr>
              <w:t>115</w:t>
            </w:r>
          </w:p>
        </w:tc>
        <w:tc>
          <w:tcPr>
            <w:tcW w:w="791" w:type="dxa"/>
          </w:tcPr>
          <w:p w:rsidR="00E16721" w:rsidRPr="00702162" w:rsidRDefault="00E16721" w:rsidP="00E2732F">
            <w:pPr>
              <w:pStyle w:val="a5"/>
              <w:ind w:left="0"/>
              <w:jc w:val="center"/>
              <w:rPr>
                <w:rFonts w:ascii="Times New Roman" w:hAnsi="Times New Roman"/>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16</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36</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56</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76</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96</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17</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37</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57</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77</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97</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18</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38</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58</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78</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98</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19</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39</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59</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79</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99</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r>
      <w:tr w:rsidR="00E16721" w:rsidRPr="00702162" w:rsidTr="00E2732F">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20</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40</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60</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80</w:t>
            </w:r>
          </w:p>
        </w:tc>
        <w:tc>
          <w:tcPr>
            <w:tcW w:w="791" w:type="dxa"/>
          </w:tcPr>
          <w:p w:rsidR="00E16721" w:rsidRPr="00702162" w:rsidRDefault="00E16721" w:rsidP="00E2732F">
            <w:pPr>
              <w:pStyle w:val="a5"/>
              <w:ind w:left="0"/>
              <w:jc w:val="center"/>
              <w:rPr>
                <w:rFonts w:ascii="Times New Roman" w:hAnsi="Times New Roman"/>
                <w:sz w:val="28"/>
                <w:szCs w:val="28"/>
              </w:rPr>
            </w:pPr>
          </w:p>
        </w:tc>
        <w:tc>
          <w:tcPr>
            <w:tcW w:w="791" w:type="dxa"/>
          </w:tcPr>
          <w:p w:rsidR="00E16721" w:rsidRPr="00702162" w:rsidRDefault="00E16721" w:rsidP="00E2732F">
            <w:pPr>
              <w:pStyle w:val="a5"/>
              <w:ind w:left="0"/>
              <w:rPr>
                <w:rFonts w:ascii="Times New Roman" w:hAnsi="Times New Roman"/>
                <w:sz w:val="28"/>
                <w:szCs w:val="28"/>
              </w:rPr>
            </w:pPr>
            <w:r w:rsidRPr="00702162">
              <w:rPr>
                <w:rFonts w:ascii="Times New Roman" w:hAnsi="Times New Roman"/>
                <w:sz w:val="28"/>
                <w:szCs w:val="28"/>
              </w:rPr>
              <w:t>100</w:t>
            </w: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c>
          <w:tcPr>
            <w:tcW w:w="791" w:type="dxa"/>
          </w:tcPr>
          <w:p w:rsidR="00E16721" w:rsidRPr="00702162" w:rsidRDefault="00E16721" w:rsidP="00E2732F">
            <w:pPr>
              <w:pStyle w:val="a5"/>
              <w:ind w:left="0"/>
              <w:jc w:val="center"/>
              <w:rPr>
                <w:rFonts w:ascii="Times New Roman" w:hAnsi="Times New Roman"/>
                <w:b/>
                <w:sz w:val="28"/>
                <w:szCs w:val="28"/>
              </w:rPr>
            </w:pPr>
          </w:p>
        </w:tc>
      </w:tr>
    </w:tbl>
    <w:p w:rsidR="00E16721" w:rsidRDefault="00E16721" w:rsidP="00E16721">
      <w:pPr>
        <w:spacing w:after="0" w:line="360" w:lineRule="auto"/>
        <w:ind w:firstLine="709"/>
        <w:jc w:val="both"/>
        <w:rPr>
          <w:rFonts w:ascii="Times New Roman" w:hAnsi="Times New Roman"/>
          <w:sz w:val="28"/>
          <w:szCs w:val="28"/>
        </w:rPr>
      </w:pPr>
    </w:p>
    <w:p w:rsidR="00763261" w:rsidRDefault="00763261" w:rsidP="00E16721">
      <w:pPr>
        <w:spacing w:after="0" w:line="360" w:lineRule="auto"/>
        <w:ind w:firstLine="709"/>
        <w:jc w:val="both"/>
        <w:rPr>
          <w:rFonts w:ascii="Times New Roman" w:hAnsi="Times New Roman"/>
          <w:sz w:val="28"/>
          <w:szCs w:val="28"/>
        </w:rPr>
      </w:pPr>
    </w:p>
    <w:p w:rsidR="00763261" w:rsidRDefault="00763261" w:rsidP="00E16721">
      <w:pPr>
        <w:spacing w:after="0" w:line="360" w:lineRule="auto"/>
        <w:ind w:firstLine="709"/>
        <w:jc w:val="both"/>
        <w:rPr>
          <w:rFonts w:ascii="Times New Roman" w:hAnsi="Times New Roman"/>
          <w:sz w:val="28"/>
          <w:szCs w:val="28"/>
        </w:rPr>
      </w:pPr>
    </w:p>
    <w:p w:rsidR="00763261" w:rsidRDefault="00763261" w:rsidP="00E16721">
      <w:pPr>
        <w:spacing w:after="0" w:line="360" w:lineRule="auto"/>
        <w:ind w:firstLine="709"/>
        <w:jc w:val="both"/>
        <w:rPr>
          <w:rFonts w:ascii="Times New Roman" w:hAnsi="Times New Roman"/>
          <w:sz w:val="28"/>
          <w:szCs w:val="28"/>
        </w:rPr>
      </w:pPr>
    </w:p>
    <w:p w:rsidR="00763261" w:rsidRPr="00702162" w:rsidRDefault="00763261" w:rsidP="00E16721">
      <w:pPr>
        <w:spacing w:after="0" w:line="360" w:lineRule="auto"/>
        <w:ind w:firstLine="709"/>
        <w:jc w:val="both"/>
        <w:rPr>
          <w:rFonts w:ascii="Times New Roman" w:hAnsi="Times New Roman"/>
          <w:sz w:val="28"/>
          <w:szCs w:val="28"/>
        </w:rPr>
      </w:pPr>
    </w:p>
    <w:p w:rsidR="00E16721" w:rsidRDefault="00E16721" w:rsidP="00E16721">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3</w:t>
      </w:r>
      <w:r w:rsidRPr="00702162">
        <w:rPr>
          <w:rFonts w:ascii="Times New Roman" w:hAnsi="Times New Roman"/>
          <w:b/>
          <w:sz w:val="28"/>
          <w:szCs w:val="28"/>
        </w:rPr>
        <w:t>.</w:t>
      </w:r>
      <w:r>
        <w:rPr>
          <w:rFonts w:ascii="Times New Roman" w:hAnsi="Times New Roman"/>
          <w:b/>
          <w:sz w:val="28"/>
          <w:szCs w:val="28"/>
        </w:rPr>
        <w:t>2</w:t>
      </w:r>
      <w:r w:rsidRPr="00702162">
        <w:rPr>
          <w:rFonts w:ascii="Times New Roman" w:hAnsi="Times New Roman"/>
          <w:b/>
          <w:sz w:val="28"/>
          <w:szCs w:val="28"/>
        </w:rPr>
        <w:t xml:space="preserve">. </w:t>
      </w:r>
      <w:r>
        <w:rPr>
          <w:rFonts w:ascii="Times New Roman" w:hAnsi="Times New Roman"/>
          <w:b/>
          <w:sz w:val="28"/>
          <w:szCs w:val="28"/>
        </w:rPr>
        <w:t>Этап стандартизации</w:t>
      </w:r>
    </w:p>
    <w:p w:rsidR="00E16721" w:rsidRPr="004E4AA4" w:rsidRDefault="00E16721" w:rsidP="00E16721">
      <w:pPr>
        <w:autoSpaceDE w:val="0"/>
        <w:autoSpaceDN w:val="0"/>
        <w:adjustRightInd w:val="0"/>
        <w:spacing w:line="360" w:lineRule="auto"/>
        <w:ind w:firstLine="709"/>
        <w:jc w:val="both"/>
        <w:rPr>
          <w:rFonts w:ascii="Times New Roman" w:hAnsi="Times New Roman"/>
          <w:sz w:val="28"/>
          <w:szCs w:val="28"/>
        </w:rPr>
      </w:pPr>
      <w:r w:rsidRPr="004E4AA4">
        <w:rPr>
          <w:rFonts w:ascii="Times New Roman" w:hAnsi="Times New Roman"/>
          <w:sz w:val="28"/>
          <w:szCs w:val="28"/>
        </w:rPr>
        <w:t xml:space="preserve">На заключительном этапе работы над </w:t>
      </w:r>
      <w:proofErr w:type="spellStart"/>
      <w:r w:rsidRPr="004E4AA4">
        <w:rPr>
          <w:rFonts w:ascii="Times New Roman" w:hAnsi="Times New Roman"/>
          <w:sz w:val="28"/>
          <w:szCs w:val="28"/>
        </w:rPr>
        <w:t>опросником</w:t>
      </w:r>
      <w:proofErr w:type="spellEnd"/>
      <w:r w:rsidRPr="004E4AA4">
        <w:rPr>
          <w:rFonts w:ascii="Times New Roman" w:hAnsi="Times New Roman"/>
          <w:sz w:val="28"/>
          <w:szCs w:val="28"/>
        </w:rPr>
        <w:t xml:space="preserve"> «Уровень субъектности матери» проводилась его стандартизация. Традиционно различают два аспекта стандартизации: 1) нормализацию – расчет тестовых норм; 2) приведение к единому стандарту инструкции, бланка, подсчета и интерпретации результатов.</w:t>
      </w:r>
    </w:p>
    <w:p w:rsidR="00E16721" w:rsidRPr="004E4AA4" w:rsidRDefault="00E16721" w:rsidP="00E16721">
      <w:pPr>
        <w:spacing w:line="360" w:lineRule="auto"/>
        <w:ind w:firstLine="709"/>
        <w:jc w:val="both"/>
        <w:rPr>
          <w:rFonts w:ascii="Times New Roman" w:hAnsi="Times New Roman"/>
          <w:color w:val="000000"/>
          <w:sz w:val="28"/>
          <w:szCs w:val="28"/>
          <w:shd w:val="clear" w:color="auto" w:fill="FFFFFF"/>
        </w:rPr>
      </w:pPr>
      <w:r w:rsidRPr="004E4AA4">
        <w:rPr>
          <w:rFonts w:ascii="Times New Roman" w:hAnsi="Times New Roman"/>
          <w:sz w:val="28"/>
          <w:szCs w:val="28"/>
        </w:rPr>
        <w:t xml:space="preserve">В целях стандартизации опросника комплектовалась выборка в количестве 1000 человек, включающая </w:t>
      </w:r>
      <w:proofErr w:type="gramStart"/>
      <w:r w:rsidRPr="004E4AA4">
        <w:rPr>
          <w:rFonts w:ascii="Times New Roman" w:hAnsi="Times New Roman"/>
          <w:sz w:val="28"/>
          <w:szCs w:val="28"/>
        </w:rPr>
        <w:t>женщин-матерей</w:t>
      </w:r>
      <w:proofErr w:type="gramEnd"/>
      <w:r w:rsidRPr="004E4AA4">
        <w:rPr>
          <w:rFonts w:ascii="Times New Roman" w:hAnsi="Times New Roman"/>
          <w:sz w:val="28"/>
          <w:szCs w:val="28"/>
        </w:rPr>
        <w:t xml:space="preserve"> репрезентативность которой обеспечивалась механизмом случайного отбора.</w:t>
      </w:r>
      <w:r>
        <w:rPr>
          <w:rFonts w:ascii="Times New Roman" w:hAnsi="Times New Roman"/>
          <w:sz w:val="28"/>
          <w:szCs w:val="28"/>
        </w:rPr>
        <w:t xml:space="preserve"> </w:t>
      </w:r>
      <w:r w:rsidRPr="00702162">
        <w:rPr>
          <w:rFonts w:ascii="Times New Roman" w:hAnsi="Times New Roman"/>
          <w:color w:val="000000"/>
          <w:sz w:val="28"/>
          <w:szCs w:val="28"/>
          <w:shd w:val="clear" w:color="auto" w:fill="FFFFFF"/>
        </w:rPr>
        <w:t>База исследования: МДОУ общеразвивающего вида «Детский сад №</w:t>
      </w:r>
      <w:r>
        <w:rPr>
          <w:rFonts w:ascii="Times New Roman" w:hAnsi="Times New Roman"/>
          <w:color w:val="000000"/>
          <w:sz w:val="28"/>
          <w:szCs w:val="28"/>
          <w:shd w:val="clear" w:color="auto" w:fill="FFFFFF"/>
        </w:rPr>
        <w:t>42</w:t>
      </w:r>
      <w:r w:rsidRPr="00702162">
        <w:rPr>
          <w:rFonts w:ascii="Times New Roman" w:hAnsi="Times New Roman"/>
          <w:color w:val="000000"/>
          <w:sz w:val="28"/>
          <w:szCs w:val="28"/>
          <w:shd w:val="clear" w:color="auto" w:fill="FFFFFF"/>
        </w:rPr>
        <w:t>», МДОУ общеразвивающего ви</w:t>
      </w:r>
      <w:r>
        <w:rPr>
          <w:rFonts w:ascii="Times New Roman" w:hAnsi="Times New Roman"/>
          <w:color w:val="000000"/>
          <w:sz w:val="28"/>
          <w:szCs w:val="28"/>
          <w:shd w:val="clear" w:color="auto" w:fill="FFFFFF"/>
        </w:rPr>
        <w:t>да «Детский сад №30», МБОУ СОШ№15, ОАО «</w:t>
      </w:r>
      <w:proofErr w:type="spellStart"/>
      <w:r>
        <w:rPr>
          <w:rFonts w:ascii="Times New Roman" w:hAnsi="Times New Roman"/>
          <w:color w:val="000000"/>
          <w:sz w:val="28"/>
          <w:szCs w:val="28"/>
          <w:shd w:val="clear" w:color="auto" w:fill="FFFFFF"/>
        </w:rPr>
        <w:t>Стройдормаш</w:t>
      </w:r>
      <w:proofErr w:type="spellEnd"/>
      <w:r>
        <w:rPr>
          <w:rFonts w:ascii="Times New Roman" w:hAnsi="Times New Roman"/>
          <w:color w:val="000000"/>
          <w:sz w:val="28"/>
          <w:szCs w:val="28"/>
          <w:shd w:val="clear" w:color="auto" w:fill="FFFFFF"/>
        </w:rPr>
        <w:t>», город Алапаевск.</w:t>
      </w:r>
    </w:p>
    <w:p w:rsidR="00E16721" w:rsidRPr="004E4AA4" w:rsidRDefault="00E16721" w:rsidP="00E16721">
      <w:pPr>
        <w:autoSpaceDE w:val="0"/>
        <w:autoSpaceDN w:val="0"/>
        <w:adjustRightInd w:val="0"/>
        <w:spacing w:line="360" w:lineRule="auto"/>
        <w:ind w:firstLine="709"/>
        <w:jc w:val="both"/>
        <w:rPr>
          <w:rFonts w:ascii="Times New Roman" w:hAnsi="Times New Roman"/>
          <w:sz w:val="28"/>
          <w:szCs w:val="28"/>
        </w:rPr>
      </w:pPr>
      <w:r w:rsidRPr="004E4AA4">
        <w:rPr>
          <w:rFonts w:ascii="Times New Roman" w:hAnsi="Times New Roman"/>
          <w:sz w:val="28"/>
          <w:szCs w:val="28"/>
        </w:rPr>
        <w:t xml:space="preserve">В первую очередь рассчитывались средние значения и стандартные отклонения, медиана, мода, среднее арифметическое и стандартное отклонение. </w:t>
      </w:r>
      <w:r w:rsidRPr="004E4AA4">
        <w:rPr>
          <w:rFonts w:ascii="Times New Roman" w:hAnsi="Times New Roman"/>
          <w:color w:val="000000"/>
          <w:sz w:val="28"/>
          <w:szCs w:val="28"/>
        </w:rPr>
        <w:t xml:space="preserve">Общая статистическая тенденция представлена в таблице </w:t>
      </w:r>
      <w:r>
        <w:rPr>
          <w:rFonts w:ascii="Times New Roman" w:hAnsi="Times New Roman"/>
          <w:color w:val="000000"/>
          <w:sz w:val="28"/>
          <w:szCs w:val="28"/>
        </w:rPr>
        <w:t>15</w:t>
      </w:r>
      <w:r w:rsidRPr="004E4AA4">
        <w:rPr>
          <w:rFonts w:ascii="Times New Roman" w:hAnsi="Times New Roman"/>
          <w:color w:val="000000"/>
          <w:sz w:val="28"/>
          <w:szCs w:val="28"/>
        </w:rPr>
        <w:t>.</w:t>
      </w:r>
    </w:p>
    <w:p w:rsidR="00E16721" w:rsidRPr="004E4AA4" w:rsidRDefault="00E16721" w:rsidP="00E16721">
      <w:pPr>
        <w:autoSpaceDE w:val="0"/>
        <w:autoSpaceDN w:val="0"/>
        <w:adjustRightInd w:val="0"/>
        <w:spacing w:line="360" w:lineRule="auto"/>
        <w:ind w:firstLine="709"/>
        <w:jc w:val="right"/>
        <w:rPr>
          <w:rFonts w:ascii="Times New Roman" w:hAnsi="Times New Roman"/>
          <w:sz w:val="28"/>
          <w:szCs w:val="28"/>
        </w:rPr>
      </w:pPr>
      <w:r w:rsidRPr="004E4AA4">
        <w:rPr>
          <w:rFonts w:ascii="Times New Roman" w:hAnsi="Times New Roman"/>
          <w:sz w:val="28"/>
          <w:szCs w:val="28"/>
        </w:rPr>
        <w:t xml:space="preserve">Таблица </w:t>
      </w:r>
      <w:r>
        <w:rPr>
          <w:rFonts w:ascii="Times New Roman" w:hAnsi="Times New Roman"/>
          <w:sz w:val="28"/>
          <w:szCs w:val="28"/>
        </w:rPr>
        <w:t>15</w:t>
      </w:r>
    </w:p>
    <w:p w:rsidR="00E16721" w:rsidRPr="004E4AA4" w:rsidRDefault="00E16721" w:rsidP="00E16721">
      <w:pPr>
        <w:autoSpaceDE w:val="0"/>
        <w:autoSpaceDN w:val="0"/>
        <w:adjustRightInd w:val="0"/>
        <w:spacing w:line="360" w:lineRule="auto"/>
        <w:ind w:firstLine="709"/>
        <w:jc w:val="center"/>
        <w:rPr>
          <w:rFonts w:ascii="Times New Roman" w:hAnsi="Times New Roman"/>
          <w:sz w:val="28"/>
          <w:szCs w:val="28"/>
        </w:rPr>
      </w:pPr>
      <w:r w:rsidRPr="004E4AA4">
        <w:rPr>
          <w:rFonts w:ascii="Times New Roman" w:hAnsi="Times New Roman"/>
          <w:sz w:val="28"/>
          <w:szCs w:val="28"/>
        </w:rPr>
        <w:t xml:space="preserve">Описательная статистика опросника </w:t>
      </w:r>
    </w:p>
    <w:p w:rsidR="00E16721" w:rsidRPr="004E4AA4" w:rsidRDefault="00E16721" w:rsidP="00E16721">
      <w:pPr>
        <w:autoSpaceDE w:val="0"/>
        <w:autoSpaceDN w:val="0"/>
        <w:adjustRightInd w:val="0"/>
        <w:spacing w:line="360" w:lineRule="auto"/>
        <w:ind w:firstLine="709"/>
        <w:jc w:val="center"/>
        <w:rPr>
          <w:rFonts w:ascii="Times New Roman" w:hAnsi="Times New Roman"/>
          <w:sz w:val="28"/>
          <w:szCs w:val="28"/>
        </w:rPr>
      </w:pPr>
      <w:r w:rsidRPr="004E4AA4">
        <w:rPr>
          <w:rFonts w:ascii="Times New Roman" w:hAnsi="Times New Roman"/>
          <w:sz w:val="28"/>
          <w:szCs w:val="28"/>
        </w:rPr>
        <w:t>«Уровень субъектности матери» (УСМ)</w:t>
      </w:r>
    </w:p>
    <w:tbl>
      <w:tblPr>
        <w:tblpPr w:leftFromText="180" w:rightFromText="180" w:vertAnchor="page" w:horzAnchor="margin" w:tblpXSpec="center" w:tblpY="11491"/>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2175"/>
        <w:gridCol w:w="1280"/>
        <w:gridCol w:w="960"/>
        <w:gridCol w:w="1743"/>
      </w:tblGrid>
      <w:tr w:rsidR="00F91C73" w:rsidRPr="004E4AA4" w:rsidTr="00F91C73">
        <w:trPr>
          <w:trHeight w:val="300"/>
        </w:trPr>
        <w:tc>
          <w:tcPr>
            <w:tcW w:w="1367" w:type="dxa"/>
            <w:shd w:val="clear" w:color="auto" w:fill="auto"/>
            <w:noWrap/>
            <w:vAlign w:val="bottom"/>
            <w:hideMark/>
          </w:tcPr>
          <w:p w:rsidR="00F91C73" w:rsidRPr="004E4AA4" w:rsidRDefault="00F91C73" w:rsidP="00F91C73">
            <w:pPr>
              <w:jc w:val="center"/>
              <w:rPr>
                <w:rFonts w:ascii="Times New Roman" w:hAnsi="Times New Roman"/>
                <w:color w:val="000000"/>
                <w:sz w:val="28"/>
                <w:szCs w:val="28"/>
              </w:rPr>
            </w:pPr>
            <w:r w:rsidRPr="004E4AA4">
              <w:rPr>
                <w:rFonts w:ascii="Times New Roman" w:hAnsi="Times New Roman"/>
                <w:color w:val="000000"/>
                <w:sz w:val="28"/>
                <w:szCs w:val="28"/>
              </w:rPr>
              <w:t>N</w:t>
            </w:r>
          </w:p>
        </w:tc>
        <w:tc>
          <w:tcPr>
            <w:tcW w:w="2175" w:type="dxa"/>
            <w:shd w:val="clear" w:color="auto" w:fill="auto"/>
            <w:noWrap/>
            <w:vAlign w:val="bottom"/>
            <w:hideMark/>
          </w:tcPr>
          <w:p w:rsidR="00F91C73" w:rsidRPr="004E4AA4" w:rsidRDefault="00F91C73" w:rsidP="00F91C73">
            <w:pPr>
              <w:jc w:val="center"/>
              <w:rPr>
                <w:rFonts w:ascii="Times New Roman" w:hAnsi="Times New Roman"/>
                <w:color w:val="000000"/>
                <w:sz w:val="28"/>
                <w:szCs w:val="28"/>
              </w:rPr>
            </w:pPr>
            <w:r w:rsidRPr="004E4AA4">
              <w:rPr>
                <w:rFonts w:ascii="Times New Roman" w:hAnsi="Times New Roman"/>
                <w:color w:val="000000"/>
                <w:sz w:val="28"/>
                <w:szCs w:val="28"/>
              </w:rPr>
              <w:t>Среднее арифметическое</w:t>
            </w:r>
          </w:p>
        </w:tc>
        <w:tc>
          <w:tcPr>
            <w:tcW w:w="1280" w:type="dxa"/>
            <w:shd w:val="clear" w:color="auto" w:fill="auto"/>
            <w:noWrap/>
            <w:vAlign w:val="bottom"/>
            <w:hideMark/>
          </w:tcPr>
          <w:p w:rsidR="00F91C73" w:rsidRPr="004E4AA4" w:rsidRDefault="00F91C73" w:rsidP="00F91C73">
            <w:pPr>
              <w:rPr>
                <w:rFonts w:ascii="Times New Roman" w:hAnsi="Times New Roman"/>
                <w:color w:val="000000"/>
                <w:sz w:val="28"/>
                <w:szCs w:val="28"/>
              </w:rPr>
            </w:pPr>
            <w:r w:rsidRPr="004E4AA4">
              <w:rPr>
                <w:rFonts w:ascii="Times New Roman" w:hAnsi="Times New Roman"/>
                <w:color w:val="000000"/>
                <w:sz w:val="28"/>
                <w:szCs w:val="28"/>
              </w:rPr>
              <w:t>Медиана</w:t>
            </w:r>
          </w:p>
        </w:tc>
        <w:tc>
          <w:tcPr>
            <w:tcW w:w="960" w:type="dxa"/>
            <w:shd w:val="clear" w:color="auto" w:fill="auto"/>
            <w:noWrap/>
            <w:vAlign w:val="bottom"/>
            <w:hideMark/>
          </w:tcPr>
          <w:p w:rsidR="00F91C73" w:rsidRPr="004E4AA4" w:rsidRDefault="00F91C73" w:rsidP="00F91C73">
            <w:pPr>
              <w:rPr>
                <w:rFonts w:ascii="Times New Roman" w:hAnsi="Times New Roman"/>
                <w:color w:val="000000"/>
                <w:sz w:val="28"/>
                <w:szCs w:val="28"/>
              </w:rPr>
            </w:pPr>
            <w:r w:rsidRPr="004E4AA4">
              <w:rPr>
                <w:rFonts w:ascii="Times New Roman" w:hAnsi="Times New Roman"/>
                <w:color w:val="000000"/>
                <w:sz w:val="28"/>
                <w:szCs w:val="28"/>
              </w:rPr>
              <w:t>Мода</w:t>
            </w:r>
          </w:p>
        </w:tc>
        <w:tc>
          <w:tcPr>
            <w:tcW w:w="1743" w:type="dxa"/>
            <w:shd w:val="clear" w:color="auto" w:fill="auto"/>
            <w:noWrap/>
            <w:vAlign w:val="bottom"/>
            <w:hideMark/>
          </w:tcPr>
          <w:p w:rsidR="00F91C73" w:rsidRPr="004E4AA4" w:rsidRDefault="00F91C73" w:rsidP="00F91C73">
            <w:pPr>
              <w:jc w:val="center"/>
              <w:rPr>
                <w:rFonts w:ascii="Times New Roman" w:hAnsi="Times New Roman"/>
                <w:color w:val="000000"/>
                <w:sz w:val="28"/>
                <w:szCs w:val="28"/>
              </w:rPr>
            </w:pPr>
            <w:r w:rsidRPr="004E4AA4">
              <w:rPr>
                <w:rFonts w:ascii="Times New Roman" w:hAnsi="Times New Roman"/>
                <w:color w:val="000000"/>
                <w:sz w:val="28"/>
                <w:szCs w:val="28"/>
              </w:rPr>
              <w:t>Стандартное отклонение</w:t>
            </w:r>
          </w:p>
        </w:tc>
      </w:tr>
      <w:tr w:rsidR="00F91C73" w:rsidRPr="004E4AA4" w:rsidTr="00F91C73">
        <w:trPr>
          <w:trHeight w:val="300"/>
        </w:trPr>
        <w:tc>
          <w:tcPr>
            <w:tcW w:w="1367" w:type="dxa"/>
            <w:shd w:val="clear" w:color="auto" w:fill="auto"/>
            <w:noWrap/>
            <w:vAlign w:val="bottom"/>
            <w:hideMark/>
          </w:tcPr>
          <w:p w:rsidR="00F91C73" w:rsidRPr="004E4AA4" w:rsidRDefault="00F91C73" w:rsidP="00F91C73">
            <w:pPr>
              <w:jc w:val="right"/>
              <w:rPr>
                <w:rFonts w:ascii="Times New Roman" w:hAnsi="Times New Roman"/>
                <w:color w:val="000000"/>
                <w:sz w:val="28"/>
                <w:szCs w:val="28"/>
              </w:rPr>
            </w:pPr>
            <w:r w:rsidRPr="004E4AA4">
              <w:rPr>
                <w:rFonts w:ascii="Times New Roman" w:hAnsi="Times New Roman"/>
                <w:color w:val="000000"/>
                <w:sz w:val="28"/>
                <w:szCs w:val="28"/>
              </w:rPr>
              <w:t>1000</w:t>
            </w:r>
          </w:p>
        </w:tc>
        <w:tc>
          <w:tcPr>
            <w:tcW w:w="2175" w:type="dxa"/>
            <w:shd w:val="clear" w:color="auto" w:fill="auto"/>
            <w:noWrap/>
            <w:vAlign w:val="bottom"/>
            <w:hideMark/>
          </w:tcPr>
          <w:p w:rsidR="00F91C73" w:rsidRPr="004E4AA4" w:rsidRDefault="00F91C73" w:rsidP="00F91C73">
            <w:pPr>
              <w:jc w:val="right"/>
              <w:rPr>
                <w:rFonts w:ascii="Times New Roman" w:hAnsi="Times New Roman"/>
                <w:color w:val="000000"/>
                <w:sz w:val="28"/>
                <w:szCs w:val="28"/>
              </w:rPr>
            </w:pPr>
            <w:r w:rsidRPr="004E4AA4">
              <w:rPr>
                <w:rFonts w:ascii="Times New Roman" w:hAnsi="Times New Roman"/>
                <w:color w:val="000000"/>
                <w:sz w:val="28"/>
                <w:szCs w:val="28"/>
              </w:rPr>
              <w:t>5,005</w:t>
            </w:r>
          </w:p>
        </w:tc>
        <w:tc>
          <w:tcPr>
            <w:tcW w:w="1280" w:type="dxa"/>
            <w:shd w:val="clear" w:color="auto" w:fill="auto"/>
            <w:noWrap/>
            <w:vAlign w:val="bottom"/>
            <w:hideMark/>
          </w:tcPr>
          <w:p w:rsidR="00F91C73" w:rsidRPr="004E4AA4" w:rsidRDefault="00F91C73" w:rsidP="00F91C73">
            <w:pPr>
              <w:jc w:val="right"/>
              <w:rPr>
                <w:rFonts w:ascii="Times New Roman" w:hAnsi="Times New Roman"/>
                <w:color w:val="000000"/>
                <w:sz w:val="28"/>
                <w:szCs w:val="28"/>
              </w:rPr>
            </w:pPr>
            <w:r w:rsidRPr="004E4AA4">
              <w:rPr>
                <w:rFonts w:ascii="Times New Roman" w:hAnsi="Times New Roman"/>
                <w:color w:val="000000"/>
                <w:sz w:val="28"/>
                <w:szCs w:val="28"/>
              </w:rPr>
              <w:t>5</w:t>
            </w:r>
          </w:p>
        </w:tc>
        <w:tc>
          <w:tcPr>
            <w:tcW w:w="960" w:type="dxa"/>
            <w:shd w:val="clear" w:color="auto" w:fill="auto"/>
            <w:noWrap/>
            <w:vAlign w:val="bottom"/>
            <w:hideMark/>
          </w:tcPr>
          <w:p w:rsidR="00F91C73" w:rsidRPr="004E4AA4" w:rsidRDefault="00F91C73" w:rsidP="00F91C73">
            <w:pPr>
              <w:jc w:val="right"/>
              <w:rPr>
                <w:rFonts w:ascii="Times New Roman" w:hAnsi="Times New Roman"/>
                <w:color w:val="000000"/>
                <w:sz w:val="28"/>
                <w:szCs w:val="28"/>
              </w:rPr>
            </w:pPr>
            <w:r w:rsidRPr="004E4AA4">
              <w:rPr>
                <w:rFonts w:ascii="Times New Roman" w:hAnsi="Times New Roman"/>
                <w:color w:val="000000"/>
                <w:sz w:val="28"/>
                <w:szCs w:val="28"/>
              </w:rPr>
              <w:t>5</w:t>
            </w:r>
          </w:p>
        </w:tc>
        <w:tc>
          <w:tcPr>
            <w:tcW w:w="1743" w:type="dxa"/>
            <w:shd w:val="clear" w:color="auto" w:fill="auto"/>
            <w:noWrap/>
            <w:vAlign w:val="bottom"/>
            <w:hideMark/>
          </w:tcPr>
          <w:p w:rsidR="00F91C73" w:rsidRPr="004E4AA4" w:rsidRDefault="00F91C73" w:rsidP="00F91C73">
            <w:pPr>
              <w:jc w:val="right"/>
              <w:rPr>
                <w:rFonts w:ascii="Times New Roman" w:hAnsi="Times New Roman"/>
                <w:color w:val="000000"/>
                <w:sz w:val="28"/>
                <w:szCs w:val="28"/>
              </w:rPr>
            </w:pPr>
            <w:r w:rsidRPr="004E4AA4">
              <w:rPr>
                <w:rFonts w:ascii="Times New Roman" w:hAnsi="Times New Roman"/>
                <w:color w:val="000000"/>
                <w:sz w:val="28"/>
                <w:szCs w:val="28"/>
              </w:rPr>
              <w:t>1,824912</w:t>
            </w:r>
          </w:p>
        </w:tc>
      </w:tr>
    </w:tbl>
    <w:p w:rsidR="00E16721" w:rsidRPr="004E4AA4" w:rsidRDefault="00E16721" w:rsidP="00E16721">
      <w:pPr>
        <w:spacing w:line="360" w:lineRule="auto"/>
        <w:jc w:val="both"/>
        <w:rPr>
          <w:rFonts w:ascii="Times New Roman" w:hAnsi="Times New Roman"/>
          <w:sz w:val="28"/>
          <w:szCs w:val="28"/>
        </w:rPr>
      </w:pPr>
    </w:p>
    <w:p w:rsidR="00E16721" w:rsidRPr="004E4AA4" w:rsidRDefault="00E16721" w:rsidP="00E16721">
      <w:pPr>
        <w:spacing w:line="360" w:lineRule="auto"/>
        <w:jc w:val="both"/>
        <w:rPr>
          <w:rFonts w:ascii="Times New Roman" w:hAnsi="Times New Roman"/>
          <w:sz w:val="28"/>
          <w:szCs w:val="28"/>
        </w:rPr>
      </w:pPr>
    </w:p>
    <w:p w:rsidR="00E16721" w:rsidRPr="004E4AA4" w:rsidRDefault="00E16721" w:rsidP="00E16721">
      <w:pPr>
        <w:pStyle w:val="Default"/>
        <w:spacing w:line="360" w:lineRule="auto"/>
        <w:jc w:val="both"/>
        <w:rPr>
          <w:rFonts w:ascii="Times New Roman" w:hAnsi="Times New Roman" w:cs="Times New Roman"/>
          <w:sz w:val="28"/>
          <w:szCs w:val="28"/>
        </w:rPr>
      </w:pPr>
    </w:p>
    <w:p w:rsidR="00E16721" w:rsidRDefault="00E16721" w:rsidP="00E16721">
      <w:pPr>
        <w:spacing w:line="360" w:lineRule="auto"/>
        <w:ind w:firstLine="709"/>
        <w:jc w:val="both"/>
        <w:rPr>
          <w:rFonts w:ascii="Times New Roman" w:hAnsi="Times New Roman"/>
          <w:sz w:val="28"/>
          <w:szCs w:val="28"/>
        </w:rPr>
      </w:pPr>
    </w:p>
    <w:p w:rsidR="00E16721" w:rsidRPr="004E4AA4" w:rsidRDefault="00E16721" w:rsidP="00E16721">
      <w:pPr>
        <w:spacing w:line="360" w:lineRule="auto"/>
        <w:ind w:firstLine="709"/>
        <w:jc w:val="both"/>
        <w:rPr>
          <w:rFonts w:ascii="Times New Roman" w:hAnsi="Times New Roman"/>
          <w:sz w:val="28"/>
          <w:szCs w:val="28"/>
        </w:rPr>
      </w:pPr>
      <w:r w:rsidRPr="004E4AA4">
        <w:rPr>
          <w:rFonts w:ascii="Times New Roman" w:hAnsi="Times New Roman"/>
          <w:sz w:val="28"/>
          <w:szCs w:val="28"/>
        </w:rPr>
        <w:t xml:space="preserve">Для проверки нормальности распределения использовался критерий Колмогорова-Смирнова. Результаты представлены на рисунке 1 и в таблице </w:t>
      </w:r>
      <w:r>
        <w:rPr>
          <w:rFonts w:ascii="Times New Roman" w:hAnsi="Times New Roman"/>
          <w:sz w:val="28"/>
          <w:szCs w:val="28"/>
        </w:rPr>
        <w:t>16</w:t>
      </w:r>
      <w:r w:rsidRPr="004E4AA4">
        <w:rPr>
          <w:rFonts w:ascii="Times New Roman" w:hAnsi="Times New Roman"/>
          <w:sz w:val="28"/>
          <w:szCs w:val="28"/>
        </w:rPr>
        <w:t>.</w:t>
      </w:r>
    </w:p>
    <w:p w:rsidR="00E16721" w:rsidRPr="004E4AA4" w:rsidRDefault="00E16721" w:rsidP="00E16721">
      <w:pPr>
        <w:spacing w:line="360" w:lineRule="auto"/>
        <w:ind w:firstLine="709"/>
        <w:jc w:val="center"/>
        <w:rPr>
          <w:rFonts w:ascii="Times New Roman" w:hAnsi="Times New Roman"/>
          <w:sz w:val="28"/>
          <w:szCs w:val="28"/>
        </w:rPr>
      </w:pPr>
      <w:r w:rsidRPr="004E4AA4">
        <w:rPr>
          <w:rFonts w:ascii="Times New Roman" w:hAnsi="Times New Roman"/>
          <w:noProof/>
          <w:sz w:val="28"/>
          <w:szCs w:val="28"/>
        </w:rPr>
        <w:lastRenderedPageBreak/>
        <w:drawing>
          <wp:inline distT="0" distB="0" distL="0" distR="0">
            <wp:extent cx="2847975" cy="2162175"/>
            <wp:effectExtent l="19050" t="0" r="9525" b="0"/>
            <wp:docPr id="9" name="Рисунок 9" descr="граф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афик"/>
                    <pic:cNvPicPr>
                      <a:picLocks noChangeAspect="1" noChangeArrowheads="1"/>
                    </pic:cNvPicPr>
                  </pic:nvPicPr>
                  <pic:blipFill>
                    <a:blip r:embed="rId8" cstate="print"/>
                    <a:srcRect/>
                    <a:stretch>
                      <a:fillRect/>
                    </a:stretch>
                  </pic:blipFill>
                  <pic:spPr bwMode="auto">
                    <a:xfrm>
                      <a:off x="0" y="0"/>
                      <a:ext cx="2847975" cy="2162175"/>
                    </a:xfrm>
                    <a:prstGeom prst="rect">
                      <a:avLst/>
                    </a:prstGeom>
                    <a:noFill/>
                    <a:ln w="9525">
                      <a:noFill/>
                      <a:miter lim="800000"/>
                      <a:headEnd/>
                      <a:tailEnd/>
                    </a:ln>
                  </pic:spPr>
                </pic:pic>
              </a:graphicData>
            </a:graphic>
          </wp:inline>
        </w:drawing>
      </w:r>
    </w:p>
    <w:p w:rsidR="00E16721" w:rsidRPr="004E4AA4" w:rsidRDefault="00E16721" w:rsidP="00E16721">
      <w:pPr>
        <w:spacing w:line="360" w:lineRule="auto"/>
        <w:ind w:firstLine="709"/>
        <w:jc w:val="center"/>
        <w:rPr>
          <w:rFonts w:ascii="Times New Roman" w:hAnsi="Times New Roman"/>
          <w:sz w:val="28"/>
          <w:szCs w:val="28"/>
        </w:rPr>
      </w:pPr>
      <w:r w:rsidRPr="004E4AA4">
        <w:rPr>
          <w:rFonts w:ascii="Times New Roman" w:hAnsi="Times New Roman"/>
          <w:sz w:val="28"/>
          <w:szCs w:val="28"/>
        </w:rPr>
        <w:t>Рис.1. Нормальное распределение данных</w:t>
      </w:r>
    </w:p>
    <w:p w:rsidR="00E16721" w:rsidRPr="004E4AA4" w:rsidRDefault="00E16721" w:rsidP="00E16721">
      <w:pPr>
        <w:spacing w:line="360" w:lineRule="auto"/>
        <w:ind w:firstLine="709"/>
        <w:jc w:val="right"/>
        <w:rPr>
          <w:rFonts w:ascii="Times New Roman" w:hAnsi="Times New Roman"/>
          <w:sz w:val="28"/>
          <w:szCs w:val="28"/>
        </w:rPr>
      </w:pPr>
      <w:r w:rsidRPr="004E4AA4">
        <w:rPr>
          <w:rFonts w:ascii="Times New Roman" w:hAnsi="Times New Roman"/>
          <w:sz w:val="28"/>
          <w:szCs w:val="28"/>
        </w:rPr>
        <w:t xml:space="preserve">Таблица </w:t>
      </w:r>
      <w:r>
        <w:rPr>
          <w:rFonts w:ascii="Times New Roman" w:hAnsi="Times New Roman"/>
          <w:sz w:val="28"/>
          <w:szCs w:val="28"/>
        </w:rPr>
        <w:t>16</w:t>
      </w:r>
    </w:p>
    <w:p w:rsidR="00E16721" w:rsidRPr="004E4AA4" w:rsidRDefault="00E16721" w:rsidP="00E16721">
      <w:pPr>
        <w:spacing w:line="360" w:lineRule="auto"/>
        <w:ind w:firstLine="709"/>
        <w:jc w:val="center"/>
        <w:rPr>
          <w:rFonts w:ascii="Times New Roman" w:hAnsi="Times New Roman"/>
          <w:sz w:val="28"/>
          <w:szCs w:val="28"/>
        </w:rPr>
      </w:pPr>
      <w:r w:rsidRPr="004E4AA4">
        <w:rPr>
          <w:rFonts w:ascii="Times New Roman" w:hAnsi="Times New Roman"/>
          <w:sz w:val="28"/>
          <w:szCs w:val="28"/>
        </w:rPr>
        <w:t xml:space="preserve">Результаты проверки данных на соответствие </w:t>
      </w:r>
    </w:p>
    <w:p w:rsidR="00E16721" w:rsidRPr="004E4AA4" w:rsidRDefault="00E16721" w:rsidP="00E16721">
      <w:pPr>
        <w:spacing w:line="360" w:lineRule="auto"/>
        <w:ind w:firstLine="709"/>
        <w:jc w:val="center"/>
        <w:rPr>
          <w:rFonts w:ascii="Times New Roman" w:hAnsi="Times New Roman"/>
          <w:sz w:val="28"/>
          <w:szCs w:val="28"/>
        </w:rPr>
      </w:pPr>
      <w:r w:rsidRPr="004E4AA4">
        <w:rPr>
          <w:rFonts w:ascii="Times New Roman" w:hAnsi="Times New Roman"/>
          <w:sz w:val="28"/>
          <w:szCs w:val="28"/>
        </w:rPr>
        <w:t>нормальному распределению</w:t>
      </w:r>
    </w:p>
    <w:tbl>
      <w:tblPr>
        <w:tblpPr w:leftFromText="180" w:rightFromText="180" w:vertAnchor="text" w:horzAnchor="margin" w:tblpXSpec="center" w:tblpY="89"/>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1022"/>
        <w:gridCol w:w="987"/>
        <w:gridCol w:w="1098"/>
        <w:gridCol w:w="978"/>
        <w:gridCol w:w="1055"/>
        <w:gridCol w:w="960"/>
      </w:tblGrid>
      <w:tr w:rsidR="00E16721" w:rsidRPr="004E4AA4" w:rsidTr="00E2732F">
        <w:trPr>
          <w:trHeight w:val="300"/>
        </w:trPr>
        <w:tc>
          <w:tcPr>
            <w:tcW w:w="5166" w:type="dxa"/>
            <w:gridSpan w:val="4"/>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Таблица частот: УСМ (стандартизация)</w:t>
            </w: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c>
          <w:tcPr>
            <w:tcW w:w="1006"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r>
      <w:tr w:rsidR="00E16721" w:rsidRPr="004E4AA4" w:rsidTr="00E2732F">
        <w:trPr>
          <w:trHeight w:val="300"/>
        </w:trPr>
        <w:tc>
          <w:tcPr>
            <w:tcW w:w="5166" w:type="dxa"/>
            <w:gridSpan w:val="4"/>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 xml:space="preserve">K-С d=,13491, </w:t>
            </w:r>
            <w:proofErr w:type="spellStart"/>
            <w:r w:rsidRPr="004E4AA4">
              <w:rPr>
                <w:rFonts w:ascii="Times New Roman" w:hAnsi="Times New Roman"/>
                <w:color w:val="000000"/>
                <w:sz w:val="24"/>
                <w:szCs w:val="24"/>
              </w:rPr>
              <w:t>p</w:t>
            </w:r>
            <w:proofErr w:type="spellEnd"/>
            <w:r w:rsidRPr="004E4AA4">
              <w:rPr>
                <w:rFonts w:ascii="Times New Roman" w:hAnsi="Times New Roman"/>
                <w:color w:val="000000"/>
                <w:sz w:val="24"/>
                <w:szCs w:val="24"/>
              </w:rPr>
              <w:t>&lt;,01</w:t>
            </w:r>
            <w:proofErr w:type="gramStart"/>
            <w:r w:rsidRPr="004E4AA4">
              <w:rPr>
                <w:rFonts w:ascii="Times New Roman" w:hAnsi="Times New Roman"/>
                <w:color w:val="000000"/>
                <w:sz w:val="24"/>
                <w:szCs w:val="24"/>
              </w:rPr>
              <w:t xml:space="preserve"> ;</w:t>
            </w:r>
            <w:proofErr w:type="spellStart"/>
            <w:proofErr w:type="gramEnd"/>
            <w:r w:rsidRPr="004E4AA4">
              <w:rPr>
                <w:rFonts w:ascii="Times New Roman" w:hAnsi="Times New Roman"/>
                <w:color w:val="000000"/>
                <w:sz w:val="24"/>
                <w:szCs w:val="24"/>
              </w:rPr>
              <w:t>Лиллиефорса</w:t>
            </w:r>
            <w:proofErr w:type="spellEnd"/>
            <w:r w:rsidRPr="004E4AA4">
              <w:rPr>
                <w:rFonts w:ascii="Times New Roman" w:hAnsi="Times New Roman"/>
                <w:color w:val="000000"/>
                <w:sz w:val="24"/>
                <w:szCs w:val="24"/>
              </w:rPr>
              <w:t xml:space="preserve"> </w:t>
            </w:r>
            <w:proofErr w:type="spellStart"/>
            <w:r w:rsidRPr="004E4AA4">
              <w:rPr>
                <w:rFonts w:ascii="Times New Roman" w:hAnsi="Times New Roman"/>
                <w:color w:val="000000"/>
                <w:sz w:val="24"/>
                <w:szCs w:val="24"/>
              </w:rPr>
              <w:t>p</w:t>
            </w:r>
            <w:proofErr w:type="spellEnd"/>
            <w:r w:rsidRPr="004E4AA4">
              <w:rPr>
                <w:rFonts w:ascii="Times New Roman" w:hAnsi="Times New Roman"/>
                <w:color w:val="000000"/>
                <w:sz w:val="24"/>
                <w:szCs w:val="24"/>
              </w:rPr>
              <w:t>&lt;,01</w:t>
            </w: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c>
          <w:tcPr>
            <w:tcW w:w="1006"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c>
          <w:tcPr>
            <w:tcW w:w="929"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Частота</w:t>
            </w:r>
          </w:p>
        </w:tc>
        <w:tc>
          <w:tcPr>
            <w:tcW w:w="91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Кумул</w:t>
            </w:r>
            <w:proofErr w:type="spellEnd"/>
            <w:r w:rsidRPr="004E4AA4">
              <w:rPr>
                <w:rFonts w:ascii="Times New Roman" w:hAnsi="Times New Roman"/>
                <w:color w:val="000000"/>
                <w:sz w:val="24"/>
                <w:szCs w:val="24"/>
              </w:rPr>
              <w:t>.</w:t>
            </w:r>
          </w:p>
        </w:tc>
        <w:tc>
          <w:tcPr>
            <w:tcW w:w="1016"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Процент</w:t>
            </w: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Кумул</w:t>
            </w:r>
            <w:proofErr w:type="spellEnd"/>
            <w:r w:rsidRPr="004E4AA4">
              <w:rPr>
                <w:rFonts w:ascii="Times New Roman" w:hAnsi="Times New Roman"/>
                <w:color w:val="000000"/>
                <w:sz w:val="24"/>
                <w:szCs w:val="24"/>
              </w:rPr>
              <w:t>. %</w:t>
            </w:r>
          </w:p>
        </w:tc>
        <w:tc>
          <w:tcPr>
            <w:tcW w:w="1006"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 всех</w:t>
            </w: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Кумул</w:t>
            </w:r>
            <w:proofErr w:type="spellEnd"/>
            <w:r w:rsidRPr="004E4AA4">
              <w:rPr>
                <w:rFonts w:ascii="Times New Roman" w:hAnsi="Times New Roman"/>
                <w:color w:val="000000"/>
                <w:sz w:val="24"/>
                <w:szCs w:val="24"/>
              </w:rPr>
              <w:t>. %</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c>
          <w:tcPr>
            <w:tcW w:w="929"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c>
          <w:tcPr>
            <w:tcW w:w="91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частота</w:t>
            </w:r>
          </w:p>
        </w:tc>
        <w:tc>
          <w:tcPr>
            <w:tcW w:w="1016"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допуст</w:t>
            </w:r>
            <w:proofErr w:type="spellEnd"/>
            <w:r w:rsidRPr="004E4AA4">
              <w:rPr>
                <w:rFonts w:ascii="Times New Roman" w:hAnsi="Times New Roman"/>
                <w:color w:val="000000"/>
                <w:sz w:val="24"/>
                <w:szCs w:val="24"/>
              </w:rPr>
              <w:t>.</w:t>
            </w: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допуст</w:t>
            </w:r>
            <w:proofErr w:type="spellEnd"/>
            <w:r w:rsidRPr="004E4AA4">
              <w:rPr>
                <w:rFonts w:ascii="Times New Roman" w:hAnsi="Times New Roman"/>
                <w:color w:val="000000"/>
                <w:sz w:val="24"/>
                <w:szCs w:val="24"/>
              </w:rPr>
              <w:t>.</w:t>
            </w:r>
          </w:p>
        </w:tc>
        <w:tc>
          <w:tcPr>
            <w:tcW w:w="1006"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наблюд</w:t>
            </w:r>
            <w:proofErr w:type="spellEnd"/>
            <w:r w:rsidRPr="004E4AA4">
              <w:rPr>
                <w:rFonts w:ascii="Times New Roman" w:hAnsi="Times New Roman"/>
                <w:color w:val="000000"/>
                <w:sz w:val="24"/>
                <w:szCs w:val="24"/>
              </w:rPr>
              <w:t>.</w:t>
            </w: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от всех</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0,000000&lt;x&lt;=1,000000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1,000000&lt;x&lt;=2,000000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78</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105</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7,8</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10,5</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7,8</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10,5</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2,000000&lt;x&lt;=3,000000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202</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20,2</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20,2</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3,000000&lt;x&lt;=4,000000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162</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364</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16,2</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36,4</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16,2</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36,4</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4,000000&lt;x&lt;=5,000000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253</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617</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25,3</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61,7</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25,3</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61,7</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5,000000&lt;x&lt;=6,000000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187</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804</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18,7</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80,4</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18,7</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80,4</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6,000000&lt;x&lt;=7,000000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98</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902</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9,8</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90,2</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9,8</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90,2</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7,000000&lt;x&lt;=8,000000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72</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974</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7,2</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97,4</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7,2</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97,4</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r w:rsidRPr="004E4AA4">
              <w:rPr>
                <w:rFonts w:ascii="Times New Roman" w:hAnsi="Times New Roman"/>
                <w:color w:val="000000"/>
                <w:sz w:val="24"/>
                <w:szCs w:val="24"/>
              </w:rPr>
              <w:t>8,000000&lt;x&lt;=9,000000</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26</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1000</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2,6</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w:t>
            </w: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2,6</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w:t>
            </w:r>
          </w:p>
        </w:tc>
      </w:tr>
      <w:tr w:rsidR="00E16721" w:rsidRPr="004E4AA4" w:rsidTr="00E2732F">
        <w:trPr>
          <w:trHeight w:val="300"/>
        </w:trPr>
        <w:tc>
          <w:tcPr>
            <w:tcW w:w="2311"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Пропущ</w:t>
            </w:r>
            <w:proofErr w:type="spellEnd"/>
            <w:r w:rsidRPr="004E4AA4">
              <w:rPr>
                <w:rFonts w:ascii="Times New Roman" w:hAnsi="Times New Roman"/>
                <w:color w:val="000000"/>
                <w:sz w:val="24"/>
                <w:szCs w:val="24"/>
              </w:rPr>
              <w:t>.</w:t>
            </w:r>
          </w:p>
        </w:tc>
        <w:tc>
          <w:tcPr>
            <w:tcW w:w="929"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0</w:t>
            </w:r>
          </w:p>
        </w:tc>
        <w:tc>
          <w:tcPr>
            <w:tcW w:w="91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1000</w:t>
            </w:r>
          </w:p>
        </w:tc>
        <w:tc>
          <w:tcPr>
            <w:tcW w:w="101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0</w:t>
            </w:r>
          </w:p>
        </w:tc>
        <w:tc>
          <w:tcPr>
            <w:tcW w:w="960" w:type="dxa"/>
            <w:shd w:val="clear" w:color="auto" w:fill="auto"/>
            <w:noWrap/>
            <w:vAlign w:val="bottom"/>
            <w:hideMark/>
          </w:tcPr>
          <w:p w:rsidR="00E16721" w:rsidRPr="004E4AA4" w:rsidRDefault="00E16721" w:rsidP="00E2732F">
            <w:pPr>
              <w:spacing w:line="240" w:lineRule="auto"/>
              <w:rPr>
                <w:rFonts w:ascii="Times New Roman" w:hAnsi="Times New Roman"/>
                <w:color w:val="000000"/>
                <w:sz w:val="24"/>
                <w:szCs w:val="24"/>
              </w:rPr>
            </w:pPr>
          </w:p>
        </w:tc>
        <w:tc>
          <w:tcPr>
            <w:tcW w:w="1006"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0</w:t>
            </w:r>
          </w:p>
        </w:tc>
        <w:tc>
          <w:tcPr>
            <w:tcW w:w="960" w:type="dxa"/>
            <w:shd w:val="clear" w:color="auto" w:fill="auto"/>
            <w:noWrap/>
            <w:vAlign w:val="bottom"/>
            <w:hideMark/>
          </w:tcPr>
          <w:p w:rsidR="00E16721" w:rsidRPr="004E4AA4" w:rsidRDefault="00E16721" w:rsidP="00E2732F">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w:t>
            </w:r>
          </w:p>
        </w:tc>
      </w:tr>
    </w:tbl>
    <w:p w:rsidR="00E16721" w:rsidRPr="004E4AA4" w:rsidRDefault="00E16721" w:rsidP="00B10FCB">
      <w:pPr>
        <w:spacing w:line="360" w:lineRule="auto"/>
        <w:ind w:firstLine="709"/>
        <w:contextualSpacing/>
        <w:jc w:val="both"/>
        <w:rPr>
          <w:rFonts w:ascii="Times New Roman" w:hAnsi="Times New Roman"/>
          <w:sz w:val="28"/>
          <w:szCs w:val="28"/>
        </w:rPr>
      </w:pPr>
      <w:r w:rsidRPr="004E4AA4">
        <w:rPr>
          <w:rFonts w:ascii="Times New Roman" w:hAnsi="Times New Roman"/>
          <w:sz w:val="28"/>
          <w:szCs w:val="28"/>
        </w:rPr>
        <w:lastRenderedPageBreak/>
        <w:t>Приведенные выше данные позволяют констатировать наличие нормальности распределения.</w:t>
      </w:r>
    </w:p>
    <w:p w:rsidR="00E16721" w:rsidRPr="004E4AA4" w:rsidRDefault="00E16721" w:rsidP="00B10FCB">
      <w:pPr>
        <w:spacing w:line="360" w:lineRule="auto"/>
        <w:ind w:firstLine="709"/>
        <w:contextualSpacing/>
        <w:jc w:val="both"/>
        <w:rPr>
          <w:rFonts w:ascii="Times New Roman" w:hAnsi="Times New Roman"/>
          <w:b/>
          <w:sz w:val="28"/>
          <w:szCs w:val="28"/>
        </w:rPr>
      </w:pPr>
      <w:r w:rsidRPr="004E4AA4">
        <w:rPr>
          <w:rFonts w:ascii="Times New Roman" w:hAnsi="Times New Roman"/>
          <w:b/>
          <w:sz w:val="28"/>
          <w:szCs w:val="28"/>
        </w:rPr>
        <w:t>Выводы</w:t>
      </w:r>
    </w:p>
    <w:p w:rsidR="00E16721" w:rsidRPr="004E4AA4" w:rsidRDefault="00E16721" w:rsidP="00B10FCB">
      <w:pPr>
        <w:spacing w:after="0" w:line="360" w:lineRule="auto"/>
        <w:ind w:firstLine="709"/>
        <w:contextualSpacing/>
        <w:jc w:val="both"/>
        <w:rPr>
          <w:rFonts w:ascii="Times New Roman" w:hAnsi="Times New Roman"/>
          <w:b/>
          <w:sz w:val="28"/>
          <w:szCs w:val="28"/>
        </w:rPr>
      </w:pPr>
      <w:r w:rsidRPr="00E16721">
        <w:rPr>
          <w:rStyle w:val="a7"/>
          <w:rFonts w:ascii="Times New Roman" w:eastAsiaTheme="minorEastAsia" w:hAnsi="Times New Roman"/>
          <w:b w:val="0"/>
          <w:sz w:val="28"/>
          <w:szCs w:val="28"/>
        </w:rPr>
        <w:t>Делая вывод о стандартизации опросника «Уровень субъектности матери» (УСМ), мы можем говорить о том, что</w:t>
      </w:r>
      <w:r w:rsidRPr="004E4AA4">
        <w:rPr>
          <w:rStyle w:val="a7"/>
          <w:rFonts w:ascii="Times New Roman" w:eastAsiaTheme="minorEastAsia" w:hAnsi="Times New Roman"/>
          <w:sz w:val="28"/>
          <w:szCs w:val="28"/>
        </w:rPr>
        <w:t xml:space="preserve"> </w:t>
      </w:r>
      <w:r w:rsidRPr="004E4AA4">
        <w:rPr>
          <w:rFonts w:ascii="Times New Roman" w:hAnsi="Times New Roman"/>
          <w:sz w:val="28"/>
          <w:szCs w:val="28"/>
        </w:rPr>
        <w:t xml:space="preserve">распределение полученных данных симметрично, т. е. соответствует </w:t>
      </w:r>
      <w:proofErr w:type="gramStart"/>
      <w:r w:rsidRPr="004E4AA4">
        <w:rPr>
          <w:rFonts w:ascii="Times New Roman" w:hAnsi="Times New Roman"/>
          <w:sz w:val="28"/>
          <w:szCs w:val="28"/>
        </w:rPr>
        <w:t>нормальному</w:t>
      </w:r>
      <w:proofErr w:type="gramEnd"/>
      <w:r w:rsidRPr="004E4AA4">
        <w:rPr>
          <w:rFonts w:ascii="Times New Roman" w:hAnsi="Times New Roman"/>
          <w:sz w:val="28"/>
          <w:szCs w:val="28"/>
        </w:rPr>
        <w:t xml:space="preserve">. Опросник </w:t>
      </w:r>
      <w:r w:rsidRPr="004E4AA4">
        <w:rPr>
          <w:rStyle w:val="w"/>
          <w:rFonts w:ascii="Times New Roman" w:hAnsi="Times New Roman"/>
          <w:color w:val="000000"/>
          <w:sz w:val="28"/>
          <w:szCs w:val="28"/>
          <w:shd w:val="clear" w:color="auto" w:fill="FFFFFF"/>
        </w:rPr>
        <w:t>был подвергнут</w:t>
      </w:r>
      <w:r w:rsidRPr="004E4AA4">
        <w:rPr>
          <w:rStyle w:val="apple-converted-space"/>
          <w:rFonts w:ascii="Times New Roman" w:hAnsi="Times New Roman"/>
          <w:color w:val="000000"/>
          <w:sz w:val="28"/>
          <w:szCs w:val="28"/>
          <w:shd w:val="clear" w:color="auto" w:fill="FFFFFF"/>
        </w:rPr>
        <w:t> </w:t>
      </w:r>
      <w:r w:rsidRPr="004E4AA4">
        <w:rPr>
          <w:rStyle w:val="w"/>
          <w:rFonts w:ascii="Times New Roman" w:hAnsi="Times New Roman"/>
          <w:color w:val="000000"/>
          <w:sz w:val="28"/>
          <w:szCs w:val="28"/>
          <w:shd w:val="clear" w:color="auto" w:fill="FFFFFF"/>
        </w:rPr>
        <w:t>достаточно</w:t>
      </w:r>
      <w:r w:rsidRPr="004E4AA4">
        <w:rPr>
          <w:rStyle w:val="apple-converted-space"/>
          <w:rFonts w:ascii="Times New Roman" w:hAnsi="Times New Roman"/>
          <w:color w:val="000000"/>
          <w:sz w:val="28"/>
          <w:szCs w:val="28"/>
          <w:shd w:val="clear" w:color="auto" w:fill="FFFFFF"/>
        </w:rPr>
        <w:t> тщательному</w:t>
      </w:r>
      <w:r w:rsidRPr="004E4AA4">
        <w:rPr>
          <w:rStyle w:val="w"/>
          <w:rFonts w:ascii="Times New Roman" w:hAnsi="Times New Roman"/>
          <w:color w:val="000000"/>
          <w:sz w:val="28"/>
          <w:szCs w:val="28"/>
          <w:shd w:val="clear" w:color="auto" w:fill="FFFFFF"/>
        </w:rPr>
        <w:t>эмпирическому</w:t>
      </w:r>
      <w:r w:rsidRPr="004E4AA4">
        <w:rPr>
          <w:rStyle w:val="apple-converted-space"/>
          <w:rFonts w:ascii="Times New Roman" w:hAnsi="Times New Roman"/>
          <w:color w:val="000000"/>
          <w:sz w:val="28"/>
          <w:szCs w:val="28"/>
          <w:shd w:val="clear" w:color="auto" w:fill="FFFFFF"/>
        </w:rPr>
        <w:t> </w:t>
      </w:r>
      <w:r w:rsidRPr="004E4AA4">
        <w:rPr>
          <w:rStyle w:val="w"/>
          <w:rFonts w:ascii="Times New Roman" w:hAnsi="Times New Roman"/>
          <w:color w:val="000000"/>
          <w:sz w:val="28"/>
          <w:szCs w:val="28"/>
          <w:shd w:val="clear" w:color="auto" w:fill="FFFFFF"/>
        </w:rPr>
        <w:t>анализу</w:t>
      </w:r>
      <w:r w:rsidRPr="004E4AA4">
        <w:rPr>
          <w:rFonts w:ascii="Times New Roman" w:hAnsi="Times New Roman"/>
          <w:color w:val="000000"/>
          <w:sz w:val="28"/>
          <w:szCs w:val="28"/>
          <w:shd w:val="clear" w:color="auto" w:fill="FFFFFF"/>
        </w:rPr>
        <w:t>,</w:t>
      </w:r>
      <w:r w:rsidRPr="004E4AA4">
        <w:rPr>
          <w:rStyle w:val="apple-converted-space"/>
          <w:rFonts w:ascii="Times New Roman" w:hAnsi="Times New Roman"/>
          <w:color w:val="000000"/>
          <w:sz w:val="28"/>
          <w:szCs w:val="28"/>
          <w:shd w:val="clear" w:color="auto" w:fill="FFFFFF"/>
        </w:rPr>
        <w:t> </w:t>
      </w:r>
      <w:r w:rsidRPr="004E4AA4">
        <w:rPr>
          <w:rStyle w:val="w"/>
          <w:rFonts w:ascii="Times New Roman" w:hAnsi="Times New Roman"/>
          <w:color w:val="000000"/>
          <w:sz w:val="28"/>
          <w:szCs w:val="28"/>
          <w:shd w:val="clear" w:color="auto" w:fill="FFFFFF"/>
        </w:rPr>
        <w:t>в</w:t>
      </w:r>
      <w:r w:rsidRPr="004E4AA4">
        <w:rPr>
          <w:rStyle w:val="apple-converted-space"/>
          <w:rFonts w:ascii="Times New Roman" w:hAnsi="Times New Roman"/>
          <w:color w:val="000000"/>
          <w:sz w:val="28"/>
          <w:szCs w:val="28"/>
          <w:shd w:val="clear" w:color="auto" w:fill="FFFFFF"/>
        </w:rPr>
        <w:t> </w:t>
      </w:r>
      <w:r w:rsidRPr="004E4AA4">
        <w:rPr>
          <w:rStyle w:val="w"/>
          <w:rFonts w:ascii="Times New Roman" w:hAnsi="Times New Roman"/>
          <w:color w:val="000000"/>
          <w:sz w:val="28"/>
          <w:szCs w:val="28"/>
          <w:shd w:val="clear" w:color="auto" w:fill="FFFFFF"/>
        </w:rPr>
        <w:t>результате</w:t>
      </w:r>
      <w:r w:rsidRPr="004E4AA4">
        <w:rPr>
          <w:rStyle w:val="apple-converted-space"/>
          <w:rFonts w:ascii="Times New Roman" w:hAnsi="Times New Roman"/>
          <w:color w:val="000000"/>
          <w:sz w:val="28"/>
          <w:szCs w:val="28"/>
          <w:shd w:val="clear" w:color="auto" w:fill="FFFFFF"/>
        </w:rPr>
        <w:t> </w:t>
      </w:r>
      <w:r w:rsidRPr="004E4AA4">
        <w:rPr>
          <w:rStyle w:val="w"/>
          <w:rFonts w:ascii="Times New Roman" w:hAnsi="Times New Roman"/>
          <w:color w:val="000000"/>
          <w:sz w:val="28"/>
          <w:szCs w:val="28"/>
          <w:shd w:val="clear" w:color="auto" w:fill="FFFFFF"/>
        </w:rPr>
        <w:t>которого</w:t>
      </w:r>
      <w:r w:rsidRPr="004E4AA4">
        <w:rPr>
          <w:rStyle w:val="apple-converted-space"/>
          <w:rFonts w:ascii="Times New Roman" w:hAnsi="Times New Roman"/>
          <w:color w:val="000000"/>
          <w:sz w:val="28"/>
          <w:szCs w:val="28"/>
          <w:shd w:val="clear" w:color="auto" w:fill="FFFFFF"/>
        </w:rPr>
        <w:t> </w:t>
      </w:r>
      <w:r w:rsidRPr="004E4AA4">
        <w:rPr>
          <w:rStyle w:val="w"/>
          <w:rFonts w:ascii="Times New Roman" w:hAnsi="Times New Roman"/>
          <w:color w:val="000000"/>
          <w:sz w:val="28"/>
          <w:szCs w:val="28"/>
          <w:shd w:val="clear" w:color="auto" w:fill="FFFFFF"/>
        </w:rPr>
        <w:t>разработан</w:t>
      </w:r>
      <w:r w:rsidRPr="004E4AA4">
        <w:rPr>
          <w:rStyle w:val="apple-converted-space"/>
          <w:rFonts w:ascii="Times New Roman" w:hAnsi="Times New Roman"/>
          <w:color w:val="000000"/>
          <w:sz w:val="28"/>
          <w:szCs w:val="28"/>
          <w:shd w:val="clear" w:color="auto" w:fill="FFFFFF"/>
        </w:rPr>
        <w:t> </w:t>
      </w:r>
      <w:r w:rsidRPr="004E4AA4">
        <w:rPr>
          <w:rStyle w:val="w"/>
          <w:rFonts w:ascii="Times New Roman" w:hAnsi="Times New Roman"/>
          <w:color w:val="000000"/>
          <w:sz w:val="28"/>
          <w:szCs w:val="28"/>
          <w:shd w:val="clear" w:color="auto" w:fill="FFFFFF"/>
        </w:rPr>
        <w:t>адекватный набор норм.</w:t>
      </w:r>
      <w:r w:rsidRPr="004E4AA4">
        <w:rPr>
          <w:rStyle w:val="apple-converted-space"/>
          <w:rFonts w:ascii="Times New Roman" w:hAnsi="Times New Roman"/>
          <w:color w:val="000000"/>
          <w:sz w:val="28"/>
          <w:szCs w:val="28"/>
          <w:shd w:val="clear" w:color="auto" w:fill="FFFFFF"/>
        </w:rPr>
        <w:t xml:space="preserve"> </w:t>
      </w:r>
      <w:r w:rsidRPr="00E16721">
        <w:rPr>
          <w:rStyle w:val="a7"/>
          <w:rFonts w:ascii="Times New Roman" w:eastAsiaTheme="minorEastAsia" w:hAnsi="Times New Roman"/>
          <w:b w:val="0"/>
          <w:sz w:val="28"/>
          <w:szCs w:val="28"/>
        </w:rPr>
        <w:t xml:space="preserve">Таким образом, мы можем утверждать, что </w:t>
      </w:r>
      <w:proofErr w:type="gramStart"/>
      <w:r w:rsidRPr="00E16721">
        <w:rPr>
          <w:rStyle w:val="a7"/>
          <w:rFonts w:ascii="Times New Roman" w:eastAsiaTheme="minorEastAsia" w:hAnsi="Times New Roman"/>
          <w:b w:val="0"/>
          <w:sz w:val="28"/>
          <w:szCs w:val="28"/>
        </w:rPr>
        <w:t>разработанный</w:t>
      </w:r>
      <w:proofErr w:type="gramEnd"/>
      <w:r w:rsidRPr="00E16721">
        <w:rPr>
          <w:rStyle w:val="a7"/>
          <w:rFonts w:ascii="Times New Roman" w:eastAsiaTheme="minorEastAsia" w:hAnsi="Times New Roman"/>
          <w:b w:val="0"/>
          <w:sz w:val="28"/>
          <w:szCs w:val="28"/>
        </w:rPr>
        <w:t xml:space="preserve"> нами опросник является стандартизированным психодиагностическим инструментарием.</w:t>
      </w: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F91C73" w:rsidRDefault="00F91C73" w:rsidP="00E16721">
      <w:pPr>
        <w:spacing w:after="0" w:line="360" w:lineRule="auto"/>
        <w:ind w:firstLine="709"/>
        <w:jc w:val="both"/>
        <w:rPr>
          <w:rFonts w:ascii="Times New Roman" w:hAnsi="Times New Roman"/>
          <w:b/>
          <w:sz w:val="28"/>
          <w:szCs w:val="28"/>
        </w:rPr>
      </w:pPr>
    </w:p>
    <w:p w:rsidR="00F91C73" w:rsidRDefault="00F91C73" w:rsidP="00E16721">
      <w:pPr>
        <w:spacing w:after="0" w:line="360" w:lineRule="auto"/>
        <w:ind w:firstLine="709"/>
        <w:jc w:val="both"/>
        <w:rPr>
          <w:rFonts w:ascii="Times New Roman" w:hAnsi="Times New Roman"/>
          <w:b/>
          <w:sz w:val="28"/>
          <w:szCs w:val="28"/>
        </w:rPr>
      </w:pPr>
    </w:p>
    <w:p w:rsidR="00F91C73" w:rsidRDefault="00F91C73" w:rsidP="00E16721">
      <w:pPr>
        <w:spacing w:after="0" w:line="360" w:lineRule="auto"/>
        <w:ind w:firstLine="709"/>
        <w:jc w:val="both"/>
        <w:rPr>
          <w:rFonts w:ascii="Times New Roman" w:hAnsi="Times New Roman"/>
          <w:b/>
          <w:sz w:val="28"/>
          <w:szCs w:val="28"/>
        </w:rPr>
      </w:pPr>
    </w:p>
    <w:p w:rsidR="00F91C73" w:rsidRDefault="00F91C73" w:rsidP="00E16721">
      <w:pPr>
        <w:spacing w:after="0" w:line="360" w:lineRule="auto"/>
        <w:ind w:firstLine="709"/>
        <w:jc w:val="both"/>
        <w:rPr>
          <w:rFonts w:ascii="Times New Roman" w:hAnsi="Times New Roman"/>
          <w:b/>
          <w:sz w:val="28"/>
          <w:szCs w:val="28"/>
        </w:rPr>
      </w:pPr>
    </w:p>
    <w:p w:rsidR="000847FD" w:rsidRDefault="000847FD" w:rsidP="00E16721">
      <w:pPr>
        <w:spacing w:after="0" w:line="360" w:lineRule="auto"/>
        <w:ind w:firstLine="709"/>
        <w:jc w:val="both"/>
        <w:rPr>
          <w:rFonts w:ascii="Times New Roman" w:hAnsi="Times New Roman"/>
          <w:b/>
          <w:sz w:val="28"/>
          <w:szCs w:val="28"/>
        </w:rPr>
      </w:pPr>
    </w:p>
    <w:p w:rsidR="00E16721" w:rsidRPr="00702162" w:rsidRDefault="00E16721" w:rsidP="00E16721">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3.3. </w:t>
      </w:r>
      <w:r w:rsidRPr="00702162">
        <w:rPr>
          <w:rFonts w:ascii="Times New Roman" w:hAnsi="Times New Roman"/>
          <w:b/>
          <w:sz w:val="28"/>
          <w:szCs w:val="28"/>
        </w:rPr>
        <w:t>Интерпретативный этап</w:t>
      </w:r>
    </w:p>
    <w:p w:rsidR="00E16721" w:rsidRPr="00702162" w:rsidRDefault="00E16721" w:rsidP="00E16721">
      <w:pPr>
        <w:spacing w:after="0" w:line="360" w:lineRule="auto"/>
        <w:ind w:firstLine="709"/>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3</w:t>
      </w:r>
      <w:r w:rsidRPr="00702162">
        <w:rPr>
          <w:rFonts w:ascii="Times New Roman" w:hAnsi="Times New Roman"/>
          <w:color w:val="000000" w:themeColor="text1"/>
          <w:sz w:val="28"/>
          <w:szCs w:val="28"/>
          <w:u w:val="single"/>
        </w:rPr>
        <w:t>.</w:t>
      </w:r>
      <w:r>
        <w:rPr>
          <w:rFonts w:ascii="Times New Roman" w:hAnsi="Times New Roman"/>
          <w:color w:val="000000" w:themeColor="text1"/>
          <w:sz w:val="28"/>
          <w:szCs w:val="28"/>
          <w:u w:val="single"/>
        </w:rPr>
        <w:t>3</w:t>
      </w:r>
      <w:r w:rsidRPr="00702162">
        <w:rPr>
          <w:rFonts w:ascii="Times New Roman" w:hAnsi="Times New Roman"/>
          <w:color w:val="000000" w:themeColor="text1"/>
          <w:sz w:val="28"/>
          <w:szCs w:val="28"/>
          <w:u w:val="single"/>
        </w:rPr>
        <w:t xml:space="preserve">.1. Определение норм выполнения теста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Обработка результатов теста предполагает последующий перевод полученных «сырых» баллов в станайны. </w:t>
      </w:r>
      <w:proofErr w:type="gramStart"/>
      <w:r w:rsidRPr="00702162">
        <w:rPr>
          <w:rFonts w:ascii="Times New Roman" w:hAnsi="Times New Roman"/>
          <w:color w:val="000000" w:themeColor="text1"/>
          <w:sz w:val="28"/>
          <w:szCs w:val="28"/>
        </w:rPr>
        <w:t xml:space="preserve">Поэтому нами были определены нормы выполнения теста, т. е. мы уточнили соответствие определённых </w:t>
      </w:r>
      <w:proofErr w:type="spellStart"/>
      <w:r w:rsidRPr="00702162">
        <w:rPr>
          <w:rFonts w:ascii="Times New Roman" w:hAnsi="Times New Roman"/>
          <w:color w:val="000000" w:themeColor="text1"/>
          <w:sz w:val="28"/>
          <w:szCs w:val="28"/>
        </w:rPr>
        <w:t>станайнов</w:t>
      </w:r>
      <w:proofErr w:type="spellEnd"/>
      <w:r w:rsidRPr="00702162">
        <w:rPr>
          <w:rFonts w:ascii="Times New Roman" w:hAnsi="Times New Roman"/>
          <w:color w:val="000000" w:themeColor="text1"/>
          <w:sz w:val="28"/>
          <w:szCs w:val="28"/>
        </w:rPr>
        <w:t xml:space="preserve"> каждому из уровней субъектности матери. </w:t>
      </w:r>
      <w:proofErr w:type="gramEnd"/>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Если испытуемая набирает по результатам теста 1 или 2 станайны, то это свидетельствует о  низком уровне субъектности матери. Станайны в интервале от 3 до 7 соответствуют среднему уровню. О высоком уровне субъектности матери свидетельствуют 8 и 9 станайны. </w:t>
      </w:r>
    </w:p>
    <w:p w:rsidR="00E16721" w:rsidRPr="00702162" w:rsidRDefault="00E16721" w:rsidP="00E16721">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3</w:t>
      </w:r>
      <w:r w:rsidRPr="00702162">
        <w:rPr>
          <w:rFonts w:ascii="Times New Roman" w:hAnsi="Times New Roman"/>
          <w:sz w:val="28"/>
          <w:szCs w:val="28"/>
          <w:u w:val="single"/>
        </w:rPr>
        <w:t>.</w:t>
      </w:r>
      <w:r>
        <w:rPr>
          <w:rFonts w:ascii="Times New Roman" w:hAnsi="Times New Roman"/>
          <w:sz w:val="28"/>
          <w:szCs w:val="28"/>
          <w:u w:val="single"/>
        </w:rPr>
        <w:t>3</w:t>
      </w:r>
      <w:r w:rsidRPr="00702162">
        <w:rPr>
          <w:rFonts w:ascii="Times New Roman" w:hAnsi="Times New Roman"/>
          <w:sz w:val="28"/>
          <w:szCs w:val="28"/>
          <w:u w:val="single"/>
        </w:rPr>
        <w:t>.2. Разработка схем интерпретаций</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sz w:val="28"/>
          <w:szCs w:val="28"/>
        </w:rPr>
        <w:t xml:space="preserve">Результаты теста предполагают </w:t>
      </w:r>
      <w:r w:rsidRPr="00702162">
        <w:rPr>
          <w:rFonts w:ascii="Times New Roman" w:hAnsi="Times New Roman"/>
          <w:color w:val="000000" w:themeColor="text1"/>
          <w:sz w:val="28"/>
          <w:szCs w:val="28"/>
        </w:rPr>
        <w:t xml:space="preserve">выявление общего уровня субъектности матери и на основе полученных результатов сформулировать рекомендации для дальнейшего развития субъектного становления матери. Поэтому нами были разработаны интерпретации каждого из уровней субъектности матери с описанием основных характеристик субъектного становления женщины, набравших те или иные баллы по результатам  методики. </w:t>
      </w:r>
    </w:p>
    <w:p w:rsidR="00E16721" w:rsidRPr="00702162" w:rsidRDefault="00E16721" w:rsidP="00E16721">
      <w:pPr>
        <w:pStyle w:val="a5"/>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1) Женщины с низким уровнем субъектности матери обладают  недостаточной дифференцированностью образа «Я-мать». Это проявляется, как правило, в их склонности предполагать, что другие люди  похожи на них. При описании себя как матери они часто оперируют обобщёнными характеристиками: «как все», «нормальная», «обычная» и т. д. Эти женщины не способны прогнозировать поведение других людей. Таким матерям трудно  понять сложность и многообразие своего внутреннего мира и гибко реагировать на происходящие события. Для них характерна закрытость по отношению к новому опыту, т. е. стремление «сохранить всё как есть». Такие матери в процессе воспитания придерживаются ограниченного количества определённых принципов. В образе «Я-мать» у </w:t>
      </w:r>
      <w:proofErr w:type="gramStart"/>
      <w:r w:rsidRPr="00702162">
        <w:rPr>
          <w:rFonts w:ascii="Times New Roman" w:hAnsi="Times New Roman"/>
          <w:sz w:val="28"/>
          <w:szCs w:val="28"/>
        </w:rPr>
        <w:t>этих женщин не достаёт</w:t>
      </w:r>
      <w:proofErr w:type="gramEnd"/>
      <w:r w:rsidRPr="00702162">
        <w:rPr>
          <w:rFonts w:ascii="Times New Roman" w:hAnsi="Times New Roman"/>
          <w:sz w:val="28"/>
          <w:szCs w:val="28"/>
        </w:rPr>
        <w:t xml:space="preserve"> необходимого разнообразия характеристик, отражающих собственную </w:t>
      </w:r>
      <w:r w:rsidRPr="00702162">
        <w:rPr>
          <w:rFonts w:ascii="Times New Roman" w:hAnsi="Times New Roman"/>
          <w:sz w:val="28"/>
          <w:szCs w:val="28"/>
        </w:rPr>
        <w:lastRenderedPageBreak/>
        <w:t xml:space="preserve">позицию матери. Им свойственно неприятие роли матери и, как следствие, обесценивание себя в этой роли. Воспитательная компетентность этих матерей недостаточно сформирована. Такие матери, обычно, не осознают свою посредническую функцию между ребёнком и социокультурным пространством. Неумение правильно оценивать причины состояния ребёнка приводит к неспособности таких мам воздействовать на него. Этих женщин отличает </w:t>
      </w:r>
      <w:proofErr w:type="gramStart"/>
      <w:r w:rsidRPr="00702162">
        <w:rPr>
          <w:rFonts w:ascii="Times New Roman" w:hAnsi="Times New Roman"/>
          <w:sz w:val="28"/>
          <w:szCs w:val="28"/>
        </w:rPr>
        <w:t>слабая</w:t>
      </w:r>
      <w:proofErr w:type="gramEnd"/>
      <w:r w:rsidRPr="00702162">
        <w:rPr>
          <w:rFonts w:ascii="Times New Roman" w:hAnsi="Times New Roman"/>
          <w:sz w:val="28"/>
          <w:szCs w:val="28"/>
        </w:rPr>
        <w:t xml:space="preserve"> сформированность навыков самопроектирования будущего, они не стремятся к постоянному развитию и самосовершенствованию.  </w:t>
      </w:r>
    </w:p>
    <w:p w:rsidR="00E16721" w:rsidRPr="00702162" w:rsidRDefault="00E16721" w:rsidP="00E16721">
      <w:pPr>
        <w:pStyle w:val="a5"/>
        <w:numPr>
          <w:ilvl w:val="0"/>
          <w:numId w:val="36"/>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Для матерей со средним уровнем субъектности </w:t>
      </w:r>
      <w:proofErr w:type="gramStart"/>
      <w:r w:rsidRPr="00702162">
        <w:rPr>
          <w:rFonts w:ascii="Times New Roman" w:hAnsi="Times New Roman"/>
          <w:color w:val="000000" w:themeColor="text1"/>
          <w:sz w:val="28"/>
          <w:szCs w:val="28"/>
        </w:rPr>
        <w:t>характерна</w:t>
      </w:r>
      <w:proofErr w:type="gramEnd"/>
      <w:r w:rsidRPr="00702162">
        <w:rPr>
          <w:rFonts w:ascii="Times New Roman" w:hAnsi="Times New Roman"/>
          <w:color w:val="000000" w:themeColor="text1"/>
          <w:sz w:val="28"/>
          <w:szCs w:val="28"/>
        </w:rPr>
        <w:t xml:space="preserve"> недостаточная дифференцированность образа «Я-мать». Иначе говоря, им т</w:t>
      </w:r>
      <w:r w:rsidRPr="00702162">
        <w:rPr>
          <w:rFonts w:ascii="Times New Roman" w:hAnsi="Times New Roman"/>
          <w:sz w:val="28"/>
          <w:szCs w:val="28"/>
        </w:rPr>
        <w:t xml:space="preserve">рудно увидеть разницу между собой и другими. </w:t>
      </w:r>
      <w:r w:rsidRPr="00702162">
        <w:rPr>
          <w:rFonts w:ascii="Times New Roman" w:hAnsi="Times New Roman"/>
          <w:color w:val="000000" w:themeColor="text1"/>
          <w:sz w:val="28"/>
          <w:szCs w:val="28"/>
        </w:rPr>
        <w:t xml:space="preserve">В иерархии ценностей такой матери ведущее место занимает, как правило, материнство. Но такой приоритет является больше декларируемым, чем реальным. Это обнаруживается в трудности осознания ими себя как матери, в недостаточном рефлексивном опыте материнства, в непонимании разнообразия родительских чувств и их доминирующей роли в регуляции отношений с ребёнком. В самосознании таких женщин имеются некоторые деформации: эти женщины не идентифицируются с собственной матерью, воспринимая её как несчастную; восприятие окружающих у таких матерей поляризовано: они видят сходство только с приятными людьми, а различия – с неприятными. Такие матери часто обесценивают воспитательную роль супруга. Отношение к себе у них во многом зависит от ситуации, в которой они находятся. В привычных для себя ситуациях женщины сохраняют работоспособность, уверенность в себе, ориентацию на успех начинаний; при неожиданном появлении трудностей уверенность в себе снижается, нарастает тревога, беспокойство, актуализируются психологические защиты. Такие матери склонны высоко оценивать ряд своих качеств, признавать их уникальность, другие же качества явно недооцениваются, поэтому замечания окружающих могут вызывать ощущение малоценности и личностной несостоятельности. Такие матери стараются больше времени проводить со </w:t>
      </w:r>
      <w:r w:rsidRPr="00702162">
        <w:rPr>
          <w:rFonts w:ascii="Times New Roman" w:hAnsi="Times New Roman"/>
          <w:color w:val="000000" w:themeColor="text1"/>
          <w:sz w:val="28"/>
          <w:szCs w:val="28"/>
        </w:rPr>
        <w:lastRenderedPageBreak/>
        <w:t>своим ребёнком, интересуются его увлечениями, имеют с ним общие интересы и в целом склонны подчинять свои интересы и предпочтения интересам и увлечениям ребёнка.</w:t>
      </w:r>
    </w:p>
    <w:p w:rsidR="00E16721" w:rsidRPr="00702162" w:rsidRDefault="00E16721" w:rsidP="00E16721">
      <w:pPr>
        <w:pStyle w:val="a5"/>
        <w:numPr>
          <w:ilvl w:val="0"/>
          <w:numId w:val="36"/>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sz w:val="28"/>
          <w:szCs w:val="28"/>
        </w:rPr>
        <w:t>Образ «Я-мать» у женщин</w:t>
      </w:r>
      <w:r w:rsidRPr="00702162">
        <w:rPr>
          <w:rFonts w:ascii="Times New Roman" w:hAnsi="Times New Roman"/>
          <w:b/>
          <w:sz w:val="28"/>
          <w:szCs w:val="28"/>
        </w:rPr>
        <w:t xml:space="preserve"> </w:t>
      </w:r>
      <w:r w:rsidRPr="00702162">
        <w:rPr>
          <w:rFonts w:ascii="Times New Roman" w:hAnsi="Times New Roman"/>
          <w:color w:val="000000" w:themeColor="text1"/>
          <w:sz w:val="28"/>
          <w:szCs w:val="28"/>
        </w:rPr>
        <w:t xml:space="preserve">с высоким уровнем субъектности матери </w:t>
      </w:r>
      <w:r w:rsidRPr="00702162">
        <w:rPr>
          <w:rFonts w:ascii="Times New Roman" w:hAnsi="Times New Roman"/>
          <w:sz w:val="28"/>
          <w:szCs w:val="28"/>
        </w:rPr>
        <w:t>дифференцирован: они склонны кодировать все нюансы и тонкости своего Я, включая неизбежные противоречия; могут чётко отличать себя от других; способны прогнозировать поведение других людей. Такие матери осознают сложность и многообразие своего внутреннего мира. В их образе «Я-мать» представлены характеристики, отражающие субъектную позицию матери: активность, инициативность, самостоятельность, принятие ответственности за свои действия и поступки. Эти женщины принимают роль матери и себя в роли матери. Неудачи и конфликтные ситуации в их случае не дают основания для того, чтобы считать себя плохим человеком. Они довольны сложившейся жизненной ситуацией и собой, ощущают баланс между собственными возможностями и требованиями окружающей реальности, между притязаниями и достижениями. При высокой ценности материнства эти женщины осознают посредническую функцию между ребёнком и социокультурным пространством, осознают возможность самореализации в материнстве. Они не испытывают серьёзных трудностей в воспитании ребёнка. Такие матери умеют не только правильно и чётко воспринимать состояние ребёнка, но и воздействовать на его состояние, умеют его приободрить, поддержать в трудную минуту. Отношения с ребёнком характеризуются эмоциональной близостью и доверием. Они осознают взаимосвязь изменений матери и изменений ребёнка, что, прежде всего, связано с развитой рефлексией и критичным отношением к себе этих матерей. Конфликт между «</w:t>
      </w:r>
      <w:proofErr w:type="gramStart"/>
      <w:r w:rsidRPr="00702162">
        <w:rPr>
          <w:rFonts w:ascii="Times New Roman" w:hAnsi="Times New Roman"/>
          <w:sz w:val="28"/>
          <w:szCs w:val="28"/>
        </w:rPr>
        <w:t>Я-реальным</w:t>
      </w:r>
      <w:proofErr w:type="gramEnd"/>
      <w:r w:rsidRPr="00702162">
        <w:rPr>
          <w:rFonts w:ascii="Times New Roman" w:hAnsi="Times New Roman"/>
          <w:sz w:val="28"/>
          <w:szCs w:val="28"/>
        </w:rPr>
        <w:t>» и «Я-идеальным» является для них стимулом для развития и самосовершенствования.</w:t>
      </w:r>
      <w:r w:rsidRPr="00702162">
        <w:rPr>
          <w:rFonts w:ascii="Times New Roman" w:hAnsi="Times New Roman"/>
          <w:color w:val="000000" w:themeColor="text1"/>
          <w:sz w:val="28"/>
          <w:szCs w:val="28"/>
        </w:rPr>
        <w:t xml:space="preserve"> </w:t>
      </w:r>
    </w:p>
    <w:p w:rsidR="007C16E6" w:rsidRDefault="007C16E6" w:rsidP="00E16721">
      <w:pPr>
        <w:spacing w:after="0" w:line="360" w:lineRule="auto"/>
        <w:ind w:firstLine="709"/>
        <w:jc w:val="both"/>
        <w:rPr>
          <w:rStyle w:val="FontStyle150"/>
          <w:b/>
          <w:spacing w:val="0"/>
          <w:sz w:val="28"/>
          <w:szCs w:val="28"/>
        </w:rPr>
      </w:pPr>
    </w:p>
    <w:p w:rsidR="007C16E6" w:rsidRDefault="007C16E6" w:rsidP="00E16721">
      <w:pPr>
        <w:spacing w:after="0" w:line="360" w:lineRule="auto"/>
        <w:ind w:firstLine="709"/>
        <w:jc w:val="both"/>
        <w:rPr>
          <w:rStyle w:val="FontStyle150"/>
          <w:b/>
          <w:spacing w:val="0"/>
          <w:sz w:val="28"/>
          <w:szCs w:val="28"/>
        </w:rPr>
      </w:pPr>
    </w:p>
    <w:p w:rsidR="007C16E6" w:rsidRDefault="007C16E6" w:rsidP="00E16721">
      <w:pPr>
        <w:spacing w:after="0" w:line="360" w:lineRule="auto"/>
        <w:ind w:firstLine="709"/>
        <w:jc w:val="both"/>
        <w:rPr>
          <w:rStyle w:val="FontStyle150"/>
          <w:b/>
          <w:spacing w:val="0"/>
          <w:sz w:val="28"/>
          <w:szCs w:val="28"/>
        </w:rPr>
      </w:pPr>
    </w:p>
    <w:p w:rsidR="00E16721" w:rsidRPr="00E16721" w:rsidRDefault="00E16721" w:rsidP="00E16721">
      <w:pPr>
        <w:spacing w:after="0" w:line="360" w:lineRule="auto"/>
        <w:ind w:firstLine="709"/>
        <w:jc w:val="both"/>
        <w:rPr>
          <w:rStyle w:val="FontStyle150"/>
          <w:b/>
          <w:spacing w:val="0"/>
          <w:sz w:val="28"/>
          <w:szCs w:val="28"/>
        </w:rPr>
      </w:pPr>
      <w:r w:rsidRPr="00E16721">
        <w:rPr>
          <w:rStyle w:val="FontStyle150"/>
          <w:b/>
          <w:spacing w:val="0"/>
          <w:sz w:val="28"/>
          <w:szCs w:val="28"/>
        </w:rPr>
        <w:lastRenderedPageBreak/>
        <w:t>Выводы по главе 3</w:t>
      </w:r>
    </w:p>
    <w:p w:rsidR="00E16721" w:rsidRPr="00A00C16" w:rsidRDefault="00E16721" w:rsidP="00E16721">
      <w:pPr>
        <w:pStyle w:val="a5"/>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Результаты апробации </w:t>
      </w:r>
      <w:proofErr w:type="gramStart"/>
      <w:r>
        <w:rPr>
          <w:rFonts w:ascii="Times New Roman" w:hAnsi="Times New Roman"/>
          <w:color w:val="000000" w:themeColor="text1"/>
          <w:sz w:val="28"/>
          <w:szCs w:val="28"/>
        </w:rPr>
        <w:t>разработанного</w:t>
      </w:r>
      <w:proofErr w:type="gramEnd"/>
      <w:r>
        <w:rPr>
          <w:rFonts w:ascii="Times New Roman" w:hAnsi="Times New Roman"/>
          <w:color w:val="000000" w:themeColor="text1"/>
          <w:sz w:val="28"/>
          <w:szCs w:val="28"/>
        </w:rPr>
        <w:t xml:space="preserve"> нами опросника позволяют сделать следующие выводы:</w:t>
      </w:r>
    </w:p>
    <w:p w:rsidR="00E16721" w:rsidRPr="008B42D2" w:rsidRDefault="00E16721" w:rsidP="00E16721">
      <w:pPr>
        <w:pStyle w:val="a5"/>
        <w:numPr>
          <w:ilvl w:val="0"/>
          <w:numId w:val="41"/>
        </w:numPr>
        <w:spacing w:after="0" w:line="360" w:lineRule="auto"/>
        <w:ind w:left="0" w:firstLine="709"/>
        <w:jc w:val="both"/>
        <w:rPr>
          <w:rFonts w:ascii="Times New Roman" w:hAnsi="Times New Roman"/>
          <w:sz w:val="28"/>
          <w:szCs w:val="28"/>
        </w:rPr>
      </w:pPr>
      <w:r>
        <w:rPr>
          <w:rFonts w:ascii="Times New Roman" w:hAnsi="Times New Roman"/>
          <w:sz w:val="28"/>
          <w:szCs w:val="28"/>
        </w:rPr>
        <w:t>На исследовательском этапе была проведена валидизация опросника, по итогам которой выявилось наличие к</w:t>
      </w:r>
      <w:r w:rsidRPr="008B42D2">
        <w:rPr>
          <w:rFonts w:ascii="Times New Roman" w:hAnsi="Times New Roman"/>
          <w:sz w:val="28"/>
          <w:szCs w:val="28"/>
        </w:rPr>
        <w:t>онвергентн</w:t>
      </w:r>
      <w:r>
        <w:rPr>
          <w:rFonts w:ascii="Times New Roman" w:hAnsi="Times New Roman"/>
          <w:sz w:val="28"/>
          <w:szCs w:val="28"/>
        </w:rPr>
        <w:t>ой</w:t>
      </w:r>
      <w:r w:rsidRPr="008B42D2">
        <w:rPr>
          <w:rFonts w:ascii="Times New Roman" w:hAnsi="Times New Roman"/>
          <w:sz w:val="28"/>
          <w:szCs w:val="28"/>
        </w:rPr>
        <w:t xml:space="preserve">  и </w:t>
      </w:r>
      <w:r w:rsidRPr="00E16721">
        <w:rPr>
          <w:rStyle w:val="a6"/>
          <w:rFonts w:ascii="Times New Roman" w:hAnsi="Times New Roman"/>
          <w:i w:val="0"/>
          <w:sz w:val="28"/>
          <w:szCs w:val="28"/>
        </w:rPr>
        <w:t>дискриминантной</w:t>
      </w:r>
      <w:r w:rsidRPr="008B42D2">
        <w:rPr>
          <w:rStyle w:val="a6"/>
          <w:sz w:val="28"/>
          <w:szCs w:val="28"/>
        </w:rPr>
        <w:t xml:space="preserve"> </w:t>
      </w:r>
      <w:r w:rsidRPr="008B42D2">
        <w:rPr>
          <w:rFonts w:ascii="Times New Roman" w:hAnsi="Times New Roman"/>
          <w:sz w:val="28"/>
          <w:szCs w:val="28"/>
        </w:rPr>
        <w:t>валидност</w:t>
      </w:r>
      <w:r>
        <w:rPr>
          <w:rFonts w:ascii="Times New Roman" w:hAnsi="Times New Roman"/>
          <w:sz w:val="28"/>
          <w:szCs w:val="28"/>
        </w:rPr>
        <w:t xml:space="preserve">и методики, а как следствие и </w:t>
      </w:r>
      <w:r w:rsidRPr="008B42D2">
        <w:rPr>
          <w:rFonts w:ascii="Times New Roman" w:hAnsi="Times New Roman"/>
          <w:sz w:val="28"/>
          <w:szCs w:val="28"/>
        </w:rPr>
        <w:t xml:space="preserve">наличие конструктной валидности. Т. е. мы можем сделать вывод о том, что разработанный нами тест измеряет уровень субъектности матери. </w:t>
      </w:r>
    </w:p>
    <w:p w:rsidR="00E16721" w:rsidRPr="008B42D2" w:rsidRDefault="00E16721" w:rsidP="00E16721">
      <w:pPr>
        <w:pStyle w:val="a5"/>
        <w:numPr>
          <w:ilvl w:val="0"/>
          <w:numId w:val="41"/>
        </w:numPr>
        <w:spacing w:after="0" w:line="360" w:lineRule="auto"/>
        <w:ind w:left="0" w:firstLine="709"/>
        <w:jc w:val="both"/>
        <w:rPr>
          <w:rFonts w:ascii="Times New Roman" w:hAnsi="Times New Roman"/>
          <w:bCs/>
          <w:sz w:val="28"/>
          <w:szCs w:val="28"/>
        </w:rPr>
      </w:pPr>
      <w:r w:rsidRPr="008B42D2">
        <w:rPr>
          <w:rFonts w:ascii="Times New Roman" w:hAnsi="Times New Roman"/>
          <w:sz w:val="28"/>
          <w:szCs w:val="28"/>
        </w:rPr>
        <w:t>Результаты проверки надёжности теста с помощью метода расщепления позволяют говорить о точности и устойчивости процедуры измерения, ее независимости от случайных варьирующих факторов.</w:t>
      </w:r>
      <w:r w:rsidRPr="008B42D2">
        <w:rPr>
          <w:rStyle w:val="a7"/>
          <w:rFonts w:ascii="Times New Roman" w:eastAsiaTheme="minorEastAsia" w:hAnsi="Times New Roman"/>
          <w:sz w:val="28"/>
          <w:szCs w:val="28"/>
        </w:rPr>
        <w:t xml:space="preserve"> </w:t>
      </w:r>
      <w:r w:rsidRPr="00E16721">
        <w:rPr>
          <w:rStyle w:val="a7"/>
          <w:rFonts w:ascii="Times New Roman" w:eastAsiaTheme="minorEastAsia" w:hAnsi="Times New Roman"/>
          <w:b w:val="0"/>
          <w:sz w:val="28"/>
          <w:szCs w:val="28"/>
        </w:rPr>
        <w:t>Таким образом, мы можем утверждать, что тест</w:t>
      </w:r>
      <w:r w:rsidRPr="008B42D2">
        <w:rPr>
          <w:rStyle w:val="a7"/>
          <w:rFonts w:ascii="Times New Roman" w:eastAsiaTheme="minorEastAsia" w:hAnsi="Times New Roman"/>
          <w:sz w:val="28"/>
          <w:szCs w:val="28"/>
        </w:rPr>
        <w:t xml:space="preserve"> </w:t>
      </w:r>
      <w:r w:rsidRPr="008B42D2">
        <w:rPr>
          <w:rFonts w:ascii="Times New Roman" w:hAnsi="Times New Roman"/>
          <w:sz w:val="28"/>
          <w:szCs w:val="28"/>
        </w:rPr>
        <w:t>относительно свободен от погрешностей измерения, т. е. является надёжным.</w:t>
      </w:r>
    </w:p>
    <w:p w:rsidR="00E16721" w:rsidRPr="00E16721" w:rsidRDefault="00E16721" w:rsidP="00E16721">
      <w:pPr>
        <w:pStyle w:val="a5"/>
        <w:numPr>
          <w:ilvl w:val="0"/>
          <w:numId w:val="41"/>
        </w:numPr>
        <w:spacing w:after="0" w:line="360" w:lineRule="auto"/>
        <w:ind w:left="0" w:firstLine="709"/>
        <w:jc w:val="both"/>
        <w:rPr>
          <w:rFonts w:ascii="Times New Roman" w:hAnsi="Times New Roman"/>
          <w:b/>
          <w:sz w:val="28"/>
          <w:szCs w:val="28"/>
        </w:rPr>
      </w:pPr>
      <w:r>
        <w:rPr>
          <w:rFonts w:ascii="Times New Roman" w:hAnsi="Times New Roman"/>
          <w:sz w:val="28"/>
          <w:szCs w:val="28"/>
        </w:rPr>
        <w:t>В ходе этапа стандартизации о</w:t>
      </w:r>
      <w:r w:rsidRPr="008B42D2">
        <w:rPr>
          <w:rFonts w:ascii="Times New Roman" w:hAnsi="Times New Roman"/>
          <w:sz w:val="28"/>
          <w:szCs w:val="28"/>
        </w:rPr>
        <w:t xml:space="preserve">просник </w:t>
      </w:r>
      <w:r w:rsidRPr="008B42D2">
        <w:rPr>
          <w:rStyle w:val="w"/>
          <w:rFonts w:ascii="Times New Roman" w:hAnsi="Times New Roman"/>
          <w:color w:val="000000"/>
          <w:sz w:val="28"/>
          <w:szCs w:val="28"/>
          <w:shd w:val="clear" w:color="auto" w:fill="FFFFFF"/>
        </w:rPr>
        <w:t>был подвергнут</w:t>
      </w:r>
      <w:r w:rsidRPr="008B42D2">
        <w:rPr>
          <w:rStyle w:val="apple-converted-space"/>
          <w:rFonts w:ascii="Times New Roman" w:hAnsi="Times New Roman"/>
          <w:color w:val="000000"/>
          <w:sz w:val="28"/>
          <w:szCs w:val="28"/>
          <w:shd w:val="clear" w:color="auto" w:fill="FFFFFF"/>
        </w:rPr>
        <w:t> </w:t>
      </w:r>
      <w:r w:rsidRPr="008B42D2">
        <w:rPr>
          <w:rStyle w:val="w"/>
          <w:rFonts w:ascii="Times New Roman" w:hAnsi="Times New Roman"/>
          <w:color w:val="000000"/>
          <w:sz w:val="28"/>
          <w:szCs w:val="28"/>
          <w:shd w:val="clear" w:color="auto" w:fill="FFFFFF"/>
        </w:rPr>
        <w:t>достаточно</w:t>
      </w:r>
      <w:r w:rsidRPr="008B42D2">
        <w:rPr>
          <w:rStyle w:val="apple-converted-space"/>
          <w:rFonts w:ascii="Times New Roman" w:hAnsi="Times New Roman"/>
          <w:color w:val="000000"/>
          <w:sz w:val="28"/>
          <w:szCs w:val="28"/>
          <w:shd w:val="clear" w:color="auto" w:fill="FFFFFF"/>
        </w:rPr>
        <w:t> тщательному</w:t>
      </w:r>
      <w:r w:rsidRPr="008B42D2">
        <w:rPr>
          <w:rStyle w:val="w"/>
          <w:rFonts w:ascii="Times New Roman" w:hAnsi="Times New Roman"/>
          <w:color w:val="000000"/>
          <w:sz w:val="28"/>
          <w:szCs w:val="28"/>
          <w:shd w:val="clear" w:color="auto" w:fill="FFFFFF"/>
        </w:rPr>
        <w:t>эмпирическому</w:t>
      </w:r>
      <w:r w:rsidRPr="008B42D2">
        <w:rPr>
          <w:rStyle w:val="apple-converted-space"/>
          <w:rFonts w:ascii="Times New Roman" w:hAnsi="Times New Roman"/>
          <w:color w:val="000000"/>
          <w:sz w:val="28"/>
          <w:szCs w:val="28"/>
          <w:shd w:val="clear" w:color="auto" w:fill="FFFFFF"/>
        </w:rPr>
        <w:t> </w:t>
      </w:r>
      <w:r w:rsidRPr="008B42D2">
        <w:rPr>
          <w:rStyle w:val="w"/>
          <w:rFonts w:ascii="Times New Roman" w:hAnsi="Times New Roman"/>
          <w:color w:val="000000"/>
          <w:sz w:val="28"/>
          <w:szCs w:val="28"/>
          <w:shd w:val="clear" w:color="auto" w:fill="FFFFFF"/>
        </w:rPr>
        <w:t>анализу</w:t>
      </w:r>
      <w:r w:rsidRPr="008B42D2">
        <w:rPr>
          <w:rFonts w:ascii="Times New Roman" w:hAnsi="Times New Roman"/>
          <w:color w:val="000000"/>
          <w:sz w:val="28"/>
          <w:szCs w:val="28"/>
          <w:shd w:val="clear" w:color="auto" w:fill="FFFFFF"/>
        </w:rPr>
        <w:t>,</w:t>
      </w:r>
      <w:r w:rsidRPr="008B42D2">
        <w:rPr>
          <w:rStyle w:val="apple-converted-space"/>
          <w:rFonts w:ascii="Times New Roman" w:hAnsi="Times New Roman"/>
          <w:color w:val="000000"/>
          <w:sz w:val="28"/>
          <w:szCs w:val="28"/>
          <w:shd w:val="clear" w:color="auto" w:fill="FFFFFF"/>
        </w:rPr>
        <w:t> </w:t>
      </w:r>
      <w:r w:rsidRPr="008B42D2">
        <w:rPr>
          <w:rStyle w:val="w"/>
          <w:rFonts w:ascii="Times New Roman" w:hAnsi="Times New Roman"/>
          <w:color w:val="000000"/>
          <w:sz w:val="28"/>
          <w:szCs w:val="28"/>
          <w:shd w:val="clear" w:color="auto" w:fill="FFFFFF"/>
        </w:rPr>
        <w:t>в</w:t>
      </w:r>
      <w:r w:rsidRPr="008B42D2">
        <w:rPr>
          <w:rStyle w:val="apple-converted-space"/>
          <w:rFonts w:ascii="Times New Roman" w:hAnsi="Times New Roman"/>
          <w:color w:val="000000"/>
          <w:sz w:val="28"/>
          <w:szCs w:val="28"/>
          <w:shd w:val="clear" w:color="auto" w:fill="FFFFFF"/>
        </w:rPr>
        <w:t> </w:t>
      </w:r>
      <w:r w:rsidRPr="008B42D2">
        <w:rPr>
          <w:rStyle w:val="w"/>
          <w:rFonts w:ascii="Times New Roman" w:hAnsi="Times New Roman"/>
          <w:color w:val="000000"/>
          <w:sz w:val="28"/>
          <w:szCs w:val="28"/>
          <w:shd w:val="clear" w:color="auto" w:fill="FFFFFF"/>
        </w:rPr>
        <w:t>результате</w:t>
      </w:r>
      <w:r w:rsidRPr="008B42D2">
        <w:rPr>
          <w:rStyle w:val="apple-converted-space"/>
          <w:rFonts w:ascii="Times New Roman" w:hAnsi="Times New Roman"/>
          <w:color w:val="000000"/>
          <w:sz w:val="28"/>
          <w:szCs w:val="28"/>
          <w:shd w:val="clear" w:color="auto" w:fill="FFFFFF"/>
        </w:rPr>
        <w:t> </w:t>
      </w:r>
      <w:r w:rsidRPr="008B42D2">
        <w:rPr>
          <w:rStyle w:val="w"/>
          <w:rFonts w:ascii="Times New Roman" w:hAnsi="Times New Roman"/>
          <w:color w:val="000000"/>
          <w:sz w:val="28"/>
          <w:szCs w:val="28"/>
          <w:shd w:val="clear" w:color="auto" w:fill="FFFFFF"/>
        </w:rPr>
        <w:t>которого</w:t>
      </w:r>
      <w:r w:rsidRPr="008B42D2">
        <w:rPr>
          <w:rStyle w:val="apple-converted-space"/>
          <w:rFonts w:ascii="Times New Roman" w:hAnsi="Times New Roman"/>
          <w:color w:val="000000"/>
          <w:sz w:val="28"/>
          <w:szCs w:val="28"/>
          <w:shd w:val="clear" w:color="auto" w:fill="FFFFFF"/>
        </w:rPr>
        <w:t> </w:t>
      </w:r>
      <w:r w:rsidRPr="008B42D2">
        <w:rPr>
          <w:rStyle w:val="w"/>
          <w:rFonts w:ascii="Times New Roman" w:hAnsi="Times New Roman"/>
          <w:color w:val="000000"/>
          <w:sz w:val="28"/>
          <w:szCs w:val="28"/>
          <w:shd w:val="clear" w:color="auto" w:fill="FFFFFF"/>
        </w:rPr>
        <w:t>разработан</w:t>
      </w:r>
      <w:r w:rsidRPr="008B42D2">
        <w:rPr>
          <w:rStyle w:val="apple-converted-space"/>
          <w:rFonts w:ascii="Times New Roman" w:hAnsi="Times New Roman"/>
          <w:color w:val="000000"/>
          <w:sz w:val="28"/>
          <w:szCs w:val="28"/>
          <w:shd w:val="clear" w:color="auto" w:fill="FFFFFF"/>
        </w:rPr>
        <w:t> </w:t>
      </w:r>
      <w:r w:rsidRPr="008B42D2">
        <w:rPr>
          <w:rStyle w:val="w"/>
          <w:rFonts w:ascii="Times New Roman" w:hAnsi="Times New Roman"/>
          <w:color w:val="000000"/>
          <w:sz w:val="28"/>
          <w:szCs w:val="28"/>
          <w:shd w:val="clear" w:color="auto" w:fill="FFFFFF"/>
        </w:rPr>
        <w:t>адекватный</w:t>
      </w:r>
      <w:r>
        <w:rPr>
          <w:rStyle w:val="w"/>
          <w:rFonts w:ascii="Times New Roman" w:hAnsi="Times New Roman"/>
          <w:color w:val="000000"/>
          <w:sz w:val="28"/>
          <w:szCs w:val="28"/>
          <w:shd w:val="clear" w:color="auto" w:fill="FFFFFF"/>
        </w:rPr>
        <w:t xml:space="preserve"> </w:t>
      </w:r>
      <w:r w:rsidRPr="008B42D2">
        <w:rPr>
          <w:rStyle w:val="w"/>
          <w:rFonts w:ascii="Times New Roman" w:hAnsi="Times New Roman"/>
          <w:color w:val="000000"/>
          <w:sz w:val="28"/>
          <w:szCs w:val="28"/>
          <w:shd w:val="clear" w:color="auto" w:fill="FFFFFF"/>
        </w:rPr>
        <w:t>набор норм.</w:t>
      </w:r>
      <w:r w:rsidRPr="008B42D2">
        <w:rPr>
          <w:rStyle w:val="apple-converted-space"/>
          <w:rFonts w:ascii="Times New Roman" w:hAnsi="Times New Roman"/>
          <w:color w:val="000000"/>
          <w:sz w:val="28"/>
          <w:szCs w:val="28"/>
          <w:shd w:val="clear" w:color="auto" w:fill="FFFFFF"/>
        </w:rPr>
        <w:t xml:space="preserve"> </w:t>
      </w:r>
      <w:r w:rsidRPr="00E16721">
        <w:rPr>
          <w:rStyle w:val="a7"/>
          <w:rFonts w:ascii="Times New Roman" w:eastAsiaTheme="minorEastAsia" w:hAnsi="Times New Roman"/>
          <w:b w:val="0"/>
          <w:sz w:val="28"/>
          <w:szCs w:val="28"/>
        </w:rPr>
        <w:t xml:space="preserve">Таким образом, мы можем утверждать, что </w:t>
      </w:r>
      <w:proofErr w:type="gramStart"/>
      <w:r w:rsidRPr="00E16721">
        <w:rPr>
          <w:rStyle w:val="a7"/>
          <w:rFonts w:ascii="Times New Roman" w:eastAsiaTheme="minorEastAsia" w:hAnsi="Times New Roman"/>
          <w:b w:val="0"/>
          <w:sz w:val="28"/>
          <w:szCs w:val="28"/>
        </w:rPr>
        <w:t>разработанный</w:t>
      </w:r>
      <w:proofErr w:type="gramEnd"/>
      <w:r w:rsidRPr="00E16721">
        <w:rPr>
          <w:rStyle w:val="a7"/>
          <w:rFonts w:ascii="Times New Roman" w:eastAsiaTheme="minorEastAsia" w:hAnsi="Times New Roman"/>
          <w:b w:val="0"/>
          <w:sz w:val="28"/>
          <w:szCs w:val="28"/>
        </w:rPr>
        <w:t xml:space="preserve"> нами опросник является стандартизированным психодиагностическим инструментарием.</w:t>
      </w:r>
    </w:p>
    <w:p w:rsidR="00E16721" w:rsidRDefault="00E16721" w:rsidP="00E16721">
      <w:pPr>
        <w:pStyle w:val="a5"/>
        <w:numPr>
          <w:ilvl w:val="0"/>
          <w:numId w:val="41"/>
        </w:numPr>
        <w:spacing w:after="0" w:line="360" w:lineRule="auto"/>
        <w:ind w:left="0" w:firstLine="709"/>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На </w:t>
      </w:r>
      <w:proofErr w:type="spellStart"/>
      <w:r>
        <w:rPr>
          <w:rFonts w:ascii="Times New Roman" w:hAnsi="Times New Roman"/>
          <w:bCs/>
          <w:color w:val="000000" w:themeColor="text1"/>
          <w:sz w:val="28"/>
          <w:szCs w:val="28"/>
        </w:rPr>
        <w:t>интерпретативном</w:t>
      </w:r>
      <w:proofErr w:type="spellEnd"/>
      <w:r>
        <w:rPr>
          <w:rFonts w:ascii="Times New Roman" w:hAnsi="Times New Roman"/>
          <w:bCs/>
          <w:color w:val="000000" w:themeColor="text1"/>
          <w:sz w:val="28"/>
          <w:szCs w:val="28"/>
        </w:rPr>
        <w:t xml:space="preserve"> этапе были определены нормы выполнения и схемы интерпретаций опросника. </w:t>
      </w:r>
      <w:r w:rsidRPr="008B42D2">
        <w:rPr>
          <w:rFonts w:ascii="Times New Roman" w:hAnsi="Times New Roman"/>
          <w:bCs/>
          <w:color w:val="000000" w:themeColor="text1"/>
          <w:sz w:val="28"/>
          <w:szCs w:val="28"/>
        </w:rPr>
        <w:t>Отчет о результатах тестирования</w:t>
      </w:r>
      <w:r w:rsidRPr="008B42D2">
        <w:rPr>
          <w:rFonts w:ascii="Times New Roman" w:hAnsi="Times New Roman"/>
          <w:color w:val="000000" w:themeColor="text1"/>
          <w:sz w:val="28"/>
          <w:szCs w:val="28"/>
        </w:rPr>
        <w:t xml:space="preserve"> содержит подробную и доступную интерпретацию количественных показателей, не требующую дополнительной расшифровки практического </w:t>
      </w:r>
      <w:r w:rsidRPr="008B42D2">
        <w:rPr>
          <w:rFonts w:ascii="Times New Roman" w:hAnsi="Times New Roman"/>
          <w:bCs/>
          <w:color w:val="000000" w:themeColor="text1"/>
          <w:sz w:val="28"/>
          <w:szCs w:val="28"/>
        </w:rPr>
        <w:t>психолога</w:t>
      </w:r>
      <w:r w:rsidRPr="008B42D2">
        <w:rPr>
          <w:rFonts w:ascii="Times New Roman" w:hAnsi="Times New Roman"/>
          <w:color w:val="000000" w:themeColor="text1"/>
          <w:sz w:val="28"/>
          <w:szCs w:val="28"/>
        </w:rPr>
        <w:t xml:space="preserve">. Интерпретации каждого из уровней субъектности матери включают описание основных характеристик субъектного становления женщины, набравших те или иные баллы по результатам методики. </w:t>
      </w:r>
    </w:p>
    <w:p w:rsidR="00F91C73" w:rsidRDefault="00F91C73" w:rsidP="00E16721">
      <w:pPr>
        <w:pStyle w:val="a3"/>
        <w:spacing w:before="0" w:beforeAutospacing="0" w:after="0" w:afterAutospacing="0" w:line="360" w:lineRule="auto"/>
        <w:ind w:firstLine="709"/>
        <w:jc w:val="center"/>
        <w:rPr>
          <w:b/>
          <w:sz w:val="28"/>
          <w:szCs w:val="28"/>
        </w:rPr>
      </w:pPr>
    </w:p>
    <w:p w:rsidR="00F91C73" w:rsidRDefault="00F91C73" w:rsidP="00E16721">
      <w:pPr>
        <w:pStyle w:val="a3"/>
        <w:spacing w:before="0" w:beforeAutospacing="0" w:after="0" w:afterAutospacing="0" w:line="360" w:lineRule="auto"/>
        <w:ind w:firstLine="709"/>
        <w:jc w:val="center"/>
        <w:rPr>
          <w:b/>
          <w:sz w:val="28"/>
          <w:szCs w:val="28"/>
        </w:rPr>
      </w:pPr>
    </w:p>
    <w:p w:rsidR="00F91C73" w:rsidRDefault="00F91C73" w:rsidP="00E16721">
      <w:pPr>
        <w:pStyle w:val="a3"/>
        <w:spacing w:before="0" w:beforeAutospacing="0" w:after="0" w:afterAutospacing="0" w:line="360" w:lineRule="auto"/>
        <w:ind w:firstLine="709"/>
        <w:jc w:val="center"/>
        <w:rPr>
          <w:b/>
          <w:sz w:val="28"/>
          <w:szCs w:val="28"/>
        </w:rPr>
      </w:pPr>
    </w:p>
    <w:p w:rsidR="00F91C73" w:rsidRDefault="00F91C73" w:rsidP="00E16721">
      <w:pPr>
        <w:pStyle w:val="a3"/>
        <w:spacing w:before="0" w:beforeAutospacing="0" w:after="0" w:afterAutospacing="0" w:line="360" w:lineRule="auto"/>
        <w:ind w:firstLine="709"/>
        <w:jc w:val="center"/>
        <w:rPr>
          <w:b/>
          <w:sz w:val="28"/>
          <w:szCs w:val="28"/>
        </w:rPr>
      </w:pPr>
    </w:p>
    <w:p w:rsidR="00F91C73" w:rsidRDefault="00F91C73" w:rsidP="00E16721">
      <w:pPr>
        <w:pStyle w:val="a3"/>
        <w:spacing w:before="0" w:beforeAutospacing="0" w:after="0" w:afterAutospacing="0" w:line="360" w:lineRule="auto"/>
        <w:ind w:firstLine="709"/>
        <w:jc w:val="center"/>
        <w:rPr>
          <w:b/>
          <w:sz w:val="28"/>
          <w:szCs w:val="28"/>
        </w:rPr>
      </w:pPr>
    </w:p>
    <w:p w:rsidR="00E16721" w:rsidRPr="00702162" w:rsidRDefault="00E16721" w:rsidP="00E16721">
      <w:pPr>
        <w:pStyle w:val="a3"/>
        <w:spacing w:before="0" w:beforeAutospacing="0" w:after="0" w:afterAutospacing="0" w:line="360" w:lineRule="auto"/>
        <w:ind w:firstLine="709"/>
        <w:jc w:val="center"/>
        <w:rPr>
          <w:b/>
          <w:sz w:val="28"/>
          <w:szCs w:val="28"/>
        </w:rPr>
      </w:pPr>
      <w:r w:rsidRPr="00702162">
        <w:rPr>
          <w:b/>
          <w:sz w:val="28"/>
          <w:szCs w:val="28"/>
        </w:rPr>
        <w:lastRenderedPageBreak/>
        <w:t>Заключение</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Частью социокультурного пространства, его субъектом является абсолютно каждый человек, однако особая роль в созидании личности как субъекта принадлежит женщине-матери. Именно под влиянием матери у ребёнка формируются основные поведенческие навыки, составляющие основу дальнейшего усложнения его поведенческой активности.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концепции становления матери как субъекта социокультурного пространства (Н. Н. Васягина) сущность матери-субъекта раскрывается через реализацию в материнстве её </w:t>
      </w:r>
      <w:proofErr w:type="spellStart"/>
      <w:r w:rsidRPr="00702162">
        <w:rPr>
          <w:rFonts w:ascii="Times New Roman" w:hAnsi="Times New Roman"/>
          <w:color w:val="000000" w:themeColor="text1"/>
          <w:sz w:val="28"/>
          <w:szCs w:val="28"/>
        </w:rPr>
        <w:t>самостного</w:t>
      </w:r>
      <w:proofErr w:type="spellEnd"/>
      <w:r w:rsidRPr="00702162">
        <w:rPr>
          <w:rFonts w:ascii="Times New Roman" w:hAnsi="Times New Roman"/>
          <w:color w:val="000000" w:themeColor="text1"/>
          <w:sz w:val="28"/>
          <w:szCs w:val="28"/>
        </w:rPr>
        <w:t xml:space="preserve"> потенциала, посредством которого мать изменяет себя и тем самым изменяет социокультурное пространство. </w:t>
      </w:r>
    </w:p>
    <w:p w:rsidR="00E16721" w:rsidRPr="00702162" w:rsidRDefault="00E16721" w:rsidP="00E16721">
      <w:pPr>
        <w:spacing w:after="0" w:line="360" w:lineRule="auto"/>
        <w:ind w:firstLine="709"/>
        <w:jc w:val="both"/>
        <w:rPr>
          <w:rFonts w:ascii="Times New Roman" w:hAnsi="Times New Roman"/>
          <w:sz w:val="28"/>
          <w:szCs w:val="28"/>
        </w:rPr>
      </w:pPr>
      <w:r w:rsidRPr="00702162">
        <w:rPr>
          <w:rFonts w:ascii="Times New Roman" w:hAnsi="Times New Roman"/>
          <w:color w:val="000000" w:themeColor="text1"/>
          <w:sz w:val="28"/>
          <w:szCs w:val="28"/>
        </w:rPr>
        <w:t>В современном мире к женщине-матери предъявляются требования как к субъекту социокультурного пространства. О</w:t>
      </w:r>
      <w:r w:rsidRPr="00702162">
        <w:rPr>
          <w:rFonts w:ascii="Times New Roman" w:hAnsi="Times New Roman"/>
          <w:sz w:val="28"/>
          <w:szCs w:val="28"/>
        </w:rPr>
        <w:t xml:space="preserve">дним из важных моментов остаётся тот факт, что не существует диагностического инструментария, который позволил бы измерять уровень субъектности матери с учётом каждого из критериев, при этом являясь экономичным. </w:t>
      </w:r>
    </w:p>
    <w:p w:rsidR="00E16721" w:rsidRPr="00702162" w:rsidRDefault="00E16721" w:rsidP="00E1672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своём исследовании мы теоретически обосновали, разработали и апробировали </w:t>
      </w:r>
      <w:r>
        <w:rPr>
          <w:rFonts w:ascii="Times New Roman" w:hAnsi="Times New Roman"/>
          <w:color w:val="000000" w:themeColor="text1"/>
          <w:sz w:val="28"/>
          <w:szCs w:val="28"/>
        </w:rPr>
        <w:t xml:space="preserve">опросник, </w:t>
      </w:r>
      <w:proofErr w:type="gramStart"/>
      <w:r w:rsidRPr="00702162">
        <w:rPr>
          <w:rFonts w:ascii="Times New Roman" w:hAnsi="Times New Roman"/>
          <w:color w:val="000000" w:themeColor="text1"/>
          <w:sz w:val="28"/>
          <w:szCs w:val="28"/>
        </w:rPr>
        <w:t>направленный</w:t>
      </w:r>
      <w:proofErr w:type="gramEnd"/>
      <w:r w:rsidRPr="00702162">
        <w:rPr>
          <w:rFonts w:ascii="Times New Roman" w:hAnsi="Times New Roman"/>
          <w:color w:val="000000" w:themeColor="text1"/>
          <w:sz w:val="28"/>
          <w:szCs w:val="28"/>
        </w:rPr>
        <w:t xml:space="preserve"> на измерение уровня субъектности матери. </w:t>
      </w:r>
    </w:p>
    <w:p w:rsidR="00E16721" w:rsidRPr="00702162" w:rsidRDefault="00E16721" w:rsidP="00E16721">
      <w:pPr>
        <w:pStyle w:val="a3"/>
        <w:spacing w:before="0" w:beforeAutospacing="0" w:after="0" w:afterAutospacing="0" w:line="360" w:lineRule="auto"/>
        <w:ind w:firstLine="709"/>
        <w:jc w:val="both"/>
        <w:rPr>
          <w:color w:val="000000" w:themeColor="text1"/>
          <w:sz w:val="28"/>
          <w:szCs w:val="28"/>
        </w:rPr>
      </w:pPr>
      <w:r w:rsidRPr="00702162">
        <w:rPr>
          <w:color w:val="000000" w:themeColor="text1"/>
          <w:sz w:val="28"/>
          <w:szCs w:val="28"/>
        </w:rPr>
        <w:t xml:space="preserve">Нами была изучена и проверена валидность </w:t>
      </w:r>
      <w:r>
        <w:rPr>
          <w:color w:val="000000" w:themeColor="text1"/>
          <w:sz w:val="28"/>
          <w:szCs w:val="28"/>
        </w:rPr>
        <w:t>опросника</w:t>
      </w:r>
      <w:r w:rsidRPr="00702162">
        <w:rPr>
          <w:color w:val="000000" w:themeColor="text1"/>
          <w:sz w:val="28"/>
          <w:szCs w:val="28"/>
        </w:rPr>
        <w:t xml:space="preserve"> методом конструктной валидизации. В рамках валидизации </w:t>
      </w:r>
      <w:r>
        <w:rPr>
          <w:color w:val="000000" w:themeColor="text1"/>
          <w:sz w:val="28"/>
          <w:szCs w:val="28"/>
        </w:rPr>
        <w:t>опросник</w:t>
      </w:r>
      <w:r w:rsidRPr="00702162">
        <w:rPr>
          <w:color w:val="000000" w:themeColor="text1"/>
          <w:sz w:val="28"/>
          <w:szCs w:val="28"/>
        </w:rPr>
        <w:t xml:space="preserve"> был апробирован на выборке из 60 человек (женщин, имеющих детей). В результате было выявлено, что разработанный нами </w:t>
      </w:r>
      <w:r>
        <w:rPr>
          <w:color w:val="000000" w:themeColor="text1"/>
          <w:sz w:val="28"/>
          <w:szCs w:val="28"/>
        </w:rPr>
        <w:t>опросник</w:t>
      </w:r>
      <w:r w:rsidRPr="00702162">
        <w:rPr>
          <w:color w:val="000000" w:themeColor="text1"/>
          <w:sz w:val="28"/>
          <w:szCs w:val="28"/>
        </w:rPr>
        <w:t xml:space="preserve"> валиден, т. е. измеряет уровень субъектности матери. </w:t>
      </w:r>
    </w:p>
    <w:p w:rsidR="00E16721" w:rsidRDefault="00E16721" w:rsidP="00E16721">
      <w:pPr>
        <w:pStyle w:val="a5"/>
        <w:spacing w:after="0" w:line="360" w:lineRule="auto"/>
        <w:ind w:left="0" w:firstLine="709"/>
        <w:jc w:val="both"/>
        <w:rPr>
          <w:rStyle w:val="a7"/>
          <w:rFonts w:ascii="Times New Roman" w:eastAsiaTheme="minorEastAsia" w:hAnsi="Times New Roman"/>
          <w:b w:val="0"/>
          <w:color w:val="000000" w:themeColor="text1"/>
          <w:sz w:val="28"/>
          <w:szCs w:val="28"/>
        </w:rPr>
      </w:pPr>
      <w:r w:rsidRPr="00702162">
        <w:rPr>
          <w:rFonts w:ascii="Times New Roman" w:hAnsi="Times New Roman"/>
          <w:color w:val="000000" w:themeColor="text1"/>
          <w:sz w:val="28"/>
          <w:szCs w:val="28"/>
        </w:rPr>
        <w:t xml:space="preserve">Мы проверили надёжность </w:t>
      </w:r>
      <w:proofErr w:type="gramStart"/>
      <w:r w:rsidRPr="00702162">
        <w:rPr>
          <w:rFonts w:ascii="Times New Roman" w:hAnsi="Times New Roman"/>
          <w:color w:val="000000" w:themeColor="text1"/>
          <w:sz w:val="28"/>
          <w:szCs w:val="28"/>
        </w:rPr>
        <w:t>разработанного</w:t>
      </w:r>
      <w:proofErr w:type="gramEnd"/>
      <w:r w:rsidRPr="00702162">
        <w:rPr>
          <w:rFonts w:ascii="Times New Roman" w:hAnsi="Times New Roman"/>
          <w:color w:val="000000" w:themeColor="text1"/>
          <w:sz w:val="28"/>
          <w:szCs w:val="28"/>
        </w:rPr>
        <w:t xml:space="preserve"> нами </w:t>
      </w:r>
      <w:r>
        <w:rPr>
          <w:rFonts w:ascii="Times New Roman" w:hAnsi="Times New Roman"/>
          <w:color w:val="000000" w:themeColor="text1"/>
          <w:sz w:val="28"/>
          <w:szCs w:val="28"/>
        </w:rPr>
        <w:t>опросника</w:t>
      </w:r>
      <w:r w:rsidRPr="00702162">
        <w:rPr>
          <w:rFonts w:ascii="Times New Roman" w:hAnsi="Times New Roman"/>
          <w:color w:val="000000" w:themeColor="text1"/>
          <w:sz w:val="28"/>
          <w:szCs w:val="28"/>
        </w:rPr>
        <w:t xml:space="preserve"> личности, направленного на диагностику субъектности матери. В качестве метода проверки нами был использован метод расщепления (разделение на 2 части по принципу чётные/нечётные вопросы). В рамках проверки надёжности обе части теста были апробированы на выборке из 60 человек (женщин, имеющих детей). </w:t>
      </w:r>
      <w:r w:rsidRPr="00E16721">
        <w:rPr>
          <w:rStyle w:val="a7"/>
          <w:rFonts w:ascii="Times New Roman" w:eastAsiaTheme="minorEastAsia" w:hAnsi="Times New Roman"/>
          <w:b w:val="0"/>
          <w:color w:val="000000" w:themeColor="text1"/>
          <w:sz w:val="28"/>
          <w:szCs w:val="28"/>
        </w:rPr>
        <w:t xml:space="preserve">Таким образом, мы выявили, что </w:t>
      </w:r>
      <w:proofErr w:type="gramStart"/>
      <w:r w:rsidRPr="00E16721">
        <w:rPr>
          <w:rStyle w:val="a7"/>
          <w:rFonts w:ascii="Times New Roman" w:eastAsiaTheme="minorEastAsia" w:hAnsi="Times New Roman"/>
          <w:b w:val="0"/>
          <w:color w:val="000000" w:themeColor="text1"/>
          <w:sz w:val="28"/>
          <w:szCs w:val="28"/>
        </w:rPr>
        <w:t>разработанный</w:t>
      </w:r>
      <w:proofErr w:type="gramEnd"/>
      <w:r w:rsidRPr="00E16721">
        <w:rPr>
          <w:rStyle w:val="a7"/>
          <w:rFonts w:ascii="Times New Roman" w:eastAsiaTheme="minorEastAsia" w:hAnsi="Times New Roman"/>
          <w:b w:val="0"/>
          <w:color w:val="000000" w:themeColor="text1"/>
          <w:sz w:val="28"/>
          <w:szCs w:val="28"/>
        </w:rPr>
        <w:t xml:space="preserve"> нами опросник является надёжным, т. е.</w:t>
      </w:r>
      <w:r w:rsidRPr="00702162">
        <w:rPr>
          <w:rStyle w:val="a7"/>
          <w:rFonts w:ascii="Times New Roman" w:eastAsiaTheme="minorEastAsia" w:hAnsi="Times New Roman"/>
          <w:color w:val="000000" w:themeColor="text1"/>
          <w:sz w:val="28"/>
          <w:szCs w:val="28"/>
        </w:rPr>
        <w:t xml:space="preserve"> </w:t>
      </w:r>
      <w:r w:rsidRPr="00702162">
        <w:rPr>
          <w:rFonts w:ascii="Times New Roman" w:hAnsi="Times New Roman"/>
          <w:color w:val="000000" w:themeColor="text1"/>
          <w:sz w:val="28"/>
          <w:szCs w:val="28"/>
        </w:rPr>
        <w:t xml:space="preserve">относительно свободен от погрешностей </w:t>
      </w:r>
      <w:r w:rsidRPr="00702162">
        <w:rPr>
          <w:rFonts w:ascii="Times New Roman" w:hAnsi="Times New Roman"/>
          <w:color w:val="000000" w:themeColor="text1"/>
          <w:sz w:val="28"/>
          <w:szCs w:val="28"/>
        </w:rPr>
        <w:lastRenderedPageBreak/>
        <w:t>измерения, процедура измерения характеризуется точностью и устойчивостью, независимостью от случайных варьирующих факторов.</w:t>
      </w:r>
      <w:r w:rsidRPr="00702162">
        <w:rPr>
          <w:rStyle w:val="a7"/>
          <w:rFonts w:ascii="Times New Roman" w:eastAsiaTheme="minorEastAsia" w:hAnsi="Times New Roman"/>
          <w:color w:val="000000" w:themeColor="text1"/>
          <w:sz w:val="28"/>
          <w:szCs w:val="28"/>
        </w:rPr>
        <w:t xml:space="preserve"> </w:t>
      </w:r>
    </w:p>
    <w:p w:rsidR="00E16721" w:rsidRPr="00E16721" w:rsidRDefault="00E16721" w:rsidP="00E16721">
      <w:pPr>
        <w:pStyle w:val="a5"/>
        <w:spacing w:after="0" w:line="360" w:lineRule="auto"/>
        <w:ind w:left="0" w:firstLine="709"/>
        <w:jc w:val="both"/>
        <w:rPr>
          <w:rFonts w:ascii="Times New Roman" w:hAnsi="Times New Roman"/>
          <w:b/>
          <w:bCs/>
          <w:color w:val="000000" w:themeColor="text1"/>
          <w:sz w:val="28"/>
          <w:szCs w:val="28"/>
        </w:rPr>
      </w:pPr>
      <w:r w:rsidRPr="00821A0D">
        <w:rPr>
          <w:rFonts w:ascii="Times New Roman" w:hAnsi="Times New Roman"/>
          <w:sz w:val="28"/>
          <w:szCs w:val="28"/>
        </w:rPr>
        <w:t xml:space="preserve">В ходе стандартизации опросник </w:t>
      </w:r>
      <w:r w:rsidRPr="00821A0D">
        <w:rPr>
          <w:rStyle w:val="w"/>
          <w:rFonts w:ascii="Times New Roman" w:hAnsi="Times New Roman"/>
          <w:color w:val="000000"/>
          <w:sz w:val="28"/>
          <w:szCs w:val="28"/>
          <w:shd w:val="clear" w:color="auto" w:fill="FFFFFF"/>
        </w:rPr>
        <w:t>был подвергнут</w:t>
      </w:r>
      <w:r w:rsidRPr="00821A0D">
        <w:rPr>
          <w:rStyle w:val="apple-converted-space"/>
          <w:rFonts w:ascii="Times New Roman" w:hAnsi="Times New Roman"/>
          <w:color w:val="000000"/>
          <w:sz w:val="28"/>
          <w:szCs w:val="28"/>
          <w:shd w:val="clear" w:color="auto" w:fill="FFFFFF"/>
        </w:rPr>
        <w:t> </w:t>
      </w:r>
      <w:r w:rsidRPr="00821A0D">
        <w:rPr>
          <w:rStyle w:val="w"/>
          <w:rFonts w:ascii="Times New Roman" w:hAnsi="Times New Roman"/>
          <w:color w:val="000000"/>
          <w:sz w:val="28"/>
          <w:szCs w:val="28"/>
          <w:shd w:val="clear" w:color="auto" w:fill="FFFFFF"/>
        </w:rPr>
        <w:t>достаточно</w:t>
      </w:r>
      <w:r w:rsidRPr="00821A0D">
        <w:rPr>
          <w:rStyle w:val="apple-converted-space"/>
          <w:rFonts w:ascii="Times New Roman" w:hAnsi="Times New Roman"/>
          <w:color w:val="000000"/>
          <w:sz w:val="28"/>
          <w:szCs w:val="28"/>
          <w:shd w:val="clear" w:color="auto" w:fill="FFFFFF"/>
        </w:rPr>
        <w:t> тщательному</w:t>
      </w:r>
      <w:r w:rsidRPr="00821A0D">
        <w:rPr>
          <w:rStyle w:val="w"/>
          <w:rFonts w:ascii="Times New Roman" w:hAnsi="Times New Roman"/>
          <w:color w:val="000000"/>
          <w:sz w:val="28"/>
          <w:szCs w:val="28"/>
          <w:shd w:val="clear" w:color="auto" w:fill="FFFFFF"/>
        </w:rPr>
        <w:t>эмпирическому</w:t>
      </w:r>
      <w:r w:rsidRPr="00821A0D">
        <w:rPr>
          <w:rStyle w:val="apple-converted-space"/>
          <w:rFonts w:ascii="Times New Roman" w:hAnsi="Times New Roman"/>
          <w:color w:val="000000"/>
          <w:sz w:val="28"/>
          <w:szCs w:val="28"/>
          <w:shd w:val="clear" w:color="auto" w:fill="FFFFFF"/>
        </w:rPr>
        <w:t> </w:t>
      </w:r>
      <w:r w:rsidRPr="00821A0D">
        <w:rPr>
          <w:rStyle w:val="w"/>
          <w:rFonts w:ascii="Times New Roman" w:hAnsi="Times New Roman"/>
          <w:color w:val="000000"/>
          <w:sz w:val="28"/>
          <w:szCs w:val="28"/>
          <w:shd w:val="clear" w:color="auto" w:fill="FFFFFF"/>
        </w:rPr>
        <w:t>анализу</w:t>
      </w:r>
      <w:r w:rsidRPr="00821A0D">
        <w:rPr>
          <w:rFonts w:ascii="Times New Roman" w:hAnsi="Times New Roman"/>
          <w:color w:val="000000"/>
          <w:sz w:val="28"/>
          <w:szCs w:val="28"/>
          <w:shd w:val="clear" w:color="auto" w:fill="FFFFFF"/>
        </w:rPr>
        <w:t>,</w:t>
      </w:r>
      <w:r w:rsidRPr="00821A0D">
        <w:rPr>
          <w:rStyle w:val="apple-converted-space"/>
          <w:rFonts w:ascii="Times New Roman" w:hAnsi="Times New Roman"/>
          <w:color w:val="000000"/>
          <w:sz w:val="28"/>
          <w:szCs w:val="28"/>
          <w:shd w:val="clear" w:color="auto" w:fill="FFFFFF"/>
        </w:rPr>
        <w:t> </w:t>
      </w:r>
      <w:r w:rsidRPr="00821A0D">
        <w:rPr>
          <w:rStyle w:val="w"/>
          <w:rFonts w:ascii="Times New Roman" w:hAnsi="Times New Roman"/>
          <w:color w:val="000000"/>
          <w:sz w:val="28"/>
          <w:szCs w:val="28"/>
          <w:shd w:val="clear" w:color="auto" w:fill="FFFFFF"/>
        </w:rPr>
        <w:t>в</w:t>
      </w:r>
      <w:r w:rsidRPr="00821A0D">
        <w:rPr>
          <w:rStyle w:val="apple-converted-space"/>
          <w:rFonts w:ascii="Times New Roman" w:hAnsi="Times New Roman"/>
          <w:color w:val="000000"/>
          <w:sz w:val="28"/>
          <w:szCs w:val="28"/>
          <w:shd w:val="clear" w:color="auto" w:fill="FFFFFF"/>
        </w:rPr>
        <w:t> </w:t>
      </w:r>
      <w:r w:rsidRPr="00821A0D">
        <w:rPr>
          <w:rStyle w:val="w"/>
          <w:rFonts w:ascii="Times New Roman" w:hAnsi="Times New Roman"/>
          <w:color w:val="000000"/>
          <w:sz w:val="28"/>
          <w:szCs w:val="28"/>
          <w:shd w:val="clear" w:color="auto" w:fill="FFFFFF"/>
        </w:rPr>
        <w:t>результате</w:t>
      </w:r>
      <w:r w:rsidRPr="00821A0D">
        <w:rPr>
          <w:rStyle w:val="apple-converted-space"/>
          <w:rFonts w:ascii="Times New Roman" w:hAnsi="Times New Roman"/>
          <w:color w:val="000000"/>
          <w:sz w:val="28"/>
          <w:szCs w:val="28"/>
          <w:shd w:val="clear" w:color="auto" w:fill="FFFFFF"/>
        </w:rPr>
        <w:t> </w:t>
      </w:r>
      <w:r w:rsidRPr="00821A0D">
        <w:rPr>
          <w:rStyle w:val="w"/>
          <w:rFonts w:ascii="Times New Roman" w:hAnsi="Times New Roman"/>
          <w:color w:val="000000"/>
          <w:sz w:val="28"/>
          <w:szCs w:val="28"/>
          <w:shd w:val="clear" w:color="auto" w:fill="FFFFFF"/>
        </w:rPr>
        <w:t>которого</w:t>
      </w:r>
      <w:r w:rsidRPr="00821A0D">
        <w:rPr>
          <w:rStyle w:val="apple-converted-space"/>
          <w:rFonts w:ascii="Times New Roman" w:hAnsi="Times New Roman"/>
          <w:color w:val="000000"/>
          <w:sz w:val="28"/>
          <w:szCs w:val="28"/>
          <w:shd w:val="clear" w:color="auto" w:fill="FFFFFF"/>
        </w:rPr>
        <w:t> </w:t>
      </w:r>
      <w:r w:rsidRPr="00821A0D">
        <w:rPr>
          <w:rStyle w:val="w"/>
          <w:rFonts w:ascii="Times New Roman" w:hAnsi="Times New Roman"/>
          <w:color w:val="000000"/>
          <w:sz w:val="28"/>
          <w:szCs w:val="28"/>
          <w:shd w:val="clear" w:color="auto" w:fill="FFFFFF"/>
        </w:rPr>
        <w:t>разработан</w:t>
      </w:r>
      <w:r w:rsidRPr="00821A0D">
        <w:rPr>
          <w:rStyle w:val="apple-converted-space"/>
          <w:rFonts w:ascii="Times New Roman" w:hAnsi="Times New Roman"/>
          <w:color w:val="000000"/>
          <w:sz w:val="28"/>
          <w:szCs w:val="28"/>
          <w:shd w:val="clear" w:color="auto" w:fill="FFFFFF"/>
        </w:rPr>
        <w:t> </w:t>
      </w:r>
      <w:r w:rsidRPr="00821A0D">
        <w:rPr>
          <w:rStyle w:val="w"/>
          <w:rFonts w:ascii="Times New Roman" w:hAnsi="Times New Roman"/>
          <w:color w:val="000000"/>
          <w:sz w:val="28"/>
          <w:szCs w:val="28"/>
          <w:shd w:val="clear" w:color="auto" w:fill="FFFFFF"/>
        </w:rPr>
        <w:t>адекватный набор норм.</w:t>
      </w:r>
      <w:r w:rsidRPr="00821A0D">
        <w:rPr>
          <w:rStyle w:val="apple-converted-space"/>
          <w:rFonts w:ascii="Times New Roman" w:hAnsi="Times New Roman"/>
          <w:color w:val="000000"/>
          <w:sz w:val="28"/>
          <w:szCs w:val="28"/>
          <w:shd w:val="clear" w:color="auto" w:fill="FFFFFF"/>
        </w:rPr>
        <w:t xml:space="preserve"> </w:t>
      </w:r>
      <w:r w:rsidRPr="00E16721">
        <w:rPr>
          <w:rStyle w:val="a7"/>
          <w:rFonts w:ascii="Times New Roman" w:eastAsiaTheme="minorEastAsia" w:hAnsi="Times New Roman"/>
          <w:b w:val="0"/>
          <w:sz w:val="28"/>
          <w:szCs w:val="28"/>
        </w:rPr>
        <w:t xml:space="preserve">Таким образом, мы можем утверждать, что </w:t>
      </w:r>
      <w:proofErr w:type="gramStart"/>
      <w:r w:rsidRPr="00E16721">
        <w:rPr>
          <w:rStyle w:val="a7"/>
          <w:rFonts w:ascii="Times New Roman" w:eastAsiaTheme="minorEastAsia" w:hAnsi="Times New Roman"/>
          <w:b w:val="0"/>
          <w:sz w:val="28"/>
          <w:szCs w:val="28"/>
        </w:rPr>
        <w:t>разработанный</w:t>
      </w:r>
      <w:proofErr w:type="gramEnd"/>
      <w:r w:rsidRPr="00E16721">
        <w:rPr>
          <w:rStyle w:val="a7"/>
          <w:rFonts w:ascii="Times New Roman" w:eastAsiaTheme="minorEastAsia" w:hAnsi="Times New Roman"/>
          <w:b w:val="0"/>
          <w:sz w:val="28"/>
          <w:szCs w:val="28"/>
        </w:rPr>
        <w:t xml:space="preserve"> нами опросник является стандартизированным психодиагностическим инструментарием.</w:t>
      </w:r>
    </w:p>
    <w:p w:rsidR="00E16721" w:rsidRPr="00702162" w:rsidRDefault="00E16721" w:rsidP="00E16721">
      <w:pPr>
        <w:pStyle w:val="a3"/>
        <w:spacing w:before="0" w:beforeAutospacing="0" w:after="0" w:afterAutospacing="0" w:line="360" w:lineRule="auto"/>
        <w:ind w:firstLine="709"/>
        <w:jc w:val="both"/>
        <w:rPr>
          <w:color w:val="000000" w:themeColor="text1"/>
          <w:sz w:val="28"/>
          <w:szCs w:val="28"/>
        </w:rPr>
      </w:pPr>
      <w:r w:rsidRPr="00702162">
        <w:rPr>
          <w:color w:val="000000" w:themeColor="text1"/>
          <w:sz w:val="28"/>
          <w:szCs w:val="28"/>
        </w:rPr>
        <w:t xml:space="preserve">Таким образом, мы можем сделать вывод о том, что на начальных этапах конструирования опросника технология разработки тестов была соблюдена. В частности, на подготовительном этапе нами были точно разработаны пункты в соответствии с критериями исследуемого свойства личности – субъектности матери. </w:t>
      </w:r>
    </w:p>
    <w:p w:rsidR="00E16721" w:rsidRPr="00702162" w:rsidRDefault="00E16721" w:rsidP="00E16721">
      <w:pPr>
        <w:pStyle w:val="a5"/>
        <w:spacing w:after="0" w:line="360" w:lineRule="auto"/>
        <w:ind w:left="0" w:firstLine="567"/>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Для того чтобы процесс тестирования сделать более удобным для испытуемых, а также для того, чтобы ускорить процесс проверки теста (соотнесения ответов испытуемого с ключом) мы разработали бланк ответов.</w:t>
      </w:r>
    </w:p>
    <w:p w:rsidR="00E16721" w:rsidRPr="00702162" w:rsidRDefault="00E16721" w:rsidP="00E16721">
      <w:pPr>
        <w:pStyle w:val="a5"/>
        <w:spacing w:after="0" w:line="360" w:lineRule="auto"/>
        <w:ind w:left="0" w:firstLine="567"/>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Для того чтобы психолог-диагност, воспользовавшийся разработанным нами тестом, мог на основе полученных результатов сформулировать рекомендации для дальнейшего развития субъектного становления матери, мы разработали интерпретации каждого из уровней субъектности матери с описанием основных характеристик субъектного становления женщины, набравших те или иные баллы по результатам  методики. </w:t>
      </w:r>
    </w:p>
    <w:p w:rsidR="00E16721" w:rsidRDefault="00E16721" w:rsidP="00E16721">
      <w:pPr>
        <w:pStyle w:val="a3"/>
        <w:spacing w:before="0" w:beforeAutospacing="0" w:after="0" w:afterAutospacing="0" w:line="360" w:lineRule="auto"/>
        <w:ind w:firstLine="709"/>
        <w:jc w:val="both"/>
      </w:pPr>
      <w:r w:rsidRPr="00702162">
        <w:rPr>
          <w:color w:val="000000" w:themeColor="text1"/>
          <w:sz w:val="28"/>
          <w:szCs w:val="28"/>
        </w:rPr>
        <w:t xml:space="preserve">Итак, мы можем говорить, о том, что цель нашего исследования была достигнута. Задачи, которые были </w:t>
      </w:r>
      <w:proofErr w:type="gramStart"/>
      <w:r w:rsidRPr="00702162">
        <w:rPr>
          <w:color w:val="000000" w:themeColor="text1"/>
          <w:sz w:val="28"/>
          <w:szCs w:val="28"/>
        </w:rPr>
        <w:t>нами</w:t>
      </w:r>
      <w:proofErr w:type="gramEnd"/>
      <w:r w:rsidRPr="00702162">
        <w:rPr>
          <w:color w:val="000000" w:themeColor="text1"/>
          <w:sz w:val="28"/>
          <w:szCs w:val="28"/>
        </w:rPr>
        <w:t xml:space="preserve"> определены для достижения цели, были решены нами успешно. Таким образом, гипотеза о том, </w:t>
      </w:r>
      <w:r>
        <w:rPr>
          <w:color w:val="000000" w:themeColor="text1"/>
          <w:sz w:val="28"/>
          <w:szCs w:val="28"/>
        </w:rPr>
        <w:t xml:space="preserve">что </w:t>
      </w:r>
      <w:r>
        <w:rPr>
          <w:sz w:val="28"/>
          <w:szCs w:val="28"/>
        </w:rPr>
        <w:t>разработанный нами опросник измеряет уровень субъектности матери, является стандартизированной, точной и устойчивой процедурой измерения, не зависит от случайных варьирующих факторов.</w:t>
      </w:r>
    </w:p>
    <w:p w:rsidR="00E16721" w:rsidRPr="00031762" w:rsidRDefault="00E16721" w:rsidP="00F41E3A">
      <w:pPr>
        <w:pStyle w:val="a4"/>
        <w:spacing w:line="360" w:lineRule="auto"/>
        <w:ind w:left="720"/>
        <w:jc w:val="both"/>
        <w:rPr>
          <w:rFonts w:ascii="Times New Roman" w:hAnsi="Times New Roman"/>
          <w:b/>
          <w:sz w:val="28"/>
          <w:szCs w:val="28"/>
        </w:rPr>
      </w:pPr>
    </w:p>
    <w:p w:rsidR="00F41E3A" w:rsidRDefault="00F41E3A" w:rsidP="00F41E3A">
      <w:pPr>
        <w:spacing w:after="0" w:line="360" w:lineRule="auto"/>
        <w:ind w:firstLine="709"/>
        <w:jc w:val="both"/>
        <w:rPr>
          <w:rStyle w:val="FontStyle150"/>
          <w:sz w:val="28"/>
          <w:szCs w:val="28"/>
        </w:rPr>
      </w:pPr>
    </w:p>
    <w:p w:rsidR="00454022" w:rsidRDefault="00454022" w:rsidP="00F41E3A">
      <w:pPr>
        <w:spacing w:after="0" w:line="360" w:lineRule="auto"/>
        <w:ind w:firstLine="709"/>
        <w:jc w:val="both"/>
        <w:rPr>
          <w:rStyle w:val="FontStyle150"/>
          <w:sz w:val="28"/>
          <w:szCs w:val="28"/>
        </w:rPr>
      </w:pPr>
    </w:p>
    <w:p w:rsidR="00454022" w:rsidRPr="00454022" w:rsidRDefault="00454022" w:rsidP="00B10FCB">
      <w:pPr>
        <w:pStyle w:val="a5"/>
        <w:shd w:val="clear" w:color="auto" w:fill="FFFFFF"/>
        <w:spacing w:after="0" w:line="360" w:lineRule="auto"/>
        <w:ind w:left="0" w:firstLine="709"/>
        <w:jc w:val="center"/>
        <w:outlineLvl w:val="0"/>
        <w:rPr>
          <w:rFonts w:ascii="Times New Roman" w:hAnsi="Times New Roman"/>
          <w:b/>
          <w:sz w:val="28"/>
          <w:szCs w:val="28"/>
        </w:rPr>
      </w:pPr>
      <w:r w:rsidRPr="00454022">
        <w:rPr>
          <w:rFonts w:ascii="Times New Roman" w:hAnsi="Times New Roman"/>
          <w:b/>
          <w:sz w:val="28"/>
          <w:szCs w:val="28"/>
        </w:rPr>
        <w:lastRenderedPageBreak/>
        <w:t>Список литературы</w:t>
      </w:r>
    </w:p>
    <w:p w:rsidR="00454022" w:rsidRPr="007C16E6" w:rsidRDefault="00454022" w:rsidP="007C16E6">
      <w:pPr>
        <w:pStyle w:val="a5"/>
        <w:numPr>
          <w:ilvl w:val="0"/>
          <w:numId w:val="42"/>
        </w:numPr>
        <w:shd w:val="clear" w:color="auto" w:fill="FFFFFF"/>
        <w:spacing w:after="0" w:line="360" w:lineRule="auto"/>
        <w:ind w:left="0" w:firstLine="709"/>
        <w:jc w:val="both"/>
        <w:outlineLvl w:val="0"/>
        <w:rPr>
          <w:rStyle w:val="apple-converted-space"/>
          <w:rFonts w:ascii="Times New Roman" w:hAnsi="Times New Roman"/>
          <w:sz w:val="28"/>
          <w:szCs w:val="28"/>
        </w:rPr>
      </w:pPr>
      <w:proofErr w:type="spellStart"/>
      <w:r w:rsidRPr="007C16E6">
        <w:rPr>
          <w:rFonts w:ascii="Times New Roman" w:hAnsi="Times New Roman"/>
          <w:color w:val="000000"/>
          <w:kern w:val="36"/>
          <w:sz w:val="28"/>
          <w:szCs w:val="28"/>
        </w:rPr>
        <w:t>Анастази</w:t>
      </w:r>
      <w:proofErr w:type="spellEnd"/>
      <w:r w:rsidRPr="007C16E6">
        <w:rPr>
          <w:rFonts w:ascii="Times New Roman" w:hAnsi="Times New Roman"/>
          <w:color w:val="000000"/>
          <w:kern w:val="36"/>
          <w:sz w:val="28"/>
          <w:szCs w:val="28"/>
        </w:rPr>
        <w:t xml:space="preserve"> А</w:t>
      </w:r>
      <w:r w:rsidR="00303E50" w:rsidRPr="007C16E6">
        <w:rPr>
          <w:rFonts w:ascii="Times New Roman" w:hAnsi="Times New Roman"/>
          <w:color w:val="000000"/>
          <w:kern w:val="36"/>
          <w:sz w:val="28"/>
          <w:szCs w:val="28"/>
        </w:rPr>
        <w:t>.</w:t>
      </w:r>
      <w:r w:rsidRPr="007C16E6">
        <w:rPr>
          <w:rFonts w:ascii="Times New Roman" w:hAnsi="Times New Roman"/>
          <w:color w:val="000000"/>
          <w:kern w:val="36"/>
          <w:sz w:val="28"/>
          <w:szCs w:val="28"/>
        </w:rPr>
        <w:t xml:space="preserve">, </w:t>
      </w:r>
      <w:proofErr w:type="spellStart"/>
      <w:r w:rsidRPr="007C16E6">
        <w:rPr>
          <w:rFonts w:ascii="Times New Roman" w:hAnsi="Times New Roman"/>
          <w:color w:val="000000"/>
          <w:kern w:val="36"/>
          <w:sz w:val="28"/>
          <w:szCs w:val="28"/>
        </w:rPr>
        <w:t>Урбина</w:t>
      </w:r>
      <w:proofErr w:type="spellEnd"/>
      <w:r w:rsidRPr="007C16E6">
        <w:rPr>
          <w:rFonts w:ascii="Times New Roman" w:hAnsi="Times New Roman"/>
          <w:color w:val="000000"/>
          <w:kern w:val="36"/>
          <w:sz w:val="28"/>
          <w:szCs w:val="28"/>
        </w:rPr>
        <w:t xml:space="preserve"> С. Психологическое Тестирование (Мастера Психологии). </w:t>
      </w:r>
      <w:r w:rsidRPr="007C16E6">
        <w:rPr>
          <w:rFonts w:ascii="Times New Roman" w:hAnsi="Times New Roman"/>
          <w:color w:val="000000"/>
          <w:sz w:val="28"/>
          <w:szCs w:val="28"/>
          <w:shd w:val="clear" w:color="auto" w:fill="FFFFFF"/>
        </w:rPr>
        <w:t>7-е изд. — СПб</w:t>
      </w:r>
      <w:proofErr w:type="gramStart"/>
      <w:r w:rsidRPr="007C16E6">
        <w:rPr>
          <w:rFonts w:ascii="Times New Roman" w:hAnsi="Times New Roman"/>
          <w:color w:val="000000"/>
          <w:sz w:val="28"/>
          <w:szCs w:val="28"/>
          <w:shd w:val="clear" w:color="auto" w:fill="FFFFFF"/>
        </w:rPr>
        <w:t xml:space="preserve">.: </w:t>
      </w:r>
      <w:proofErr w:type="gramEnd"/>
      <w:r w:rsidRPr="007C16E6">
        <w:rPr>
          <w:rFonts w:ascii="Times New Roman" w:hAnsi="Times New Roman"/>
          <w:color w:val="000000"/>
          <w:sz w:val="28"/>
          <w:szCs w:val="28"/>
          <w:shd w:val="clear" w:color="auto" w:fill="FFFFFF"/>
        </w:rPr>
        <w:t>Питер, 20</w:t>
      </w:r>
      <w:r w:rsidR="00396AE1" w:rsidRPr="007C16E6">
        <w:rPr>
          <w:rFonts w:ascii="Times New Roman" w:hAnsi="Times New Roman"/>
          <w:color w:val="000000"/>
          <w:sz w:val="28"/>
          <w:szCs w:val="28"/>
          <w:shd w:val="clear" w:color="auto" w:fill="FFFFFF"/>
        </w:rPr>
        <w:t>12</w:t>
      </w:r>
      <w:r w:rsidRPr="007C16E6">
        <w:rPr>
          <w:rFonts w:ascii="Times New Roman" w:hAnsi="Times New Roman"/>
          <w:color w:val="000000"/>
          <w:sz w:val="28"/>
          <w:szCs w:val="28"/>
          <w:shd w:val="clear" w:color="auto" w:fill="FFFFFF"/>
        </w:rPr>
        <w:t>. — 688 с: ил. — (Серия «Мастера психологии»).</w:t>
      </w:r>
      <w:r w:rsidRPr="007C16E6">
        <w:rPr>
          <w:rStyle w:val="apple-converted-space"/>
          <w:rFonts w:ascii="Times New Roman" w:hAnsi="Times New Roman"/>
          <w:color w:val="000000"/>
          <w:sz w:val="28"/>
          <w:szCs w:val="28"/>
          <w:shd w:val="clear" w:color="auto" w:fill="FFFFFF"/>
        </w:rPr>
        <w:t> </w:t>
      </w:r>
    </w:p>
    <w:p w:rsidR="00454022" w:rsidRPr="007C16E6" w:rsidRDefault="00454022" w:rsidP="007C16E6">
      <w:pPr>
        <w:pStyle w:val="a5"/>
        <w:numPr>
          <w:ilvl w:val="0"/>
          <w:numId w:val="42"/>
        </w:numPr>
        <w:tabs>
          <w:tab w:val="num" w:pos="1080"/>
        </w:tabs>
        <w:spacing w:after="0" w:line="360" w:lineRule="auto"/>
        <w:ind w:left="0" w:firstLine="709"/>
        <w:jc w:val="both"/>
        <w:rPr>
          <w:rFonts w:ascii="Times New Roman" w:hAnsi="Times New Roman"/>
          <w:bCs/>
          <w:color w:val="000000" w:themeColor="text1"/>
          <w:sz w:val="28"/>
          <w:szCs w:val="28"/>
        </w:rPr>
      </w:pPr>
      <w:r w:rsidRPr="007C16E6">
        <w:rPr>
          <w:rFonts w:ascii="Times New Roman" w:hAnsi="Times New Roman"/>
          <w:bCs/>
          <w:color w:val="000000" w:themeColor="text1"/>
          <w:sz w:val="28"/>
          <w:szCs w:val="28"/>
        </w:rPr>
        <w:t>Батурин Н. А. Современная психодиагностика России.</w:t>
      </w:r>
      <w:r w:rsidRPr="007C16E6">
        <w:rPr>
          <w:rFonts w:ascii="Times New Roman" w:hAnsi="Times New Roman"/>
          <w:color w:val="000000" w:themeColor="text1"/>
          <w:sz w:val="28"/>
          <w:szCs w:val="28"/>
        </w:rPr>
        <w:t xml:space="preserve">// </w:t>
      </w:r>
      <w:r w:rsidRPr="007C16E6">
        <w:rPr>
          <w:rFonts w:ascii="Times New Roman" w:hAnsi="Times New Roman"/>
          <w:bCs/>
          <w:color w:val="000000" w:themeColor="text1"/>
          <w:sz w:val="28"/>
          <w:szCs w:val="28"/>
        </w:rPr>
        <w:t>Вестник</w:t>
      </w:r>
      <w:r w:rsidRPr="007C16E6">
        <w:rPr>
          <w:rFonts w:ascii="Times New Roman" w:hAnsi="Times New Roman"/>
          <w:bCs/>
          <w:color w:val="000000" w:themeColor="text1"/>
          <w:sz w:val="28"/>
          <w:szCs w:val="28"/>
          <w:lang w:val="en-US"/>
        </w:rPr>
        <w:t xml:space="preserve"> </w:t>
      </w:r>
      <w:proofErr w:type="spellStart"/>
      <w:r w:rsidRPr="007C16E6">
        <w:rPr>
          <w:rFonts w:ascii="Times New Roman" w:hAnsi="Times New Roman"/>
          <w:bCs/>
          <w:color w:val="000000" w:themeColor="text1"/>
          <w:sz w:val="28"/>
          <w:szCs w:val="28"/>
        </w:rPr>
        <w:t>ЮУрГУ</w:t>
      </w:r>
      <w:proofErr w:type="spellEnd"/>
      <w:r w:rsidRPr="007C16E6">
        <w:rPr>
          <w:rFonts w:ascii="Times New Roman" w:hAnsi="Times New Roman"/>
          <w:bCs/>
          <w:color w:val="000000" w:themeColor="text1"/>
          <w:sz w:val="28"/>
          <w:szCs w:val="28"/>
        </w:rPr>
        <w:t xml:space="preserve">. Серия </w:t>
      </w:r>
      <w:r w:rsidR="00396AE1" w:rsidRPr="007C16E6">
        <w:rPr>
          <w:rFonts w:ascii="Times New Roman" w:hAnsi="Times New Roman"/>
          <w:bCs/>
          <w:color w:val="000000" w:themeColor="text1"/>
          <w:sz w:val="28"/>
          <w:szCs w:val="28"/>
        </w:rPr>
        <w:t>«</w:t>
      </w:r>
      <w:r w:rsidRPr="007C16E6">
        <w:rPr>
          <w:rFonts w:ascii="Times New Roman" w:hAnsi="Times New Roman"/>
          <w:bCs/>
          <w:color w:val="000000" w:themeColor="text1"/>
          <w:sz w:val="28"/>
          <w:szCs w:val="28"/>
        </w:rPr>
        <w:t>Психология</w:t>
      </w:r>
      <w:r w:rsidR="00396AE1" w:rsidRPr="007C16E6">
        <w:rPr>
          <w:rFonts w:ascii="Times New Roman" w:hAnsi="Times New Roman"/>
          <w:bCs/>
          <w:color w:val="000000" w:themeColor="text1"/>
          <w:sz w:val="28"/>
          <w:szCs w:val="28"/>
        </w:rPr>
        <w:t>»</w:t>
      </w:r>
      <w:r w:rsidRPr="007C16E6">
        <w:rPr>
          <w:rFonts w:ascii="Times New Roman" w:hAnsi="Times New Roman"/>
          <w:bCs/>
          <w:color w:val="000000" w:themeColor="text1"/>
          <w:sz w:val="28"/>
          <w:szCs w:val="28"/>
        </w:rPr>
        <w:t>, 20</w:t>
      </w:r>
      <w:r w:rsidR="00396AE1" w:rsidRPr="007C16E6">
        <w:rPr>
          <w:rFonts w:ascii="Times New Roman" w:hAnsi="Times New Roman"/>
          <w:bCs/>
          <w:color w:val="000000" w:themeColor="text1"/>
          <w:sz w:val="28"/>
          <w:szCs w:val="28"/>
        </w:rPr>
        <w:t>12</w:t>
      </w:r>
      <w:r w:rsidRPr="007C16E6">
        <w:rPr>
          <w:rFonts w:ascii="Times New Roman" w:hAnsi="Times New Roman"/>
          <w:bCs/>
          <w:color w:val="000000" w:themeColor="text1"/>
          <w:sz w:val="28"/>
          <w:szCs w:val="28"/>
        </w:rPr>
        <w:t xml:space="preserve">. </w:t>
      </w:r>
    </w:p>
    <w:p w:rsidR="00454022" w:rsidRPr="007C16E6" w:rsidRDefault="00454022" w:rsidP="007C16E6">
      <w:pPr>
        <w:pStyle w:val="a5"/>
        <w:numPr>
          <w:ilvl w:val="0"/>
          <w:numId w:val="42"/>
        </w:numPr>
        <w:shd w:val="clear" w:color="auto" w:fill="FFFFFF"/>
        <w:spacing w:after="0" w:line="360" w:lineRule="auto"/>
        <w:ind w:left="0" w:firstLine="709"/>
        <w:jc w:val="both"/>
        <w:outlineLvl w:val="0"/>
        <w:rPr>
          <w:rFonts w:ascii="Times New Roman" w:hAnsi="Times New Roman"/>
          <w:sz w:val="28"/>
          <w:szCs w:val="28"/>
        </w:rPr>
      </w:pPr>
      <w:r w:rsidRPr="007C16E6">
        <w:rPr>
          <w:rFonts w:ascii="Times New Roman" w:hAnsi="Times New Roman"/>
          <w:bCs/>
          <w:color w:val="000000" w:themeColor="text1"/>
          <w:sz w:val="28"/>
          <w:szCs w:val="28"/>
        </w:rPr>
        <w:t xml:space="preserve">Батурин Н. А., Мельникова Н.Н. Технология разработки тестов: часть </w:t>
      </w:r>
      <w:r w:rsidRPr="007C16E6">
        <w:rPr>
          <w:rFonts w:ascii="Times New Roman" w:hAnsi="Times New Roman"/>
          <w:bCs/>
          <w:color w:val="000000" w:themeColor="text1"/>
          <w:sz w:val="28"/>
          <w:szCs w:val="28"/>
          <w:lang w:val="en-US"/>
        </w:rPr>
        <w:t>I</w:t>
      </w:r>
      <w:r w:rsidRPr="007C16E6">
        <w:rPr>
          <w:rFonts w:ascii="Times New Roman" w:hAnsi="Times New Roman"/>
          <w:bCs/>
          <w:color w:val="000000" w:themeColor="text1"/>
          <w:sz w:val="28"/>
          <w:szCs w:val="28"/>
        </w:rPr>
        <w:t>.</w:t>
      </w:r>
      <w:r w:rsidRPr="007C16E6">
        <w:rPr>
          <w:rFonts w:ascii="Times New Roman" w:hAnsi="Times New Roman"/>
          <w:color w:val="000000" w:themeColor="text1"/>
          <w:sz w:val="28"/>
          <w:szCs w:val="28"/>
        </w:rPr>
        <w:t>// В</w:t>
      </w:r>
      <w:r w:rsidRPr="007C16E6">
        <w:rPr>
          <w:rFonts w:ascii="Times New Roman" w:hAnsi="Times New Roman"/>
          <w:bCs/>
          <w:color w:val="000000" w:themeColor="text1"/>
          <w:sz w:val="28"/>
          <w:szCs w:val="28"/>
        </w:rPr>
        <w:t xml:space="preserve">естник </w:t>
      </w:r>
      <w:proofErr w:type="spellStart"/>
      <w:r w:rsidRPr="007C16E6">
        <w:rPr>
          <w:rFonts w:ascii="Times New Roman" w:hAnsi="Times New Roman"/>
          <w:bCs/>
          <w:color w:val="000000" w:themeColor="text1"/>
          <w:sz w:val="28"/>
          <w:szCs w:val="28"/>
        </w:rPr>
        <w:t>ЮУрГУ</w:t>
      </w:r>
      <w:proofErr w:type="spellEnd"/>
      <w:r w:rsidRPr="007C16E6">
        <w:rPr>
          <w:rFonts w:ascii="Times New Roman" w:hAnsi="Times New Roman"/>
          <w:bCs/>
          <w:color w:val="000000" w:themeColor="text1"/>
          <w:sz w:val="28"/>
          <w:szCs w:val="28"/>
        </w:rPr>
        <w:t>, №30(163), Серия "Психология", выпуск 6, 20</w:t>
      </w:r>
      <w:r w:rsidR="00396AE1" w:rsidRPr="007C16E6">
        <w:rPr>
          <w:rFonts w:ascii="Times New Roman" w:hAnsi="Times New Roman"/>
          <w:bCs/>
          <w:color w:val="000000" w:themeColor="text1"/>
          <w:sz w:val="28"/>
          <w:szCs w:val="28"/>
        </w:rPr>
        <w:t>12</w:t>
      </w:r>
      <w:r w:rsidRPr="007C16E6">
        <w:rPr>
          <w:rFonts w:ascii="Times New Roman" w:hAnsi="Times New Roman"/>
          <w:bCs/>
          <w:color w:val="000000" w:themeColor="text1"/>
          <w:sz w:val="28"/>
          <w:szCs w:val="28"/>
        </w:rPr>
        <w:t>.</w:t>
      </w:r>
    </w:p>
    <w:p w:rsidR="00454022" w:rsidRPr="007C16E6" w:rsidRDefault="00454022" w:rsidP="007C16E6">
      <w:pPr>
        <w:pStyle w:val="a5"/>
        <w:numPr>
          <w:ilvl w:val="0"/>
          <w:numId w:val="42"/>
        </w:numPr>
        <w:shd w:val="clear" w:color="auto" w:fill="FFFFFF"/>
        <w:spacing w:after="0" w:line="360" w:lineRule="auto"/>
        <w:ind w:left="0" w:firstLine="709"/>
        <w:jc w:val="both"/>
        <w:outlineLvl w:val="0"/>
        <w:rPr>
          <w:rFonts w:ascii="Times New Roman" w:hAnsi="Times New Roman"/>
          <w:sz w:val="28"/>
          <w:szCs w:val="28"/>
        </w:rPr>
      </w:pPr>
      <w:r w:rsidRPr="007C16E6">
        <w:rPr>
          <w:rFonts w:ascii="Times New Roman" w:hAnsi="Times New Roman"/>
          <w:bCs/>
          <w:color w:val="000000" w:themeColor="text1"/>
          <w:sz w:val="28"/>
          <w:szCs w:val="28"/>
        </w:rPr>
        <w:t xml:space="preserve">Батурин Н. А., Мельникова Н.Н. Технология разработки тестов: часть </w:t>
      </w:r>
      <w:r w:rsidRPr="007C16E6">
        <w:rPr>
          <w:rFonts w:ascii="Times New Roman" w:hAnsi="Times New Roman"/>
          <w:bCs/>
          <w:color w:val="000000" w:themeColor="text1"/>
          <w:sz w:val="28"/>
          <w:szCs w:val="28"/>
          <w:lang w:val="en-US"/>
        </w:rPr>
        <w:t>II</w:t>
      </w:r>
      <w:r w:rsidRPr="007C16E6">
        <w:rPr>
          <w:rFonts w:ascii="Times New Roman" w:hAnsi="Times New Roman"/>
          <w:bCs/>
          <w:color w:val="000000" w:themeColor="text1"/>
          <w:sz w:val="28"/>
          <w:szCs w:val="28"/>
        </w:rPr>
        <w:t>.</w:t>
      </w:r>
      <w:r w:rsidRPr="007C16E6">
        <w:rPr>
          <w:rFonts w:ascii="Times New Roman" w:hAnsi="Times New Roman"/>
          <w:color w:val="000000" w:themeColor="text1"/>
          <w:sz w:val="28"/>
          <w:szCs w:val="28"/>
        </w:rPr>
        <w:t>// В</w:t>
      </w:r>
      <w:r w:rsidRPr="007C16E6">
        <w:rPr>
          <w:rFonts w:ascii="Times New Roman" w:hAnsi="Times New Roman"/>
          <w:bCs/>
          <w:color w:val="000000" w:themeColor="text1"/>
          <w:sz w:val="28"/>
          <w:szCs w:val="28"/>
        </w:rPr>
        <w:t xml:space="preserve">естник </w:t>
      </w:r>
      <w:proofErr w:type="spellStart"/>
      <w:r w:rsidRPr="007C16E6">
        <w:rPr>
          <w:rFonts w:ascii="Times New Roman" w:hAnsi="Times New Roman"/>
          <w:bCs/>
          <w:color w:val="000000" w:themeColor="text1"/>
          <w:sz w:val="28"/>
          <w:szCs w:val="28"/>
        </w:rPr>
        <w:t>ЮУрГУ</w:t>
      </w:r>
      <w:proofErr w:type="spellEnd"/>
      <w:r w:rsidRPr="007C16E6">
        <w:rPr>
          <w:rFonts w:ascii="Times New Roman" w:hAnsi="Times New Roman"/>
          <w:bCs/>
          <w:color w:val="000000" w:themeColor="text1"/>
          <w:sz w:val="28"/>
          <w:szCs w:val="28"/>
        </w:rPr>
        <w:t>, №42(175), Серия "Психология", выпуск 7, 20</w:t>
      </w:r>
      <w:r w:rsidR="00396AE1" w:rsidRPr="007C16E6">
        <w:rPr>
          <w:rFonts w:ascii="Times New Roman" w:hAnsi="Times New Roman"/>
          <w:bCs/>
          <w:color w:val="000000" w:themeColor="text1"/>
          <w:sz w:val="28"/>
          <w:szCs w:val="28"/>
        </w:rPr>
        <w:t>12</w:t>
      </w:r>
      <w:r w:rsidRPr="007C16E6">
        <w:rPr>
          <w:rFonts w:ascii="Times New Roman" w:hAnsi="Times New Roman"/>
          <w:bCs/>
          <w:color w:val="000000" w:themeColor="text1"/>
          <w:sz w:val="28"/>
          <w:szCs w:val="28"/>
        </w:rPr>
        <w:t>.</w:t>
      </w:r>
    </w:p>
    <w:p w:rsidR="00454022" w:rsidRPr="007C16E6" w:rsidRDefault="00454022" w:rsidP="007C16E6">
      <w:pPr>
        <w:pStyle w:val="a5"/>
        <w:numPr>
          <w:ilvl w:val="0"/>
          <w:numId w:val="42"/>
        </w:numPr>
        <w:shd w:val="clear" w:color="auto" w:fill="FFFFFF"/>
        <w:spacing w:after="0" w:line="360" w:lineRule="auto"/>
        <w:ind w:left="0" w:firstLine="709"/>
        <w:jc w:val="both"/>
        <w:outlineLvl w:val="0"/>
        <w:rPr>
          <w:rFonts w:ascii="Times New Roman" w:hAnsi="Times New Roman"/>
          <w:sz w:val="28"/>
          <w:szCs w:val="28"/>
        </w:rPr>
      </w:pPr>
      <w:r w:rsidRPr="007C16E6">
        <w:rPr>
          <w:rFonts w:ascii="Times New Roman" w:hAnsi="Times New Roman"/>
          <w:bCs/>
          <w:kern w:val="36"/>
          <w:sz w:val="28"/>
          <w:szCs w:val="28"/>
        </w:rPr>
        <w:t>Богданович Н. В. Субъект как категория отечественной психологии</w:t>
      </w:r>
      <w:r w:rsidR="00396AE1" w:rsidRPr="007C16E6">
        <w:rPr>
          <w:rFonts w:ascii="Times New Roman" w:hAnsi="Times New Roman"/>
          <w:bCs/>
          <w:kern w:val="36"/>
          <w:sz w:val="28"/>
          <w:szCs w:val="28"/>
        </w:rPr>
        <w:t xml:space="preserve">: </w:t>
      </w:r>
      <w:proofErr w:type="spellStart"/>
      <w:r w:rsidR="00396AE1" w:rsidRPr="007C16E6">
        <w:rPr>
          <w:rFonts w:ascii="Times New Roman" w:hAnsi="Times New Roman"/>
          <w:bCs/>
          <w:kern w:val="36"/>
          <w:sz w:val="28"/>
          <w:szCs w:val="28"/>
        </w:rPr>
        <w:t>Дис</w:t>
      </w:r>
      <w:proofErr w:type="spellEnd"/>
      <w:r w:rsidR="00396AE1" w:rsidRPr="007C16E6">
        <w:rPr>
          <w:rFonts w:ascii="Times New Roman" w:hAnsi="Times New Roman"/>
          <w:bCs/>
          <w:kern w:val="36"/>
          <w:sz w:val="28"/>
          <w:szCs w:val="28"/>
        </w:rPr>
        <w:t>. ... канд. психол. Наук</w:t>
      </w:r>
      <w:proofErr w:type="gramStart"/>
      <w:r w:rsidR="00396AE1" w:rsidRPr="007C16E6">
        <w:rPr>
          <w:rFonts w:ascii="Times New Roman" w:hAnsi="Times New Roman"/>
          <w:bCs/>
          <w:kern w:val="36"/>
          <w:sz w:val="28"/>
          <w:szCs w:val="28"/>
        </w:rPr>
        <w:t>.,</w:t>
      </w:r>
      <w:r w:rsidRPr="007C16E6">
        <w:rPr>
          <w:rFonts w:ascii="Times New Roman" w:hAnsi="Times New Roman"/>
          <w:bCs/>
          <w:kern w:val="36"/>
          <w:sz w:val="28"/>
          <w:szCs w:val="28"/>
        </w:rPr>
        <w:t xml:space="preserve"> </w:t>
      </w:r>
      <w:proofErr w:type="gramEnd"/>
      <w:r w:rsidRPr="007C16E6">
        <w:rPr>
          <w:rFonts w:ascii="Times New Roman" w:hAnsi="Times New Roman"/>
          <w:bCs/>
          <w:kern w:val="36"/>
          <w:sz w:val="28"/>
          <w:szCs w:val="28"/>
        </w:rPr>
        <w:t>Москва, 20</w:t>
      </w:r>
      <w:r w:rsidR="00396AE1" w:rsidRPr="007C16E6">
        <w:rPr>
          <w:rFonts w:ascii="Times New Roman" w:hAnsi="Times New Roman"/>
          <w:bCs/>
          <w:kern w:val="36"/>
          <w:sz w:val="28"/>
          <w:szCs w:val="28"/>
        </w:rPr>
        <w:t>13</w:t>
      </w:r>
      <w:r w:rsidRPr="007C16E6">
        <w:rPr>
          <w:rFonts w:ascii="Times New Roman" w:hAnsi="Times New Roman"/>
          <w:bCs/>
          <w:kern w:val="36"/>
          <w:sz w:val="28"/>
          <w:szCs w:val="28"/>
        </w:rPr>
        <w:t xml:space="preserve"> 170 c. </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6. Васягина Н. Н. Мать как субъект социокультурного пространства</w:t>
      </w:r>
      <w:proofErr w:type="gramStart"/>
      <w:r w:rsidRPr="007C16E6">
        <w:rPr>
          <w:rFonts w:ascii="Times New Roman" w:hAnsi="Times New Roman"/>
          <w:color w:val="000000" w:themeColor="text1"/>
          <w:sz w:val="28"/>
          <w:szCs w:val="28"/>
        </w:rPr>
        <w:t>.</w:t>
      </w:r>
      <w:proofErr w:type="gramEnd"/>
      <w:r w:rsidRPr="007C16E6">
        <w:rPr>
          <w:rFonts w:ascii="Times New Roman" w:hAnsi="Times New Roman"/>
          <w:color w:val="000000" w:themeColor="text1"/>
          <w:sz w:val="28"/>
          <w:szCs w:val="28"/>
        </w:rPr>
        <w:t xml:space="preserve"> – </w:t>
      </w:r>
      <w:proofErr w:type="gramStart"/>
      <w:r w:rsidRPr="007C16E6">
        <w:rPr>
          <w:rFonts w:ascii="Times New Roman" w:hAnsi="Times New Roman"/>
          <w:color w:val="000000" w:themeColor="text1"/>
          <w:sz w:val="28"/>
          <w:szCs w:val="28"/>
        </w:rPr>
        <w:t>м</w:t>
      </w:r>
      <w:proofErr w:type="gramEnd"/>
      <w:r w:rsidRPr="007C16E6">
        <w:rPr>
          <w:rFonts w:ascii="Times New Roman" w:hAnsi="Times New Roman"/>
          <w:color w:val="000000" w:themeColor="text1"/>
          <w:sz w:val="28"/>
          <w:szCs w:val="28"/>
        </w:rPr>
        <w:t>онография. Урал</w:t>
      </w:r>
      <w:proofErr w:type="gramStart"/>
      <w:r w:rsidRPr="007C16E6">
        <w:rPr>
          <w:rFonts w:ascii="Times New Roman" w:hAnsi="Times New Roman"/>
          <w:color w:val="000000" w:themeColor="text1"/>
          <w:sz w:val="28"/>
          <w:szCs w:val="28"/>
        </w:rPr>
        <w:t>.</w:t>
      </w:r>
      <w:proofErr w:type="gramEnd"/>
      <w:r w:rsidRPr="007C16E6">
        <w:rPr>
          <w:rFonts w:ascii="Times New Roman" w:hAnsi="Times New Roman"/>
          <w:color w:val="000000" w:themeColor="text1"/>
          <w:sz w:val="28"/>
          <w:szCs w:val="28"/>
        </w:rPr>
        <w:t xml:space="preserve"> </w:t>
      </w:r>
      <w:proofErr w:type="gramStart"/>
      <w:r w:rsidRPr="007C16E6">
        <w:rPr>
          <w:rFonts w:ascii="Times New Roman" w:hAnsi="Times New Roman"/>
          <w:color w:val="000000" w:themeColor="text1"/>
          <w:sz w:val="28"/>
          <w:szCs w:val="28"/>
        </w:rPr>
        <w:t>г</w:t>
      </w:r>
      <w:proofErr w:type="gramEnd"/>
      <w:r w:rsidRPr="007C16E6">
        <w:rPr>
          <w:rFonts w:ascii="Times New Roman" w:hAnsi="Times New Roman"/>
          <w:color w:val="000000" w:themeColor="text1"/>
          <w:sz w:val="28"/>
          <w:szCs w:val="28"/>
        </w:rPr>
        <w:t xml:space="preserve">ос. </w:t>
      </w:r>
      <w:proofErr w:type="spellStart"/>
      <w:r w:rsidRPr="007C16E6">
        <w:rPr>
          <w:rFonts w:ascii="Times New Roman" w:hAnsi="Times New Roman"/>
          <w:color w:val="000000" w:themeColor="text1"/>
          <w:sz w:val="28"/>
          <w:szCs w:val="28"/>
        </w:rPr>
        <w:t>пед</w:t>
      </w:r>
      <w:proofErr w:type="spellEnd"/>
      <w:r w:rsidRPr="007C16E6">
        <w:rPr>
          <w:rFonts w:ascii="Times New Roman" w:hAnsi="Times New Roman"/>
          <w:color w:val="000000" w:themeColor="text1"/>
          <w:sz w:val="28"/>
          <w:szCs w:val="28"/>
        </w:rPr>
        <w:t xml:space="preserve">. ун-т. – Екатеринбург, 2010. </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7.Васягина Н. Н. Внутриличностные детерминанты самосознания матери:  монография. Урал</w:t>
      </w:r>
      <w:proofErr w:type="gramStart"/>
      <w:r w:rsidRPr="007C16E6">
        <w:rPr>
          <w:rFonts w:ascii="Times New Roman" w:hAnsi="Times New Roman"/>
          <w:color w:val="000000" w:themeColor="text1"/>
          <w:sz w:val="28"/>
          <w:szCs w:val="28"/>
        </w:rPr>
        <w:t>.</w:t>
      </w:r>
      <w:proofErr w:type="gramEnd"/>
      <w:r w:rsidRPr="007C16E6">
        <w:rPr>
          <w:rFonts w:ascii="Times New Roman" w:hAnsi="Times New Roman"/>
          <w:color w:val="000000" w:themeColor="text1"/>
          <w:sz w:val="28"/>
          <w:szCs w:val="28"/>
        </w:rPr>
        <w:t xml:space="preserve"> </w:t>
      </w:r>
      <w:proofErr w:type="gramStart"/>
      <w:r w:rsidRPr="007C16E6">
        <w:rPr>
          <w:rFonts w:ascii="Times New Roman" w:hAnsi="Times New Roman"/>
          <w:color w:val="000000" w:themeColor="text1"/>
          <w:sz w:val="28"/>
          <w:szCs w:val="28"/>
        </w:rPr>
        <w:t>г</w:t>
      </w:r>
      <w:proofErr w:type="gramEnd"/>
      <w:r w:rsidRPr="007C16E6">
        <w:rPr>
          <w:rFonts w:ascii="Times New Roman" w:hAnsi="Times New Roman"/>
          <w:color w:val="000000" w:themeColor="text1"/>
          <w:sz w:val="28"/>
          <w:szCs w:val="28"/>
        </w:rPr>
        <w:t xml:space="preserve">ос. </w:t>
      </w:r>
      <w:proofErr w:type="spellStart"/>
      <w:r w:rsidRPr="007C16E6">
        <w:rPr>
          <w:rFonts w:ascii="Times New Roman" w:hAnsi="Times New Roman"/>
          <w:color w:val="000000" w:themeColor="text1"/>
          <w:sz w:val="28"/>
          <w:szCs w:val="28"/>
        </w:rPr>
        <w:t>пед</w:t>
      </w:r>
      <w:proofErr w:type="spellEnd"/>
      <w:r w:rsidRPr="007C16E6">
        <w:rPr>
          <w:rFonts w:ascii="Times New Roman" w:hAnsi="Times New Roman"/>
          <w:color w:val="000000" w:themeColor="text1"/>
          <w:sz w:val="28"/>
          <w:szCs w:val="28"/>
        </w:rPr>
        <w:t xml:space="preserve">. ун-т. – Екатеринбург, 2008. </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8. Васягина Н. Н. Субъектное становление матери: основные концептуальные положения: коллективная монография. Психологические аспекты развития человека в современном мире: психологические особенности и условия социализации личности, 2013.</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9. Васягина Н. Н., Рыбакова Е. Н Диагностика и коррекция самосознания матери. Урал</w:t>
      </w:r>
      <w:proofErr w:type="gramStart"/>
      <w:r w:rsidRPr="007C16E6">
        <w:rPr>
          <w:rFonts w:ascii="Times New Roman" w:hAnsi="Times New Roman"/>
          <w:color w:val="000000" w:themeColor="text1"/>
          <w:sz w:val="28"/>
          <w:szCs w:val="28"/>
        </w:rPr>
        <w:t>.</w:t>
      </w:r>
      <w:proofErr w:type="gramEnd"/>
      <w:r w:rsidRPr="007C16E6">
        <w:rPr>
          <w:rFonts w:ascii="Times New Roman" w:hAnsi="Times New Roman"/>
          <w:color w:val="000000" w:themeColor="text1"/>
          <w:sz w:val="28"/>
          <w:szCs w:val="28"/>
        </w:rPr>
        <w:t xml:space="preserve"> </w:t>
      </w:r>
      <w:proofErr w:type="gramStart"/>
      <w:r w:rsidRPr="007C16E6">
        <w:rPr>
          <w:rFonts w:ascii="Times New Roman" w:hAnsi="Times New Roman"/>
          <w:color w:val="000000" w:themeColor="text1"/>
          <w:sz w:val="28"/>
          <w:szCs w:val="28"/>
        </w:rPr>
        <w:t>г</w:t>
      </w:r>
      <w:proofErr w:type="gramEnd"/>
      <w:r w:rsidRPr="007C16E6">
        <w:rPr>
          <w:rFonts w:ascii="Times New Roman" w:hAnsi="Times New Roman"/>
          <w:color w:val="000000" w:themeColor="text1"/>
          <w:sz w:val="28"/>
          <w:szCs w:val="28"/>
        </w:rPr>
        <w:t xml:space="preserve">ос. ун-т. – Екатеринбург: </w:t>
      </w:r>
      <w:proofErr w:type="spellStart"/>
      <w:r w:rsidRPr="007C16E6">
        <w:rPr>
          <w:rFonts w:ascii="Times New Roman" w:hAnsi="Times New Roman"/>
          <w:color w:val="000000" w:themeColor="text1"/>
          <w:sz w:val="28"/>
          <w:szCs w:val="28"/>
        </w:rPr>
        <w:t>УрГПУ</w:t>
      </w:r>
      <w:proofErr w:type="spellEnd"/>
      <w:r w:rsidRPr="007C16E6">
        <w:rPr>
          <w:rFonts w:ascii="Times New Roman" w:hAnsi="Times New Roman"/>
          <w:color w:val="000000" w:themeColor="text1"/>
          <w:sz w:val="28"/>
          <w:szCs w:val="28"/>
        </w:rPr>
        <w:t xml:space="preserve">, 2009. </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10. Васягина Н. Н., Рыбакова Е. Н. Структурно-содержательный анализ самосознания матери// Образование и наука: Известия Уральского Отделения Российской Академии образования, №2 (44), 2007</w:t>
      </w:r>
      <w:r w:rsidR="00396AE1" w:rsidRPr="007C16E6">
        <w:rPr>
          <w:rFonts w:ascii="Times New Roman" w:hAnsi="Times New Roman"/>
          <w:color w:val="000000" w:themeColor="text1"/>
          <w:sz w:val="28"/>
          <w:szCs w:val="28"/>
        </w:rPr>
        <w:t>.</w:t>
      </w:r>
      <w:r w:rsidRPr="007C16E6">
        <w:rPr>
          <w:rFonts w:ascii="Times New Roman" w:hAnsi="Times New Roman"/>
          <w:color w:val="000000" w:themeColor="text1"/>
          <w:sz w:val="28"/>
          <w:szCs w:val="28"/>
        </w:rPr>
        <w:t xml:space="preserve"> </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 xml:space="preserve">11. Волкова Е. Н. Субъектность педагога: теория и практика: </w:t>
      </w:r>
      <w:proofErr w:type="spellStart"/>
      <w:r w:rsidRPr="007C16E6">
        <w:rPr>
          <w:rFonts w:ascii="Times New Roman" w:hAnsi="Times New Roman"/>
          <w:color w:val="000000" w:themeColor="text1"/>
          <w:sz w:val="28"/>
          <w:szCs w:val="28"/>
        </w:rPr>
        <w:t>автореф</w:t>
      </w:r>
      <w:proofErr w:type="spellEnd"/>
      <w:r w:rsidRPr="007C16E6">
        <w:rPr>
          <w:rFonts w:ascii="Times New Roman" w:hAnsi="Times New Roman"/>
          <w:color w:val="000000" w:themeColor="text1"/>
          <w:sz w:val="28"/>
          <w:szCs w:val="28"/>
        </w:rPr>
        <w:t xml:space="preserve">. </w:t>
      </w:r>
      <w:proofErr w:type="spellStart"/>
      <w:r w:rsidRPr="007C16E6">
        <w:rPr>
          <w:rFonts w:ascii="Times New Roman" w:hAnsi="Times New Roman"/>
          <w:color w:val="000000" w:themeColor="text1"/>
          <w:sz w:val="28"/>
          <w:szCs w:val="28"/>
        </w:rPr>
        <w:t>дис</w:t>
      </w:r>
      <w:proofErr w:type="spellEnd"/>
      <w:r w:rsidRPr="007C16E6">
        <w:rPr>
          <w:rFonts w:ascii="Times New Roman" w:hAnsi="Times New Roman"/>
          <w:color w:val="000000" w:themeColor="text1"/>
          <w:sz w:val="28"/>
          <w:szCs w:val="28"/>
        </w:rPr>
        <w:t>. … д-ра психол. наук. М., 20</w:t>
      </w:r>
      <w:r w:rsidR="00396AE1" w:rsidRPr="007C16E6">
        <w:rPr>
          <w:rFonts w:ascii="Times New Roman" w:hAnsi="Times New Roman"/>
          <w:color w:val="000000" w:themeColor="text1"/>
          <w:sz w:val="28"/>
          <w:szCs w:val="28"/>
        </w:rPr>
        <w:t>15</w:t>
      </w:r>
      <w:r w:rsidRPr="007C16E6">
        <w:rPr>
          <w:rFonts w:ascii="Times New Roman" w:hAnsi="Times New Roman"/>
          <w:color w:val="000000" w:themeColor="text1"/>
          <w:sz w:val="28"/>
          <w:szCs w:val="28"/>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 xml:space="preserve">12. </w:t>
      </w:r>
      <w:proofErr w:type="spellStart"/>
      <w:r w:rsidRPr="007C16E6">
        <w:rPr>
          <w:rFonts w:ascii="Times New Roman" w:hAnsi="Times New Roman"/>
          <w:color w:val="000000" w:themeColor="text1"/>
          <w:sz w:val="28"/>
          <w:szCs w:val="28"/>
        </w:rPr>
        <w:t>Винникотт</w:t>
      </w:r>
      <w:proofErr w:type="spellEnd"/>
      <w:r w:rsidRPr="007C16E6">
        <w:rPr>
          <w:rFonts w:ascii="Times New Roman" w:hAnsi="Times New Roman"/>
          <w:color w:val="000000" w:themeColor="text1"/>
          <w:sz w:val="28"/>
          <w:szCs w:val="28"/>
        </w:rPr>
        <w:t xml:space="preserve"> Д. В. Маленькие дети и их матери – М.: </w:t>
      </w:r>
      <w:proofErr w:type="spellStart"/>
      <w:r w:rsidRPr="007C16E6">
        <w:rPr>
          <w:rFonts w:ascii="Times New Roman" w:hAnsi="Times New Roman"/>
          <w:color w:val="000000" w:themeColor="text1"/>
          <w:sz w:val="28"/>
          <w:szCs w:val="28"/>
        </w:rPr>
        <w:t>Незевисимая</w:t>
      </w:r>
      <w:proofErr w:type="spellEnd"/>
      <w:r w:rsidRPr="007C16E6">
        <w:rPr>
          <w:rFonts w:ascii="Times New Roman" w:hAnsi="Times New Roman"/>
          <w:color w:val="000000" w:themeColor="text1"/>
          <w:sz w:val="28"/>
          <w:szCs w:val="28"/>
        </w:rPr>
        <w:t xml:space="preserve"> фирма «Класс», 20</w:t>
      </w:r>
      <w:r w:rsidR="00396AE1" w:rsidRPr="007C16E6">
        <w:rPr>
          <w:rFonts w:ascii="Times New Roman" w:hAnsi="Times New Roman"/>
          <w:color w:val="000000" w:themeColor="text1"/>
          <w:sz w:val="28"/>
          <w:szCs w:val="28"/>
        </w:rPr>
        <w:t>16</w:t>
      </w:r>
      <w:r w:rsidRPr="007C16E6">
        <w:rPr>
          <w:rFonts w:ascii="Times New Roman" w:hAnsi="Times New Roman"/>
          <w:color w:val="000000" w:themeColor="text1"/>
          <w:sz w:val="28"/>
          <w:szCs w:val="28"/>
        </w:rPr>
        <w:t xml:space="preserve">. – 80 </w:t>
      </w:r>
      <w:proofErr w:type="gramStart"/>
      <w:r w:rsidRPr="007C16E6">
        <w:rPr>
          <w:rFonts w:ascii="Times New Roman" w:hAnsi="Times New Roman"/>
          <w:color w:val="000000" w:themeColor="text1"/>
          <w:sz w:val="28"/>
          <w:szCs w:val="28"/>
        </w:rPr>
        <w:t>с</w:t>
      </w:r>
      <w:proofErr w:type="gramEnd"/>
      <w:r w:rsidRPr="007C16E6">
        <w:rPr>
          <w:rFonts w:ascii="Times New Roman" w:hAnsi="Times New Roman"/>
          <w:color w:val="000000" w:themeColor="text1"/>
          <w:sz w:val="28"/>
          <w:szCs w:val="28"/>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rPr>
        <w:lastRenderedPageBreak/>
        <w:t xml:space="preserve">13. </w:t>
      </w:r>
      <w:r w:rsidRPr="007C16E6">
        <w:rPr>
          <w:rFonts w:ascii="Times New Roman" w:hAnsi="Times New Roman"/>
          <w:color w:val="000000" w:themeColor="text1"/>
          <w:sz w:val="28"/>
          <w:szCs w:val="28"/>
          <w:shd w:val="clear" w:color="auto" w:fill="FFFFFF"/>
        </w:rPr>
        <w:t xml:space="preserve">Выготский Л. С. Лекции по психологии. // Выготский Л. С. Собр. соч. В 6-ти т. Т.2. – М.: Педагогика, </w:t>
      </w:r>
      <w:r w:rsidR="00396AE1" w:rsidRPr="007C16E6">
        <w:rPr>
          <w:rFonts w:ascii="Times New Roman" w:hAnsi="Times New Roman"/>
          <w:color w:val="000000" w:themeColor="text1"/>
          <w:sz w:val="28"/>
          <w:szCs w:val="28"/>
          <w:shd w:val="clear" w:color="auto" w:fill="FFFFFF"/>
        </w:rPr>
        <w:t>2014</w:t>
      </w:r>
      <w:r w:rsidRPr="007C16E6">
        <w:rPr>
          <w:rFonts w:ascii="Times New Roman" w:hAnsi="Times New Roman"/>
          <w:color w:val="000000" w:themeColor="text1"/>
          <w:sz w:val="28"/>
          <w:szCs w:val="28"/>
          <w:shd w:val="clear" w:color="auto" w:fill="FFFFFF"/>
        </w:rPr>
        <w:t xml:space="preserve">. – 504 </w:t>
      </w:r>
      <w:proofErr w:type="gramStart"/>
      <w:r w:rsidRPr="007C16E6">
        <w:rPr>
          <w:rFonts w:ascii="Times New Roman" w:hAnsi="Times New Roman"/>
          <w:color w:val="000000" w:themeColor="text1"/>
          <w:sz w:val="28"/>
          <w:szCs w:val="28"/>
          <w:shd w:val="clear" w:color="auto" w:fill="FFFFFF"/>
        </w:rPr>
        <w:t>с</w:t>
      </w:r>
      <w:proofErr w:type="gramEnd"/>
      <w:r w:rsidRPr="007C16E6">
        <w:rPr>
          <w:rFonts w:ascii="Times New Roman" w:hAnsi="Times New Roman"/>
          <w:color w:val="000000" w:themeColor="text1"/>
          <w:sz w:val="28"/>
          <w:szCs w:val="28"/>
          <w:shd w:val="clear" w:color="auto" w:fill="FFFFFF"/>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 xml:space="preserve">14. Гайдар К. М. Динамика субъектного развития студенческой группы в период обучения: </w:t>
      </w:r>
      <w:proofErr w:type="spellStart"/>
      <w:r w:rsidRPr="007C16E6">
        <w:rPr>
          <w:rFonts w:ascii="Times New Roman" w:hAnsi="Times New Roman"/>
          <w:color w:val="000000" w:themeColor="text1"/>
          <w:sz w:val="28"/>
          <w:szCs w:val="28"/>
          <w:shd w:val="clear" w:color="auto" w:fill="FFFFFF"/>
        </w:rPr>
        <w:t>автореф</w:t>
      </w:r>
      <w:proofErr w:type="spellEnd"/>
      <w:r w:rsidRPr="007C16E6">
        <w:rPr>
          <w:rFonts w:ascii="Times New Roman" w:hAnsi="Times New Roman"/>
          <w:color w:val="000000" w:themeColor="text1"/>
          <w:sz w:val="28"/>
          <w:szCs w:val="28"/>
          <w:shd w:val="clear" w:color="auto" w:fill="FFFFFF"/>
        </w:rPr>
        <w:t xml:space="preserve">. </w:t>
      </w:r>
      <w:proofErr w:type="spellStart"/>
      <w:r w:rsidRPr="007C16E6">
        <w:rPr>
          <w:rFonts w:ascii="Times New Roman" w:hAnsi="Times New Roman"/>
          <w:color w:val="000000" w:themeColor="text1"/>
          <w:sz w:val="28"/>
          <w:szCs w:val="28"/>
          <w:shd w:val="clear" w:color="auto" w:fill="FFFFFF"/>
        </w:rPr>
        <w:t>дисс</w:t>
      </w:r>
      <w:proofErr w:type="spellEnd"/>
      <w:r w:rsidRPr="007C16E6">
        <w:rPr>
          <w:rFonts w:ascii="Times New Roman" w:hAnsi="Times New Roman"/>
          <w:color w:val="000000" w:themeColor="text1"/>
          <w:sz w:val="28"/>
          <w:szCs w:val="28"/>
          <w:shd w:val="clear" w:color="auto" w:fill="FFFFFF"/>
        </w:rPr>
        <w:t xml:space="preserve">…. </w:t>
      </w:r>
      <w:proofErr w:type="spellStart"/>
      <w:proofErr w:type="gramStart"/>
      <w:r w:rsidRPr="007C16E6">
        <w:rPr>
          <w:rFonts w:ascii="Times New Roman" w:hAnsi="Times New Roman"/>
          <w:color w:val="000000" w:themeColor="text1"/>
          <w:sz w:val="28"/>
          <w:szCs w:val="28"/>
          <w:shd w:val="clear" w:color="auto" w:fill="FFFFFF"/>
        </w:rPr>
        <w:t>канд</w:t>
      </w:r>
      <w:proofErr w:type="spellEnd"/>
      <w:proofErr w:type="gramEnd"/>
      <w:r w:rsidRPr="007C16E6">
        <w:rPr>
          <w:rFonts w:ascii="Times New Roman" w:hAnsi="Times New Roman"/>
          <w:color w:val="000000" w:themeColor="text1"/>
          <w:sz w:val="28"/>
          <w:szCs w:val="28"/>
          <w:shd w:val="clear" w:color="auto" w:fill="FFFFFF"/>
        </w:rPr>
        <w:t xml:space="preserve"> психол. наук. М., 20</w:t>
      </w:r>
      <w:r w:rsidR="00396AE1" w:rsidRPr="007C16E6">
        <w:rPr>
          <w:rFonts w:ascii="Times New Roman" w:hAnsi="Times New Roman"/>
          <w:color w:val="000000" w:themeColor="text1"/>
          <w:sz w:val="28"/>
          <w:szCs w:val="28"/>
          <w:shd w:val="clear" w:color="auto" w:fill="FFFFFF"/>
        </w:rPr>
        <w:t>14</w:t>
      </w:r>
      <w:r w:rsidRPr="007C16E6">
        <w:rPr>
          <w:rFonts w:ascii="Times New Roman" w:hAnsi="Times New Roman"/>
          <w:color w:val="000000" w:themeColor="text1"/>
          <w:sz w:val="28"/>
          <w:szCs w:val="28"/>
          <w:shd w:val="clear" w:color="auto" w:fill="FFFFFF"/>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shd w:val="clear" w:color="auto" w:fill="FFFFFF"/>
        </w:rPr>
        <w:t>15. Гребенникова Е. В. Субъектность личности: теоретические аспекты проблемы// Вестник Томского государственного педагогического университета, Томск, 2013.</w:t>
      </w:r>
    </w:p>
    <w:p w:rsidR="00454022" w:rsidRPr="007C16E6" w:rsidRDefault="00454022" w:rsidP="007C16E6">
      <w:pPr>
        <w:spacing w:after="0" w:line="360" w:lineRule="auto"/>
        <w:ind w:firstLine="709"/>
        <w:jc w:val="both"/>
        <w:rPr>
          <w:rFonts w:ascii="Times New Roman" w:hAnsi="Times New Roman"/>
          <w:i/>
          <w:color w:val="000000" w:themeColor="text1"/>
          <w:sz w:val="28"/>
          <w:szCs w:val="28"/>
          <w:shd w:val="clear" w:color="auto" w:fill="FFFFFF"/>
        </w:rPr>
      </w:pPr>
      <w:r w:rsidRPr="007C16E6">
        <w:rPr>
          <w:rStyle w:val="a6"/>
          <w:rFonts w:ascii="Times New Roman" w:hAnsi="Times New Roman"/>
          <w:i w:val="0"/>
          <w:color w:val="000000" w:themeColor="text1"/>
          <w:sz w:val="28"/>
          <w:szCs w:val="28"/>
          <w:shd w:val="clear" w:color="auto" w:fill="FFFFFF"/>
        </w:rPr>
        <w:t>16.</w:t>
      </w:r>
      <w:r w:rsidRPr="007C16E6">
        <w:rPr>
          <w:rStyle w:val="a6"/>
          <w:rFonts w:ascii="Times New Roman" w:hAnsi="Times New Roman"/>
          <w:color w:val="000000" w:themeColor="text1"/>
          <w:sz w:val="28"/>
          <w:szCs w:val="28"/>
          <w:shd w:val="clear" w:color="auto" w:fill="FFFFFF"/>
        </w:rPr>
        <w:t xml:space="preserve"> </w:t>
      </w:r>
      <w:r w:rsidRPr="007C16E6">
        <w:rPr>
          <w:rStyle w:val="a6"/>
          <w:rFonts w:ascii="Times New Roman" w:hAnsi="Times New Roman"/>
          <w:i w:val="0"/>
          <w:color w:val="000000" w:themeColor="text1"/>
          <w:sz w:val="28"/>
          <w:szCs w:val="28"/>
          <w:shd w:val="clear" w:color="auto" w:fill="FFFFFF"/>
        </w:rPr>
        <w:t>Дубровина</w:t>
      </w:r>
      <w:r w:rsidRPr="007C16E6">
        <w:rPr>
          <w:rStyle w:val="apple-converted-space"/>
          <w:rFonts w:ascii="Times New Roman" w:hAnsi="Times New Roman"/>
          <w:i/>
          <w:color w:val="000000" w:themeColor="text1"/>
          <w:sz w:val="28"/>
          <w:szCs w:val="28"/>
          <w:shd w:val="clear" w:color="auto" w:fill="FFFFFF"/>
        </w:rPr>
        <w:t> </w:t>
      </w:r>
      <w:r w:rsidRPr="007C16E6">
        <w:rPr>
          <w:rFonts w:ascii="Times New Roman" w:hAnsi="Times New Roman"/>
          <w:i/>
          <w:color w:val="000000" w:themeColor="text1"/>
          <w:sz w:val="28"/>
          <w:szCs w:val="28"/>
          <w:shd w:val="clear" w:color="auto" w:fill="FFFFFF"/>
        </w:rPr>
        <w:t>И. В.</w:t>
      </w:r>
      <w:r w:rsidRPr="007C16E6">
        <w:rPr>
          <w:rStyle w:val="apple-converted-space"/>
          <w:rFonts w:ascii="Times New Roman" w:hAnsi="Times New Roman"/>
          <w:i/>
          <w:color w:val="000000" w:themeColor="text1"/>
          <w:sz w:val="28"/>
          <w:szCs w:val="28"/>
          <w:shd w:val="clear" w:color="auto" w:fill="FFFFFF"/>
        </w:rPr>
        <w:t> </w:t>
      </w:r>
      <w:r w:rsidRPr="007C16E6">
        <w:rPr>
          <w:rStyle w:val="a6"/>
          <w:rFonts w:ascii="Times New Roman" w:hAnsi="Times New Roman"/>
          <w:i w:val="0"/>
          <w:color w:val="000000" w:themeColor="text1"/>
          <w:sz w:val="28"/>
          <w:szCs w:val="28"/>
          <w:shd w:val="clear" w:color="auto" w:fill="FFFFFF"/>
        </w:rPr>
        <w:t>Семья и социализация ребенка</w:t>
      </w:r>
      <w:r w:rsidRPr="007C16E6">
        <w:rPr>
          <w:rStyle w:val="a6"/>
          <w:rFonts w:ascii="Times New Roman" w:hAnsi="Times New Roman"/>
          <w:color w:val="000000" w:themeColor="text1"/>
          <w:sz w:val="28"/>
          <w:szCs w:val="28"/>
          <w:shd w:val="clear" w:color="auto" w:fill="FFFFFF"/>
        </w:rPr>
        <w:t>.</w:t>
      </w:r>
      <w:r w:rsidRPr="007C16E6">
        <w:rPr>
          <w:rFonts w:ascii="Times New Roman" w:hAnsi="Times New Roman"/>
          <w:i/>
          <w:color w:val="000000" w:themeColor="text1"/>
          <w:sz w:val="28"/>
          <w:szCs w:val="28"/>
        </w:rPr>
        <w:t>//</w:t>
      </w:r>
      <w:r w:rsidRPr="007C16E6">
        <w:rPr>
          <w:rFonts w:ascii="Times New Roman" w:hAnsi="Times New Roman"/>
          <w:color w:val="545454"/>
          <w:sz w:val="28"/>
          <w:szCs w:val="28"/>
          <w:shd w:val="clear" w:color="auto" w:fill="FFFFFF"/>
        </w:rPr>
        <w:t xml:space="preserve"> </w:t>
      </w:r>
      <w:r w:rsidRPr="007C16E6">
        <w:rPr>
          <w:rFonts w:ascii="Times New Roman" w:hAnsi="Times New Roman"/>
          <w:color w:val="000000" w:themeColor="text1"/>
          <w:sz w:val="28"/>
          <w:szCs w:val="28"/>
          <w:shd w:val="clear" w:color="auto" w:fill="FFFFFF"/>
        </w:rPr>
        <w:t>Мир психологии. - 20</w:t>
      </w:r>
      <w:r w:rsidR="00396AE1" w:rsidRPr="007C16E6">
        <w:rPr>
          <w:rFonts w:ascii="Times New Roman" w:hAnsi="Times New Roman"/>
          <w:color w:val="000000" w:themeColor="text1"/>
          <w:sz w:val="28"/>
          <w:szCs w:val="28"/>
          <w:shd w:val="clear" w:color="auto" w:fill="FFFFFF"/>
        </w:rPr>
        <w:t>12</w:t>
      </w:r>
      <w:r w:rsidRPr="007C16E6">
        <w:rPr>
          <w:rFonts w:ascii="Times New Roman" w:hAnsi="Times New Roman"/>
          <w:color w:val="000000" w:themeColor="text1"/>
          <w:sz w:val="28"/>
          <w:szCs w:val="28"/>
          <w:shd w:val="clear" w:color="auto" w:fill="FFFFFF"/>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Style w:val="apple-converted-space"/>
          <w:rFonts w:ascii="Times New Roman" w:hAnsi="Times New Roman"/>
          <w:color w:val="000000" w:themeColor="text1"/>
          <w:sz w:val="28"/>
          <w:szCs w:val="28"/>
        </w:rPr>
        <w:t>17.</w:t>
      </w:r>
      <w:r w:rsidRPr="007C16E6">
        <w:rPr>
          <w:rStyle w:val="a6"/>
          <w:rFonts w:ascii="Times New Roman" w:hAnsi="Times New Roman"/>
          <w:i w:val="0"/>
          <w:color w:val="000000" w:themeColor="text1"/>
          <w:sz w:val="28"/>
          <w:szCs w:val="28"/>
          <w:shd w:val="clear" w:color="auto" w:fill="FFFFFF"/>
        </w:rPr>
        <w:t>Земская М</w:t>
      </w:r>
      <w:r w:rsidRPr="007C16E6">
        <w:rPr>
          <w:rFonts w:ascii="Times New Roman" w:hAnsi="Times New Roman"/>
          <w:i/>
          <w:color w:val="000000" w:themeColor="text1"/>
          <w:sz w:val="28"/>
          <w:szCs w:val="28"/>
          <w:shd w:val="clear" w:color="auto" w:fill="FFFFFF"/>
        </w:rPr>
        <w:t>.</w:t>
      </w:r>
      <w:r w:rsidRPr="007C16E6">
        <w:rPr>
          <w:rFonts w:ascii="Times New Roman" w:hAnsi="Times New Roman"/>
          <w:color w:val="000000" w:themeColor="text1"/>
          <w:sz w:val="28"/>
          <w:szCs w:val="28"/>
          <w:shd w:val="clear" w:color="auto" w:fill="FFFFFF"/>
        </w:rPr>
        <w:t>Р</w:t>
      </w:r>
      <w:r w:rsidRPr="007C16E6">
        <w:rPr>
          <w:rFonts w:ascii="Times New Roman" w:hAnsi="Times New Roman"/>
          <w:i/>
          <w:color w:val="000000" w:themeColor="text1"/>
          <w:sz w:val="28"/>
          <w:szCs w:val="28"/>
          <w:shd w:val="clear" w:color="auto" w:fill="FFFFFF"/>
        </w:rPr>
        <w:t xml:space="preserve">. </w:t>
      </w:r>
      <w:r w:rsidRPr="007C16E6">
        <w:rPr>
          <w:rStyle w:val="a6"/>
          <w:rFonts w:ascii="Times New Roman" w:hAnsi="Times New Roman"/>
          <w:i w:val="0"/>
          <w:color w:val="000000" w:themeColor="text1"/>
          <w:sz w:val="28"/>
          <w:szCs w:val="28"/>
          <w:shd w:val="clear" w:color="auto" w:fill="FFFFFF"/>
        </w:rPr>
        <w:t>Семья и личность</w:t>
      </w:r>
      <w:r w:rsidRPr="007C16E6">
        <w:rPr>
          <w:rFonts w:ascii="Times New Roman" w:hAnsi="Times New Roman"/>
          <w:color w:val="000000" w:themeColor="text1"/>
          <w:sz w:val="28"/>
          <w:szCs w:val="28"/>
          <w:shd w:val="clear" w:color="auto" w:fill="FFFFFF"/>
        </w:rPr>
        <w:t>,</w:t>
      </w:r>
      <w:r w:rsidRPr="007C16E6">
        <w:rPr>
          <w:rStyle w:val="apple-converted-space"/>
          <w:rFonts w:ascii="Times New Roman" w:hAnsi="Times New Roman"/>
          <w:color w:val="000000" w:themeColor="text1"/>
          <w:sz w:val="28"/>
          <w:szCs w:val="28"/>
          <w:shd w:val="clear" w:color="auto" w:fill="FFFFFF"/>
        </w:rPr>
        <w:t> </w:t>
      </w:r>
      <w:r w:rsidRPr="007C16E6">
        <w:rPr>
          <w:rStyle w:val="a6"/>
          <w:rFonts w:ascii="Times New Roman" w:hAnsi="Times New Roman"/>
          <w:i w:val="0"/>
          <w:color w:val="000000" w:themeColor="text1"/>
          <w:sz w:val="28"/>
          <w:szCs w:val="28"/>
          <w:shd w:val="clear" w:color="auto" w:fill="FFFFFF"/>
        </w:rPr>
        <w:t>М</w:t>
      </w:r>
      <w:r w:rsidRPr="007C16E6">
        <w:rPr>
          <w:rFonts w:ascii="Times New Roman" w:hAnsi="Times New Roman"/>
          <w:color w:val="000000" w:themeColor="text1"/>
          <w:sz w:val="28"/>
          <w:szCs w:val="28"/>
          <w:shd w:val="clear" w:color="auto" w:fill="FFFFFF"/>
        </w:rPr>
        <w:t>.: изд. Прогресс,</w:t>
      </w:r>
      <w:r w:rsidR="00396AE1" w:rsidRPr="007C16E6">
        <w:rPr>
          <w:rFonts w:ascii="Times New Roman" w:hAnsi="Times New Roman"/>
          <w:color w:val="000000" w:themeColor="text1"/>
          <w:sz w:val="28"/>
          <w:szCs w:val="28"/>
          <w:shd w:val="clear" w:color="auto" w:fill="FFFFFF"/>
        </w:rPr>
        <w:t>2012</w:t>
      </w:r>
      <w:r w:rsidRPr="007C16E6">
        <w:rPr>
          <w:rFonts w:ascii="Times New Roman" w:hAnsi="Times New Roman"/>
          <w:color w:val="000000" w:themeColor="text1"/>
          <w:sz w:val="28"/>
          <w:szCs w:val="28"/>
          <w:shd w:val="clear" w:color="auto" w:fill="FFFFFF"/>
        </w:rPr>
        <w:t xml:space="preserve"> г.</w:t>
      </w:r>
    </w:p>
    <w:p w:rsidR="00454022" w:rsidRPr="007C16E6" w:rsidRDefault="00454022" w:rsidP="007C16E6">
      <w:pPr>
        <w:spacing w:after="0" w:line="360" w:lineRule="auto"/>
        <w:ind w:firstLine="709"/>
        <w:jc w:val="both"/>
        <w:rPr>
          <w:rStyle w:val="apple-converted-space"/>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18.За</w:t>
      </w:r>
      <w:r w:rsidRPr="007C16E6">
        <w:rPr>
          <w:rFonts w:ascii="Times New Roman" w:hAnsi="Times New Roman"/>
          <w:color w:val="000000" w:themeColor="text1"/>
          <w:sz w:val="28"/>
          <w:szCs w:val="28"/>
          <w:shd w:val="clear" w:color="auto" w:fill="FFFFFF"/>
        </w:rPr>
        <w:softHyphen/>
        <w:t>ха</w:t>
      </w:r>
      <w:r w:rsidRPr="007C16E6">
        <w:rPr>
          <w:rFonts w:ascii="Times New Roman" w:hAnsi="Times New Roman"/>
          <w:color w:val="000000" w:themeColor="text1"/>
          <w:sz w:val="28"/>
          <w:szCs w:val="28"/>
          <w:shd w:val="clear" w:color="auto" w:fill="FFFFFF"/>
        </w:rPr>
        <w:softHyphen/>
        <w:t>ро</w:t>
      </w:r>
      <w:r w:rsidRPr="007C16E6">
        <w:rPr>
          <w:rFonts w:ascii="Times New Roman" w:hAnsi="Times New Roman"/>
          <w:color w:val="000000" w:themeColor="text1"/>
          <w:sz w:val="28"/>
          <w:szCs w:val="28"/>
          <w:shd w:val="clear" w:color="auto" w:fill="FFFFFF"/>
        </w:rPr>
        <w:softHyphen/>
        <w:t>ва Е. И. Осо</w:t>
      </w:r>
      <w:r w:rsidRPr="007C16E6">
        <w:rPr>
          <w:rFonts w:ascii="Times New Roman" w:hAnsi="Times New Roman"/>
          <w:color w:val="000000" w:themeColor="text1"/>
          <w:sz w:val="28"/>
          <w:szCs w:val="28"/>
          <w:shd w:val="clear" w:color="auto" w:fill="FFFFFF"/>
        </w:rPr>
        <w:softHyphen/>
        <w:t>бен</w:t>
      </w:r>
      <w:r w:rsidRPr="007C16E6">
        <w:rPr>
          <w:rFonts w:ascii="Times New Roman" w:hAnsi="Times New Roman"/>
          <w:color w:val="000000" w:themeColor="text1"/>
          <w:sz w:val="28"/>
          <w:szCs w:val="28"/>
          <w:shd w:val="clear" w:color="auto" w:fill="FFFFFF"/>
        </w:rPr>
        <w:softHyphen/>
        <w:t>нос</w:t>
      </w:r>
      <w:r w:rsidRPr="007C16E6">
        <w:rPr>
          <w:rFonts w:ascii="Times New Roman" w:hAnsi="Times New Roman"/>
          <w:color w:val="000000" w:themeColor="text1"/>
          <w:sz w:val="28"/>
          <w:szCs w:val="28"/>
          <w:shd w:val="clear" w:color="auto" w:fill="FFFFFF"/>
        </w:rPr>
        <w:softHyphen/>
        <w:t>ти внут</w:t>
      </w:r>
      <w:r w:rsidRPr="007C16E6">
        <w:rPr>
          <w:rFonts w:ascii="Times New Roman" w:hAnsi="Times New Roman"/>
          <w:color w:val="000000" w:themeColor="text1"/>
          <w:sz w:val="28"/>
          <w:szCs w:val="28"/>
          <w:shd w:val="clear" w:color="auto" w:fill="FFFFFF"/>
        </w:rPr>
        <w:softHyphen/>
        <w:t>рен</w:t>
      </w:r>
      <w:r w:rsidRPr="007C16E6">
        <w:rPr>
          <w:rFonts w:ascii="Times New Roman" w:hAnsi="Times New Roman"/>
          <w:color w:val="000000" w:themeColor="text1"/>
          <w:sz w:val="28"/>
          <w:szCs w:val="28"/>
          <w:shd w:val="clear" w:color="auto" w:fill="FFFFFF"/>
        </w:rPr>
        <w:softHyphen/>
        <w:t>ней по</w:t>
      </w:r>
      <w:r w:rsidRPr="007C16E6">
        <w:rPr>
          <w:rFonts w:ascii="Times New Roman" w:hAnsi="Times New Roman"/>
          <w:color w:val="000000" w:themeColor="text1"/>
          <w:sz w:val="28"/>
          <w:szCs w:val="28"/>
          <w:shd w:val="clear" w:color="auto" w:fill="FFFFFF"/>
        </w:rPr>
        <w:softHyphen/>
        <w:t>зи</w:t>
      </w:r>
      <w:r w:rsidRPr="007C16E6">
        <w:rPr>
          <w:rFonts w:ascii="Times New Roman" w:hAnsi="Times New Roman"/>
          <w:color w:val="000000" w:themeColor="text1"/>
          <w:sz w:val="28"/>
          <w:szCs w:val="28"/>
          <w:shd w:val="clear" w:color="auto" w:fill="FFFFFF"/>
        </w:rPr>
        <w:softHyphen/>
        <w:t>ции ро</w:t>
      </w:r>
      <w:r w:rsidRPr="007C16E6">
        <w:rPr>
          <w:rFonts w:ascii="Times New Roman" w:hAnsi="Times New Roman"/>
          <w:color w:val="000000" w:themeColor="text1"/>
          <w:sz w:val="28"/>
          <w:szCs w:val="28"/>
          <w:shd w:val="clear" w:color="auto" w:fill="FFFFFF"/>
        </w:rPr>
        <w:softHyphen/>
        <w:t>ди</w:t>
      </w:r>
      <w:r w:rsidRPr="007C16E6">
        <w:rPr>
          <w:rFonts w:ascii="Times New Roman" w:hAnsi="Times New Roman"/>
          <w:color w:val="000000" w:themeColor="text1"/>
          <w:sz w:val="28"/>
          <w:szCs w:val="28"/>
          <w:shd w:val="clear" w:color="auto" w:fill="FFFFFF"/>
        </w:rPr>
        <w:softHyphen/>
        <w:t>те</w:t>
      </w:r>
      <w:r w:rsidRPr="007C16E6">
        <w:rPr>
          <w:rFonts w:ascii="Times New Roman" w:hAnsi="Times New Roman"/>
          <w:color w:val="000000" w:themeColor="text1"/>
          <w:sz w:val="28"/>
          <w:szCs w:val="28"/>
          <w:shd w:val="clear" w:color="auto" w:fill="FFFFFF"/>
        </w:rPr>
        <w:softHyphen/>
        <w:t>ля // Психо</w:t>
      </w:r>
      <w:r w:rsidRPr="007C16E6">
        <w:rPr>
          <w:rFonts w:ascii="Times New Roman" w:hAnsi="Times New Roman"/>
          <w:color w:val="000000" w:themeColor="text1"/>
          <w:sz w:val="28"/>
          <w:szCs w:val="28"/>
          <w:shd w:val="clear" w:color="auto" w:fill="FFFFFF"/>
        </w:rPr>
        <w:softHyphen/>
        <w:t>ло</w:t>
      </w:r>
      <w:r w:rsidRPr="007C16E6">
        <w:rPr>
          <w:rFonts w:ascii="Times New Roman" w:hAnsi="Times New Roman"/>
          <w:color w:val="000000" w:themeColor="text1"/>
          <w:sz w:val="28"/>
          <w:szCs w:val="28"/>
          <w:shd w:val="clear" w:color="auto" w:fill="FFFFFF"/>
        </w:rPr>
        <w:softHyphen/>
        <w:t>ги</w:t>
      </w:r>
      <w:r w:rsidRPr="007C16E6">
        <w:rPr>
          <w:rFonts w:ascii="Times New Roman" w:hAnsi="Times New Roman"/>
          <w:color w:val="000000" w:themeColor="text1"/>
          <w:sz w:val="28"/>
          <w:szCs w:val="28"/>
          <w:shd w:val="clear" w:color="auto" w:fill="FFFFFF"/>
        </w:rPr>
        <w:softHyphen/>
        <w:t>чес</w:t>
      </w:r>
      <w:r w:rsidRPr="007C16E6">
        <w:rPr>
          <w:rFonts w:ascii="Times New Roman" w:hAnsi="Times New Roman"/>
          <w:color w:val="000000" w:themeColor="text1"/>
          <w:sz w:val="28"/>
          <w:szCs w:val="28"/>
          <w:shd w:val="clear" w:color="auto" w:fill="FFFFFF"/>
        </w:rPr>
        <w:softHyphen/>
        <w:t>кие проб</w:t>
      </w:r>
      <w:r w:rsidRPr="007C16E6">
        <w:rPr>
          <w:rFonts w:ascii="Times New Roman" w:hAnsi="Times New Roman"/>
          <w:color w:val="000000" w:themeColor="text1"/>
          <w:sz w:val="28"/>
          <w:szCs w:val="28"/>
          <w:shd w:val="clear" w:color="auto" w:fill="FFFFFF"/>
        </w:rPr>
        <w:softHyphen/>
        <w:t>ле</w:t>
      </w:r>
      <w:r w:rsidRPr="007C16E6">
        <w:rPr>
          <w:rFonts w:ascii="Times New Roman" w:hAnsi="Times New Roman"/>
          <w:color w:val="000000" w:themeColor="text1"/>
          <w:sz w:val="28"/>
          <w:szCs w:val="28"/>
          <w:shd w:val="clear" w:color="auto" w:fill="FFFFFF"/>
        </w:rPr>
        <w:softHyphen/>
        <w:t>мы сов</w:t>
      </w:r>
      <w:r w:rsidRPr="007C16E6">
        <w:rPr>
          <w:rFonts w:ascii="Times New Roman" w:hAnsi="Times New Roman"/>
          <w:color w:val="000000" w:themeColor="text1"/>
          <w:sz w:val="28"/>
          <w:szCs w:val="28"/>
          <w:shd w:val="clear" w:color="auto" w:fill="FFFFFF"/>
        </w:rPr>
        <w:softHyphen/>
        <w:t>ре</w:t>
      </w:r>
      <w:r w:rsidRPr="007C16E6">
        <w:rPr>
          <w:rFonts w:ascii="Times New Roman" w:hAnsi="Times New Roman"/>
          <w:color w:val="000000" w:themeColor="text1"/>
          <w:sz w:val="28"/>
          <w:szCs w:val="28"/>
          <w:shd w:val="clear" w:color="auto" w:fill="FFFFFF"/>
        </w:rPr>
        <w:softHyphen/>
        <w:t>мен</w:t>
      </w:r>
      <w:r w:rsidRPr="007C16E6">
        <w:rPr>
          <w:rFonts w:ascii="Times New Roman" w:hAnsi="Times New Roman"/>
          <w:color w:val="000000" w:themeColor="text1"/>
          <w:sz w:val="28"/>
          <w:szCs w:val="28"/>
          <w:shd w:val="clear" w:color="auto" w:fill="FFFFFF"/>
        </w:rPr>
        <w:softHyphen/>
        <w:t>ной рос</w:t>
      </w:r>
      <w:r w:rsidRPr="007C16E6">
        <w:rPr>
          <w:rFonts w:ascii="Times New Roman" w:hAnsi="Times New Roman"/>
          <w:color w:val="000000" w:themeColor="text1"/>
          <w:sz w:val="28"/>
          <w:szCs w:val="28"/>
          <w:shd w:val="clear" w:color="auto" w:fill="FFFFFF"/>
        </w:rPr>
        <w:softHyphen/>
        <w:t>сийской семьи</w:t>
      </w:r>
      <w:r w:rsidRPr="007C16E6">
        <w:rPr>
          <w:rFonts w:ascii="Times New Roman" w:hAnsi="Times New Roman"/>
          <w:color w:val="000000" w:themeColor="text1"/>
          <w:sz w:val="28"/>
          <w:szCs w:val="28"/>
        </w:rPr>
        <w:t xml:space="preserve">// </w:t>
      </w:r>
      <w:r w:rsidRPr="007C16E6">
        <w:rPr>
          <w:rFonts w:ascii="Times New Roman" w:hAnsi="Times New Roman"/>
          <w:color w:val="000000" w:themeColor="text1"/>
          <w:sz w:val="28"/>
          <w:szCs w:val="28"/>
          <w:shd w:val="clear" w:color="auto" w:fill="FFFFFF"/>
        </w:rPr>
        <w:t xml:space="preserve"> ма</w:t>
      </w:r>
      <w:r w:rsidRPr="007C16E6">
        <w:rPr>
          <w:rFonts w:ascii="Times New Roman" w:hAnsi="Times New Roman"/>
          <w:color w:val="000000" w:themeColor="text1"/>
          <w:sz w:val="28"/>
          <w:szCs w:val="28"/>
          <w:shd w:val="clear" w:color="auto" w:fill="FFFFFF"/>
        </w:rPr>
        <w:softHyphen/>
        <w:t>те</w:t>
      </w:r>
      <w:r w:rsidRPr="007C16E6">
        <w:rPr>
          <w:rFonts w:ascii="Times New Roman" w:hAnsi="Times New Roman"/>
          <w:color w:val="000000" w:themeColor="text1"/>
          <w:sz w:val="28"/>
          <w:szCs w:val="28"/>
          <w:shd w:val="clear" w:color="auto" w:fill="FFFFFF"/>
        </w:rPr>
        <w:softHyphen/>
        <w:t>ри</w:t>
      </w:r>
      <w:r w:rsidRPr="007C16E6">
        <w:rPr>
          <w:rFonts w:ascii="Times New Roman" w:hAnsi="Times New Roman"/>
          <w:color w:val="000000" w:themeColor="text1"/>
          <w:sz w:val="28"/>
          <w:szCs w:val="28"/>
          <w:shd w:val="clear" w:color="auto" w:fill="FFFFFF"/>
        </w:rPr>
        <w:softHyphen/>
        <w:t xml:space="preserve">алы </w:t>
      </w:r>
      <w:proofErr w:type="spellStart"/>
      <w:r w:rsidRPr="007C16E6">
        <w:rPr>
          <w:rFonts w:ascii="Times New Roman" w:hAnsi="Times New Roman"/>
          <w:color w:val="000000" w:themeColor="text1"/>
          <w:sz w:val="28"/>
          <w:szCs w:val="28"/>
          <w:shd w:val="clear" w:color="auto" w:fill="FFFFFF"/>
        </w:rPr>
        <w:t>Всерос</w:t>
      </w:r>
      <w:proofErr w:type="spellEnd"/>
      <w:r w:rsidRPr="007C16E6">
        <w:rPr>
          <w:rFonts w:ascii="Times New Roman" w:hAnsi="Times New Roman"/>
          <w:color w:val="000000" w:themeColor="text1"/>
          <w:sz w:val="28"/>
          <w:szCs w:val="28"/>
          <w:shd w:val="clear" w:color="auto" w:fill="FFFFFF"/>
        </w:rPr>
        <w:t>. на</w:t>
      </w:r>
      <w:r w:rsidRPr="007C16E6">
        <w:rPr>
          <w:rFonts w:ascii="Times New Roman" w:hAnsi="Times New Roman"/>
          <w:color w:val="000000" w:themeColor="text1"/>
          <w:sz w:val="28"/>
          <w:szCs w:val="28"/>
          <w:shd w:val="clear" w:color="auto" w:fill="FFFFFF"/>
        </w:rPr>
        <w:softHyphen/>
        <w:t xml:space="preserve">уч. </w:t>
      </w:r>
      <w:proofErr w:type="spellStart"/>
      <w:r w:rsidRPr="007C16E6">
        <w:rPr>
          <w:rFonts w:ascii="Times New Roman" w:hAnsi="Times New Roman"/>
          <w:color w:val="000000" w:themeColor="text1"/>
          <w:sz w:val="28"/>
          <w:szCs w:val="28"/>
          <w:shd w:val="clear" w:color="auto" w:fill="FFFFFF"/>
        </w:rPr>
        <w:t>конф</w:t>
      </w:r>
      <w:proofErr w:type="spellEnd"/>
      <w:r w:rsidRPr="007C16E6">
        <w:rPr>
          <w:rFonts w:ascii="Times New Roman" w:hAnsi="Times New Roman"/>
          <w:color w:val="000000" w:themeColor="text1"/>
          <w:sz w:val="28"/>
          <w:szCs w:val="28"/>
          <w:shd w:val="clear" w:color="auto" w:fill="FFFFFF"/>
        </w:rPr>
        <w:t>. М., 20</w:t>
      </w:r>
      <w:r w:rsidR="00B90264" w:rsidRPr="007C16E6">
        <w:rPr>
          <w:rFonts w:ascii="Times New Roman" w:hAnsi="Times New Roman"/>
          <w:color w:val="000000" w:themeColor="text1"/>
          <w:sz w:val="28"/>
          <w:szCs w:val="28"/>
          <w:shd w:val="clear" w:color="auto" w:fill="FFFFFF"/>
        </w:rPr>
        <w:t>14</w:t>
      </w:r>
      <w:r w:rsidRPr="007C16E6">
        <w:rPr>
          <w:rFonts w:ascii="Times New Roman" w:hAnsi="Times New Roman"/>
          <w:color w:val="000000" w:themeColor="text1"/>
          <w:sz w:val="28"/>
          <w:szCs w:val="28"/>
          <w:shd w:val="clear" w:color="auto" w:fill="FFFFFF"/>
        </w:rPr>
        <w:t>.</w:t>
      </w:r>
      <w:r w:rsidRPr="007C16E6">
        <w:rPr>
          <w:rStyle w:val="apple-converted-space"/>
          <w:rFonts w:ascii="Times New Roman" w:hAnsi="Times New Roman"/>
          <w:color w:val="000000" w:themeColor="text1"/>
          <w:sz w:val="28"/>
          <w:szCs w:val="28"/>
          <w:shd w:val="clear" w:color="auto" w:fill="FFFFFF"/>
        </w:rPr>
        <w:t> </w:t>
      </w:r>
    </w:p>
    <w:p w:rsidR="00454022" w:rsidRPr="007C16E6" w:rsidRDefault="00454022" w:rsidP="007C16E6">
      <w:pPr>
        <w:spacing w:after="0" w:line="360" w:lineRule="auto"/>
        <w:ind w:firstLine="709"/>
        <w:jc w:val="both"/>
        <w:rPr>
          <w:rStyle w:val="apple-converted-space"/>
          <w:rFonts w:ascii="Times New Roman" w:hAnsi="Times New Roman"/>
          <w:color w:val="000000" w:themeColor="text1"/>
          <w:sz w:val="28"/>
          <w:szCs w:val="28"/>
          <w:shd w:val="clear" w:color="auto" w:fill="FFFFFF"/>
        </w:rPr>
      </w:pPr>
      <w:r w:rsidRPr="007C16E6">
        <w:rPr>
          <w:rStyle w:val="apple-converted-space"/>
          <w:rFonts w:ascii="Times New Roman" w:hAnsi="Times New Roman"/>
          <w:color w:val="000000" w:themeColor="text1"/>
          <w:sz w:val="28"/>
          <w:szCs w:val="28"/>
          <w:shd w:val="clear" w:color="auto" w:fill="FFFFFF"/>
        </w:rPr>
        <w:t xml:space="preserve">19.Захарова Е. И. </w:t>
      </w:r>
      <w:proofErr w:type="spellStart"/>
      <w:r w:rsidRPr="007C16E6">
        <w:rPr>
          <w:rStyle w:val="apple-converted-space"/>
          <w:rFonts w:ascii="Times New Roman" w:hAnsi="Times New Roman"/>
          <w:color w:val="000000" w:themeColor="text1"/>
          <w:sz w:val="28"/>
          <w:szCs w:val="28"/>
          <w:shd w:val="clear" w:color="auto" w:fill="FFFFFF"/>
        </w:rPr>
        <w:t>Родительство</w:t>
      </w:r>
      <w:proofErr w:type="spellEnd"/>
      <w:r w:rsidRPr="007C16E6">
        <w:rPr>
          <w:rStyle w:val="apple-converted-space"/>
          <w:rFonts w:ascii="Times New Roman" w:hAnsi="Times New Roman"/>
          <w:color w:val="000000" w:themeColor="text1"/>
          <w:sz w:val="28"/>
          <w:szCs w:val="28"/>
          <w:shd w:val="clear" w:color="auto" w:fill="FFFFFF"/>
        </w:rPr>
        <w:t xml:space="preserve"> как ресурс личностного развития в зрелости // Перинатальная психология и психология репродуктивной сферы, 201</w:t>
      </w:r>
      <w:r w:rsidR="00B90264" w:rsidRPr="007C16E6">
        <w:rPr>
          <w:rStyle w:val="apple-converted-space"/>
          <w:rFonts w:ascii="Times New Roman" w:hAnsi="Times New Roman"/>
          <w:color w:val="000000" w:themeColor="text1"/>
          <w:sz w:val="28"/>
          <w:szCs w:val="28"/>
          <w:shd w:val="clear" w:color="auto" w:fill="FFFFFF"/>
        </w:rPr>
        <w:t>3</w:t>
      </w:r>
      <w:r w:rsidRPr="007C16E6">
        <w:rPr>
          <w:rStyle w:val="apple-converted-space"/>
          <w:rFonts w:ascii="Times New Roman" w:hAnsi="Times New Roman"/>
          <w:color w:val="000000" w:themeColor="text1"/>
          <w:sz w:val="28"/>
          <w:szCs w:val="28"/>
          <w:shd w:val="clear" w:color="auto" w:fill="FFFFFF"/>
        </w:rPr>
        <w:t xml:space="preserve">. </w:t>
      </w:r>
    </w:p>
    <w:p w:rsidR="00454022" w:rsidRPr="007C16E6" w:rsidRDefault="00454022" w:rsidP="007C16E6">
      <w:pPr>
        <w:spacing w:after="0" w:line="360" w:lineRule="auto"/>
        <w:ind w:firstLine="709"/>
        <w:jc w:val="both"/>
        <w:rPr>
          <w:rStyle w:val="apple-converted-space"/>
          <w:rFonts w:ascii="Times New Roman" w:hAnsi="Times New Roman"/>
          <w:color w:val="000000" w:themeColor="text1"/>
          <w:sz w:val="28"/>
          <w:szCs w:val="28"/>
          <w:shd w:val="clear" w:color="auto" w:fill="FFFFFF"/>
        </w:rPr>
      </w:pPr>
      <w:r w:rsidRPr="007C16E6">
        <w:rPr>
          <w:rStyle w:val="apple-converted-space"/>
          <w:rFonts w:ascii="Times New Roman" w:hAnsi="Times New Roman"/>
          <w:color w:val="000000" w:themeColor="text1"/>
          <w:sz w:val="28"/>
          <w:szCs w:val="28"/>
          <w:shd w:val="clear" w:color="auto" w:fill="FFFFFF"/>
        </w:rPr>
        <w:t xml:space="preserve">20.Захарова Е. И., </w:t>
      </w:r>
      <w:proofErr w:type="spellStart"/>
      <w:r w:rsidRPr="007C16E6">
        <w:rPr>
          <w:rStyle w:val="apple-converted-space"/>
          <w:rFonts w:ascii="Times New Roman" w:hAnsi="Times New Roman"/>
          <w:color w:val="000000" w:themeColor="text1"/>
          <w:sz w:val="28"/>
          <w:szCs w:val="28"/>
          <w:shd w:val="clear" w:color="auto" w:fill="FFFFFF"/>
        </w:rPr>
        <w:t>Торчинова</w:t>
      </w:r>
      <w:proofErr w:type="spellEnd"/>
      <w:r w:rsidRPr="007C16E6">
        <w:rPr>
          <w:rStyle w:val="apple-converted-space"/>
          <w:rFonts w:ascii="Times New Roman" w:hAnsi="Times New Roman"/>
          <w:color w:val="000000" w:themeColor="text1"/>
          <w:sz w:val="28"/>
          <w:szCs w:val="28"/>
          <w:shd w:val="clear" w:color="auto" w:fill="FFFFFF"/>
        </w:rPr>
        <w:t xml:space="preserve"> Ю. А. – Условия становления материнской идентичности// Известия ПГПУ им. В. Г. Белинского. 2012. №28. С. 1234-1239.</w:t>
      </w:r>
    </w:p>
    <w:p w:rsidR="00454022" w:rsidRPr="007C16E6" w:rsidRDefault="00454022" w:rsidP="007C16E6">
      <w:pPr>
        <w:spacing w:after="0" w:line="360" w:lineRule="auto"/>
        <w:ind w:firstLine="709"/>
        <w:jc w:val="both"/>
        <w:rPr>
          <w:rStyle w:val="apple-converted-space"/>
          <w:rFonts w:ascii="Times New Roman" w:hAnsi="Times New Roman"/>
          <w:color w:val="000000" w:themeColor="text1"/>
          <w:sz w:val="28"/>
          <w:szCs w:val="28"/>
          <w:shd w:val="clear" w:color="auto" w:fill="FFFFFF"/>
        </w:rPr>
      </w:pPr>
      <w:r w:rsidRPr="007C16E6">
        <w:rPr>
          <w:rStyle w:val="apple-converted-space"/>
          <w:rFonts w:ascii="Times New Roman" w:hAnsi="Times New Roman"/>
          <w:color w:val="000000" w:themeColor="text1"/>
          <w:sz w:val="28"/>
          <w:szCs w:val="28"/>
          <w:shd w:val="clear" w:color="auto" w:fill="FFFFFF"/>
        </w:rPr>
        <w:t xml:space="preserve">21.Исаков М. В. Показатели и структура субъектности: на материале становления </w:t>
      </w:r>
      <w:proofErr w:type="gramStart"/>
      <w:r w:rsidRPr="007C16E6">
        <w:rPr>
          <w:rStyle w:val="apple-converted-space"/>
          <w:rFonts w:ascii="Times New Roman" w:hAnsi="Times New Roman"/>
          <w:color w:val="000000" w:themeColor="text1"/>
          <w:sz w:val="28"/>
          <w:szCs w:val="28"/>
          <w:shd w:val="clear" w:color="auto" w:fill="FFFFFF"/>
        </w:rPr>
        <w:t>профессиональной</w:t>
      </w:r>
      <w:proofErr w:type="gramEnd"/>
      <w:r w:rsidRPr="007C16E6">
        <w:rPr>
          <w:rStyle w:val="apple-converted-space"/>
          <w:rFonts w:ascii="Times New Roman" w:hAnsi="Times New Roman"/>
          <w:color w:val="000000" w:themeColor="text1"/>
          <w:sz w:val="28"/>
          <w:szCs w:val="28"/>
          <w:shd w:val="clear" w:color="auto" w:fill="FFFFFF"/>
        </w:rPr>
        <w:t xml:space="preserve"> субъектности у студентов вузов// </w:t>
      </w:r>
      <w:proofErr w:type="spellStart"/>
      <w:r w:rsidRPr="007C16E6">
        <w:rPr>
          <w:rStyle w:val="apple-converted-space"/>
          <w:rFonts w:ascii="Times New Roman" w:hAnsi="Times New Roman"/>
          <w:color w:val="000000" w:themeColor="text1"/>
          <w:sz w:val="28"/>
          <w:szCs w:val="28"/>
          <w:shd w:val="clear" w:color="auto" w:fill="FFFFFF"/>
        </w:rPr>
        <w:t>Дисс</w:t>
      </w:r>
      <w:proofErr w:type="spellEnd"/>
      <w:r w:rsidRPr="007C16E6">
        <w:rPr>
          <w:rStyle w:val="apple-converted-space"/>
          <w:rFonts w:ascii="Times New Roman" w:hAnsi="Times New Roman"/>
          <w:color w:val="000000" w:themeColor="text1"/>
          <w:sz w:val="28"/>
          <w:szCs w:val="28"/>
          <w:shd w:val="clear" w:color="auto" w:fill="FFFFFF"/>
        </w:rPr>
        <w:t>. канд. психол. наук/ Москва, 20</w:t>
      </w:r>
      <w:r w:rsidR="00B90264" w:rsidRPr="007C16E6">
        <w:rPr>
          <w:rStyle w:val="apple-converted-space"/>
          <w:rFonts w:ascii="Times New Roman" w:hAnsi="Times New Roman"/>
          <w:color w:val="000000" w:themeColor="text1"/>
          <w:sz w:val="28"/>
          <w:szCs w:val="28"/>
          <w:shd w:val="clear" w:color="auto" w:fill="FFFFFF"/>
        </w:rPr>
        <w:t>12</w:t>
      </w:r>
      <w:r w:rsidRPr="007C16E6">
        <w:rPr>
          <w:rStyle w:val="apple-converted-space"/>
          <w:rFonts w:ascii="Times New Roman" w:hAnsi="Times New Roman"/>
          <w:color w:val="000000" w:themeColor="text1"/>
          <w:sz w:val="28"/>
          <w:szCs w:val="28"/>
          <w:shd w:val="clear" w:color="auto" w:fill="FFFFFF"/>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shd w:val="clear" w:color="auto" w:fill="FFFFFF"/>
        </w:rPr>
        <w:t xml:space="preserve">22. </w:t>
      </w:r>
      <w:proofErr w:type="spellStart"/>
      <w:r w:rsidRPr="007C16E6">
        <w:rPr>
          <w:rFonts w:ascii="Times New Roman" w:hAnsi="Times New Roman"/>
          <w:color w:val="000000" w:themeColor="text1"/>
          <w:sz w:val="28"/>
          <w:szCs w:val="28"/>
          <w:shd w:val="clear" w:color="auto" w:fill="FFFFFF"/>
        </w:rPr>
        <w:t>Исенина</w:t>
      </w:r>
      <w:proofErr w:type="spellEnd"/>
      <w:r w:rsidRPr="007C16E6">
        <w:rPr>
          <w:rFonts w:ascii="Times New Roman" w:hAnsi="Times New Roman"/>
          <w:color w:val="000000" w:themeColor="text1"/>
          <w:sz w:val="28"/>
          <w:szCs w:val="28"/>
          <w:shd w:val="clear" w:color="auto" w:fill="FFFFFF"/>
        </w:rPr>
        <w:t xml:space="preserve"> Е. И. Качества родителя и психическое развитие ребёнка раннего возраста.// Психология сегодня.</w:t>
      </w:r>
      <w:r w:rsidRPr="007C16E6">
        <w:rPr>
          <w:rFonts w:ascii="Times New Roman" w:hAnsi="Times New Roman"/>
          <w:color w:val="000000" w:themeColor="text1"/>
          <w:sz w:val="28"/>
          <w:szCs w:val="28"/>
        </w:rPr>
        <w:t>//</w:t>
      </w:r>
      <w:r w:rsidRPr="007C16E6">
        <w:rPr>
          <w:rFonts w:ascii="Times New Roman" w:hAnsi="Times New Roman"/>
          <w:color w:val="000000" w:themeColor="text1"/>
          <w:sz w:val="28"/>
          <w:szCs w:val="28"/>
          <w:shd w:val="clear" w:color="auto" w:fill="FFFFFF"/>
        </w:rPr>
        <w:t xml:space="preserve"> </w:t>
      </w:r>
      <w:proofErr w:type="spellStart"/>
      <w:r w:rsidRPr="007C16E6">
        <w:rPr>
          <w:rFonts w:ascii="Times New Roman" w:hAnsi="Times New Roman"/>
          <w:color w:val="000000" w:themeColor="text1"/>
          <w:sz w:val="28"/>
          <w:szCs w:val="28"/>
          <w:shd w:val="clear" w:color="auto" w:fill="FFFFFF"/>
        </w:rPr>
        <w:t>Ежегодн</w:t>
      </w:r>
      <w:proofErr w:type="spellEnd"/>
      <w:r w:rsidRPr="007C16E6">
        <w:rPr>
          <w:rFonts w:ascii="Times New Roman" w:hAnsi="Times New Roman"/>
          <w:color w:val="000000" w:themeColor="text1"/>
          <w:sz w:val="28"/>
          <w:szCs w:val="28"/>
          <w:shd w:val="clear" w:color="auto" w:fill="FFFFFF"/>
        </w:rPr>
        <w:t>. Рос</w:t>
      </w:r>
      <w:proofErr w:type="gramStart"/>
      <w:r w:rsidRPr="007C16E6">
        <w:rPr>
          <w:rFonts w:ascii="Times New Roman" w:hAnsi="Times New Roman"/>
          <w:color w:val="000000" w:themeColor="text1"/>
          <w:sz w:val="28"/>
          <w:szCs w:val="28"/>
          <w:shd w:val="clear" w:color="auto" w:fill="FFFFFF"/>
        </w:rPr>
        <w:t>.</w:t>
      </w:r>
      <w:proofErr w:type="gramEnd"/>
      <w:r w:rsidRPr="007C16E6">
        <w:rPr>
          <w:rFonts w:ascii="Times New Roman" w:hAnsi="Times New Roman"/>
          <w:color w:val="000000" w:themeColor="text1"/>
          <w:sz w:val="28"/>
          <w:szCs w:val="28"/>
          <w:shd w:val="clear" w:color="auto" w:fill="FFFFFF"/>
        </w:rPr>
        <w:t xml:space="preserve"> </w:t>
      </w:r>
      <w:proofErr w:type="gramStart"/>
      <w:r w:rsidRPr="007C16E6">
        <w:rPr>
          <w:rFonts w:ascii="Times New Roman" w:hAnsi="Times New Roman"/>
          <w:color w:val="000000" w:themeColor="text1"/>
          <w:sz w:val="28"/>
          <w:szCs w:val="28"/>
          <w:shd w:val="clear" w:color="auto" w:fill="FFFFFF"/>
        </w:rPr>
        <w:t>п</w:t>
      </w:r>
      <w:proofErr w:type="gramEnd"/>
      <w:r w:rsidRPr="007C16E6">
        <w:rPr>
          <w:rFonts w:ascii="Times New Roman" w:hAnsi="Times New Roman"/>
          <w:color w:val="000000" w:themeColor="text1"/>
          <w:sz w:val="28"/>
          <w:szCs w:val="28"/>
          <w:shd w:val="clear" w:color="auto" w:fill="FFFFFF"/>
        </w:rPr>
        <w:t xml:space="preserve">сихол. </w:t>
      </w:r>
      <w:proofErr w:type="spellStart"/>
      <w:r w:rsidRPr="007C16E6">
        <w:rPr>
          <w:rFonts w:ascii="Times New Roman" w:hAnsi="Times New Roman"/>
          <w:color w:val="000000" w:themeColor="text1"/>
          <w:sz w:val="28"/>
          <w:szCs w:val="28"/>
          <w:shd w:val="clear" w:color="auto" w:fill="FFFFFF"/>
        </w:rPr>
        <w:t>об-ва</w:t>
      </w:r>
      <w:proofErr w:type="spellEnd"/>
      <w:r w:rsidRPr="007C16E6">
        <w:rPr>
          <w:rFonts w:ascii="Times New Roman" w:hAnsi="Times New Roman"/>
          <w:color w:val="000000" w:themeColor="text1"/>
          <w:sz w:val="28"/>
          <w:szCs w:val="28"/>
          <w:shd w:val="clear" w:color="auto" w:fill="FFFFFF"/>
        </w:rPr>
        <w:t xml:space="preserve">. Т. 2, </w:t>
      </w:r>
      <w:proofErr w:type="spellStart"/>
      <w:r w:rsidRPr="007C16E6">
        <w:rPr>
          <w:rFonts w:ascii="Times New Roman" w:hAnsi="Times New Roman"/>
          <w:color w:val="000000" w:themeColor="text1"/>
          <w:sz w:val="28"/>
          <w:szCs w:val="28"/>
          <w:shd w:val="clear" w:color="auto" w:fill="FFFFFF"/>
        </w:rPr>
        <w:t>вып</w:t>
      </w:r>
      <w:proofErr w:type="spellEnd"/>
      <w:r w:rsidRPr="007C16E6">
        <w:rPr>
          <w:rFonts w:ascii="Times New Roman" w:hAnsi="Times New Roman"/>
          <w:color w:val="000000" w:themeColor="text1"/>
          <w:sz w:val="28"/>
          <w:szCs w:val="28"/>
          <w:shd w:val="clear" w:color="auto" w:fill="FFFFFF"/>
        </w:rPr>
        <w:t>. 3.- М., 20</w:t>
      </w:r>
      <w:r w:rsidR="00B90264" w:rsidRPr="007C16E6">
        <w:rPr>
          <w:rFonts w:ascii="Times New Roman" w:hAnsi="Times New Roman"/>
          <w:color w:val="000000" w:themeColor="text1"/>
          <w:sz w:val="28"/>
          <w:szCs w:val="28"/>
          <w:shd w:val="clear" w:color="auto" w:fill="FFFFFF"/>
        </w:rPr>
        <w:t>12</w:t>
      </w:r>
      <w:r w:rsidRPr="007C16E6">
        <w:rPr>
          <w:rFonts w:ascii="Times New Roman" w:hAnsi="Times New Roman"/>
          <w:color w:val="000000" w:themeColor="text1"/>
          <w:sz w:val="28"/>
          <w:szCs w:val="28"/>
          <w:shd w:val="clear" w:color="auto" w:fill="FFFFFF"/>
        </w:rPr>
        <w:t>.</w:t>
      </w:r>
    </w:p>
    <w:p w:rsidR="00454022" w:rsidRPr="007C16E6" w:rsidRDefault="00454022" w:rsidP="007C16E6">
      <w:pPr>
        <w:pStyle w:val="a3"/>
        <w:spacing w:before="0" w:beforeAutospacing="0" w:after="0" w:afterAutospacing="0" w:line="360" w:lineRule="auto"/>
        <w:ind w:firstLine="709"/>
        <w:jc w:val="both"/>
        <w:rPr>
          <w:bCs/>
          <w:color w:val="000000" w:themeColor="text1"/>
          <w:sz w:val="28"/>
          <w:szCs w:val="28"/>
        </w:rPr>
      </w:pPr>
      <w:r w:rsidRPr="007C16E6">
        <w:rPr>
          <w:bCs/>
          <w:color w:val="000000" w:themeColor="text1"/>
          <w:sz w:val="28"/>
          <w:szCs w:val="28"/>
        </w:rPr>
        <w:t xml:space="preserve">23. </w:t>
      </w:r>
      <w:proofErr w:type="spellStart"/>
      <w:r w:rsidRPr="007C16E6">
        <w:rPr>
          <w:bCs/>
          <w:color w:val="000000" w:themeColor="text1"/>
          <w:sz w:val="28"/>
          <w:szCs w:val="28"/>
        </w:rPr>
        <w:t>Клайн</w:t>
      </w:r>
      <w:proofErr w:type="spellEnd"/>
      <w:r w:rsidRPr="007C16E6">
        <w:rPr>
          <w:bCs/>
          <w:color w:val="000000" w:themeColor="text1"/>
          <w:sz w:val="28"/>
          <w:szCs w:val="28"/>
        </w:rPr>
        <w:t>, П. Справочное руководство по конструированию тестов: Введение в психометрическое проектирование</w:t>
      </w:r>
      <w:r w:rsidRPr="007C16E6">
        <w:rPr>
          <w:color w:val="000000" w:themeColor="text1"/>
          <w:sz w:val="28"/>
          <w:szCs w:val="28"/>
        </w:rPr>
        <w:t xml:space="preserve">// </w:t>
      </w:r>
      <w:r w:rsidRPr="007C16E6">
        <w:rPr>
          <w:bCs/>
          <w:color w:val="000000" w:themeColor="text1"/>
          <w:sz w:val="28"/>
          <w:szCs w:val="28"/>
        </w:rPr>
        <w:t xml:space="preserve">П. </w:t>
      </w:r>
      <w:proofErr w:type="spellStart"/>
      <w:r w:rsidRPr="007C16E6">
        <w:rPr>
          <w:bCs/>
          <w:color w:val="000000" w:themeColor="text1"/>
          <w:sz w:val="28"/>
          <w:szCs w:val="28"/>
        </w:rPr>
        <w:t>Клайн</w:t>
      </w:r>
      <w:proofErr w:type="spellEnd"/>
      <w:r w:rsidRPr="007C16E6">
        <w:rPr>
          <w:bCs/>
          <w:color w:val="000000" w:themeColor="text1"/>
          <w:sz w:val="28"/>
          <w:szCs w:val="28"/>
        </w:rPr>
        <w:t>; под</w:t>
      </w:r>
      <w:proofErr w:type="gramStart"/>
      <w:r w:rsidRPr="007C16E6">
        <w:rPr>
          <w:bCs/>
          <w:color w:val="000000" w:themeColor="text1"/>
          <w:sz w:val="28"/>
          <w:szCs w:val="28"/>
        </w:rPr>
        <w:t>.</w:t>
      </w:r>
      <w:proofErr w:type="gramEnd"/>
      <w:r w:rsidRPr="007C16E6">
        <w:rPr>
          <w:bCs/>
          <w:color w:val="000000" w:themeColor="text1"/>
          <w:sz w:val="28"/>
          <w:szCs w:val="28"/>
        </w:rPr>
        <w:t xml:space="preserve"> </w:t>
      </w:r>
      <w:proofErr w:type="gramStart"/>
      <w:r w:rsidRPr="007C16E6">
        <w:rPr>
          <w:bCs/>
          <w:color w:val="000000" w:themeColor="text1"/>
          <w:sz w:val="28"/>
          <w:szCs w:val="28"/>
        </w:rPr>
        <w:t>р</w:t>
      </w:r>
      <w:proofErr w:type="gramEnd"/>
      <w:r w:rsidRPr="007C16E6">
        <w:rPr>
          <w:bCs/>
          <w:color w:val="000000" w:themeColor="text1"/>
          <w:sz w:val="28"/>
          <w:szCs w:val="28"/>
        </w:rPr>
        <w:t xml:space="preserve">ед. Л. Ф. </w:t>
      </w:r>
      <w:proofErr w:type="spellStart"/>
      <w:r w:rsidRPr="007C16E6">
        <w:rPr>
          <w:bCs/>
          <w:color w:val="000000" w:themeColor="text1"/>
          <w:sz w:val="28"/>
          <w:szCs w:val="28"/>
        </w:rPr>
        <w:t>Бурлачука</w:t>
      </w:r>
      <w:proofErr w:type="spellEnd"/>
      <w:r w:rsidRPr="007C16E6">
        <w:rPr>
          <w:bCs/>
          <w:color w:val="000000" w:themeColor="text1"/>
          <w:sz w:val="28"/>
          <w:szCs w:val="28"/>
        </w:rPr>
        <w:t xml:space="preserve"> - Киев: Изд-во ПАН Лтд, 20</w:t>
      </w:r>
      <w:r w:rsidR="00B90264" w:rsidRPr="007C16E6">
        <w:rPr>
          <w:bCs/>
          <w:color w:val="000000" w:themeColor="text1"/>
          <w:sz w:val="28"/>
          <w:szCs w:val="28"/>
        </w:rPr>
        <w:t>12</w:t>
      </w:r>
      <w:r w:rsidRPr="007C16E6">
        <w:rPr>
          <w:bCs/>
          <w:color w:val="000000" w:themeColor="text1"/>
          <w:sz w:val="28"/>
          <w:szCs w:val="28"/>
        </w:rPr>
        <w:t xml:space="preserve">. </w:t>
      </w:r>
    </w:p>
    <w:p w:rsidR="00454022" w:rsidRPr="007C16E6" w:rsidRDefault="00454022" w:rsidP="007C16E6">
      <w:pPr>
        <w:pStyle w:val="a3"/>
        <w:spacing w:before="0" w:beforeAutospacing="0" w:after="0" w:afterAutospacing="0" w:line="360" w:lineRule="auto"/>
        <w:ind w:firstLine="709"/>
        <w:jc w:val="both"/>
        <w:rPr>
          <w:color w:val="000000" w:themeColor="text1"/>
          <w:sz w:val="28"/>
          <w:szCs w:val="28"/>
        </w:rPr>
      </w:pPr>
      <w:r w:rsidRPr="007C16E6">
        <w:rPr>
          <w:bCs/>
          <w:color w:val="000000" w:themeColor="text1"/>
          <w:sz w:val="28"/>
          <w:szCs w:val="28"/>
        </w:rPr>
        <w:lastRenderedPageBreak/>
        <w:t xml:space="preserve">24.Коржова Е. Ю., </w:t>
      </w:r>
      <w:proofErr w:type="spellStart"/>
      <w:r w:rsidRPr="007C16E6">
        <w:rPr>
          <w:bCs/>
          <w:color w:val="000000" w:themeColor="text1"/>
          <w:sz w:val="28"/>
          <w:szCs w:val="28"/>
        </w:rPr>
        <w:t>Дворецкая</w:t>
      </w:r>
      <w:proofErr w:type="spellEnd"/>
      <w:r w:rsidRPr="007C16E6">
        <w:rPr>
          <w:bCs/>
          <w:color w:val="000000" w:themeColor="text1"/>
          <w:sz w:val="28"/>
          <w:szCs w:val="28"/>
        </w:rPr>
        <w:t xml:space="preserve"> М. Я. Психологическая диагностика здоровья личности: субъектные и духовные аспекты// Журнал прикладной психологии. 20</w:t>
      </w:r>
      <w:r w:rsidR="00B90264" w:rsidRPr="007C16E6">
        <w:rPr>
          <w:bCs/>
          <w:color w:val="000000" w:themeColor="text1"/>
          <w:sz w:val="28"/>
          <w:szCs w:val="28"/>
        </w:rPr>
        <w:t>13</w:t>
      </w:r>
      <w:r w:rsidRPr="007C16E6">
        <w:rPr>
          <w:bCs/>
          <w:color w:val="000000" w:themeColor="text1"/>
          <w:sz w:val="28"/>
          <w:szCs w:val="28"/>
        </w:rPr>
        <w:t xml:space="preserve">. №6. С. 11-27. </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Style w:val="a6"/>
          <w:rFonts w:ascii="Times New Roman" w:hAnsi="Times New Roman"/>
          <w:i w:val="0"/>
          <w:color w:val="000000" w:themeColor="text1"/>
          <w:sz w:val="28"/>
          <w:szCs w:val="28"/>
          <w:shd w:val="clear" w:color="auto" w:fill="FFFFFF"/>
        </w:rPr>
        <w:t>25.</w:t>
      </w:r>
      <w:r w:rsidRPr="007C16E6">
        <w:rPr>
          <w:rStyle w:val="a6"/>
          <w:rFonts w:ascii="Times New Roman" w:hAnsi="Times New Roman"/>
          <w:color w:val="000000" w:themeColor="text1"/>
          <w:sz w:val="28"/>
          <w:szCs w:val="28"/>
          <w:shd w:val="clear" w:color="auto" w:fill="FFFFFF"/>
        </w:rPr>
        <w:t xml:space="preserve"> </w:t>
      </w:r>
      <w:r w:rsidRPr="007C16E6">
        <w:rPr>
          <w:rStyle w:val="a6"/>
          <w:rFonts w:ascii="Times New Roman" w:hAnsi="Times New Roman"/>
          <w:i w:val="0"/>
          <w:color w:val="000000" w:themeColor="text1"/>
          <w:sz w:val="28"/>
          <w:szCs w:val="28"/>
          <w:shd w:val="clear" w:color="auto" w:fill="FFFFFF"/>
        </w:rPr>
        <w:t>Лисина М</w:t>
      </w:r>
      <w:r w:rsidRPr="007C16E6">
        <w:rPr>
          <w:rFonts w:ascii="Times New Roman" w:hAnsi="Times New Roman"/>
          <w:i/>
          <w:color w:val="000000" w:themeColor="text1"/>
          <w:sz w:val="28"/>
          <w:szCs w:val="28"/>
          <w:shd w:val="clear" w:color="auto" w:fill="FFFFFF"/>
        </w:rPr>
        <w:t>.</w:t>
      </w:r>
      <w:r w:rsidRPr="007C16E6">
        <w:rPr>
          <w:rFonts w:ascii="Times New Roman" w:hAnsi="Times New Roman"/>
          <w:color w:val="000000" w:themeColor="text1"/>
          <w:sz w:val="28"/>
          <w:szCs w:val="28"/>
          <w:shd w:val="clear" w:color="auto" w:fill="FFFFFF"/>
        </w:rPr>
        <w:t xml:space="preserve"> И. Потребность в общении</w:t>
      </w:r>
      <w:r w:rsidRPr="007C16E6">
        <w:rPr>
          <w:rFonts w:ascii="Times New Roman" w:hAnsi="Times New Roman"/>
          <w:color w:val="000000" w:themeColor="text1"/>
          <w:sz w:val="28"/>
          <w:szCs w:val="28"/>
        </w:rPr>
        <w:t>// М., 20</w:t>
      </w:r>
      <w:r w:rsidR="00B90264" w:rsidRPr="007C16E6">
        <w:rPr>
          <w:rFonts w:ascii="Times New Roman" w:hAnsi="Times New Roman"/>
          <w:color w:val="000000" w:themeColor="text1"/>
          <w:sz w:val="28"/>
          <w:szCs w:val="28"/>
        </w:rPr>
        <w:t>1</w:t>
      </w:r>
      <w:r w:rsidRPr="007C16E6">
        <w:rPr>
          <w:rFonts w:ascii="Times New Roman" w:hAnsi="Times New Roman"/>
          <w:color w:val="000000" w:themeColor="text1"/>
          <w:sz w:val="28"/>
          <w:szCs w:val="28"/>
        </w:rPr>
        <w:t>5.</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Style w:val="a6"/>
          <w:rFonts w:ascii="Times New Roman" w:hAnsi="Times New Roman"/>
          <w:i w:val="0"/>
          <w:color w:val="000000" w:themeColor="text1"/>
          <w:sz w:val="28"/>
          <w:szCs w:val="28"/>
          <w:shd w:val="clear" w:color="auto" w:fill="FFFFFF"/>
        </w:rPr>
        <w:t>26.</w:t>
      </w:r>
      <w:r w:rsidRPr="007C16E6">
        <w:rPr>
          <w:rStyle w:val="a6"/>
          <w:rFonts w:ascii="Times New Roman" w:hAnsi="Times New Roman"/>
          <w:color w:val="000000" w:themeColor="text1"/>
          <w:sz w:val="28"/>
          <w:szCs w:val="28"/>
          <w:shd w:val="clear" w:color="auto" w:fill="FFFFFF"/>
        </w:rPr>
        <w:t xml:space="preserve"> </w:t>
      </w:r>
      <w:r w:rsidRPr="007C16E6">
        <w:rPr>
          <w:rStyle w:val="a6"/>
          <w:rFonts w:ascii="Times New Roman" w:hAnsi="Times New Roman"/>
          <w:i w:val="0"/>
          <w:color w:val="000000" w:themeColor="text1"/>
          <w:sz w:val="28"/>
          <w:szCs w:val="28"/>
          <w:shd w:val="clear" w:color="auto" w:fill="FFFFFF"/>
        </w:rPr>
        <w:t>Лисина М</w:t>
      </w:r>
      <w:r w:rsidRPr="007C16E6">
        <w:rPr>
          <w:rFonts w:ascii="Times New Roman" w:hAnsi="Times New Roman"/>
          <w:i/>
          <w:color w:val="000000" w:themeColor="text1"/>
          <w:sz w:val="28"/>
          <w:szCs w:val="28"/>
          <w:shd w:val="clear" w:color="auto" w:fill="FFFFFF"/>
        </w:rPr>
        <w:t xml:space="preserve">. </w:t>
      </w:r>
      <w:r w:rsidRPr="007C16E6">
        <w:rPr>
          <w:rFonts w:ascii="Times New Roman" w:hAnsi="Times New Roman"/>
          <w:color w:val="000000" w:themeColor="text1"/>
          <w:sz w:val="28"/>
          <w:szCs w:val="28"/>
          <w:shd w:val="clear" w:color="auto" w:fill="FFFFFF"/>
        </w:rPr>
        <w:t>И. Проблемы онтогенеза общения</w:t>
      </w:r>
      <w:r w:rsidRPr="007C16E6">
        <w:rPr>
          <w:rFonts w:ascii="Times New Roman" w:hAnsi="Times New Roman"/>
          <w:color w:val="000000" w:themeColor="text1"/>
          <w:sz w:val="28"/>
          <w:szCs w:val="28"/>
        </w:rPr>
        <w:t>//</w:t>
      </w:r>
      <w:r w:rsidRPr="007C16E6">
        <w:rPr>
          <w:rFonts w:ascii="Times New Roman" w:hAnsi="Times New Roman"/>
          <w:color w:val="000000" w:themeColor="text1"/>
          <w:sz w:val="28"/>
          <w:szCs w:val="28"/>
          <w:shd w:val="clear" w:color="auto" w:fill="FFFFFF"/>
        </w:rPr>
        <w:t xml:space="preserve"> </w:t>
      </w:r>
      <w:r w:rsidRPr="007C16E6">
        <w:rPr>
          <w:rStyle w:val="a6"/>
          <w:rFonts w:ascii="Times New Roman" w:hAnsi="Times New Roman"/>
          <w:color w:val="000000" w:themeColor="text1"/>
          <w:sz w:val="28"/>
          <w:szCs w:val="28"/>
          <w:shd w:val="clear" w:color="auto" w:fill="FFFFFF"/>
        </w:rPr>
        <w:t>М</w:t>
      </w:r>
      <w:r w:rsidRPr="007C16E6">
        <w:rPr>
          <w:rFonts w:ascii="Times New Roman" w:hAnsi="Times New Roman"/>
          <w:color w:val="000000" w:themeColor="text1"/>
          <w:sz w:val="28"/>
          <w:szCs w:val="28"/>
          <w:shd w:val="clear" w:color="auto" w:fill="FFFFFF"/>
        </w:rPr>
        <w:t>.: Педагогика,</w:t>
      </w:r>
      <w:r w:rsidRPr="007C16E6">
        <w:rPr>
          <w:rStyle w:val="apple-converted-space"/>
          <w:rFonts w:ascii="Times New Roman" w:hAnsi="Times New Roman"/>
          <w:color w:val="000000" w:themeColor="text1"/>
          <w:sz w:val="28"/>
          <w:szCs w:val="28"/>
          <w:shd w:val="clear" w:color="auto" w:fill="FFFFFF"/>
        </w:rPr>
        <w:t> </w:t>
      </w:r>
      <w:r w:rsidRPr="007C16E6">
        <w:rPr>
          <w:rStyle w:val="a6"/>
          <w:rFonts w:ascii="Times New Roman" w:hAnsi="Times New Roman"/>
          <w:i w:val="0"/>
          <w:color w:val="000000" w:themeColor="text1"/>
          <w:sz w:val="28"/>
          <w:szCs w:val="28"/>
          <w:shd w:val="clear" w:color="auto" w:fill="FFFFFF"/>
        </w:rPr>
        <w:t>20</w:t>
      </w:r>
      <w:r w:rsidR="00B90264" w:rsidRPr="007C16E6">
        <w:rPr>
          <w:rStyle w:val="a6"/>
          <w:rFonts w:ascii="Times New Roman" w:hAnsi="Times New Roman"/>
          <w:i w:val="0"/>
          <w:color w:val="000000" w:themeColor="text1"/>
          <w:sz w:val="28"/>
          <w:szCs w:val="28"/>
          <w:shd w:val="clear" w:color="auto" w:fill="FFFFFF"/>
        </w:rPr>
        <w:t>1</w:t>
      </w:r>
      <w:r w:rsidRPr="007C16E6">
        <w:rPr>
          <w:rStyle w:val="a6"/>
          <w:rFonts w:ascii="Times New Roman" w:hAnsi="Times New Roman"/>
          <w:i w:val="0"/>
          <w:color w:val="000000" w:themeColor="text1"/>
          <w:sz w:val="28"/>
          <w:szCs w:val="28"/>
          <w:shd w:val="clear" w:color="auto" w:fill="FFFFFF"/>
        </w:rPr>
        <w:t>4</w:t>
      </w:r>
      <w:r w:rsidRPr="007C16E6">
        <w:rPr>
          <w:rStyle w:val="a6"/>
          <w:rFonts w:ascii="Times New Roman" w:hAnsi="Times New Roman"/>
          <w:color w:val="000000" w:themeColor="text1"/>
          <w:sz w:val="28"/>
          <w:szCs w:val="28"/>
          <w:shd w:val="clear" w:color="auto" w:fill="FFFFFF"/>
        </w:rPr>
        <w:t>.</w:t>
      </w:r>
      <w:r w:rsidRPr="007C16E6">
        <w:rPr>
          <w:rFonts w:ascii="Times New Roman" w:hAnsi="Times New Roman"/>
          <w:color w:val="000000" w:themeColor="text1"/>
          <w:sz w:val="28"/>
          <w:szCs w:val="28"/>
          <w:shd w:val="clear" w:color="auto" w:fill="FFFFFF"/>
        </w:rPr>
        <w:t xml:space="preserve"> </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 xml:space="preserve">27. </w:t>
      </w:r>
      <w:proofErr w:type="spellStart"/>
      <w:r w:rsidRPr="007C16E6">
        <w:rPr>
          <w:rFonts w:ascii="Times New Roman" w:hAnsi="Times New Roman"/>
          <w:color w:val="000000" w:themeColor="text1"/>
          <w:sz w:val="28"/>
          <w:szCs w:val="28"/>
          <w:shd w:val="clear" w:color="auto" w:fill="FFFFFF"/>
        </w:rPr>
        <w:t>Ленглер</w:t>
      </w:r>
      <w:proofErr w:type="spellEnd"/>
      <w:r w:rsidRPr="007C16E6">
        <w:rPr>
          <w:rFonts w:ascii="Times New Roman" w:hAnsi="Times New Roman"/>
          <w:color w:val="000000" w:themeColor="text1"/>
          <w:sz w:val="28"/>
          <w:szCs w:val="28"/>
          <w:shd w:val="clear" w:color="auto" w:fill="FFFFFF"/>
        </w:rPr>
        <w:t xml:space="preserve"> О. А. Субъектность человека: психолого-педагогические основы.// Молодой учёный, №11 – 2012. – 440 </w:t>
      </w:r>
      <w:proofErr w:type="gramStart"/>
      <w:r w:rsidRPr="007C16E6">
        <w:rPr>
          <w:rFonts w:ascii="Times New Roman" w:hAnsi="Times New Roman"/>
          <w:color w:val="000000" w:themeColor="text1"/>
          <w:sz w:val="28"/>
          <w:szCs w:val="28"/>
          <w:shd w:val="clear" w:color="auto" w:fill="FFFFFF"/>
        </w:rPr>
        <w:t>с</w:t>
      </w:r>
      <w:proofErr w:type="gramEnd"/>
      <w:r w:rsidRPr="007C16E6">
        <w:rPr>
          <w:rFonts w:ascii="Times New Roman" w:hAnsi="Times New Roman"/>
          <w:color w:val="000000" w:themeColor="text1"/>
          <w:sz w:val="28"/>
          <w:szCs w:val="28"/>
          <w:shd w:val="clear" w:color="auto" w:fill="FFFFFF"/>
        </w:rPr>
        <w:t xml:space="preserve">. </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Style w:val="a6"/>
          <w:rFonts w:ascii="Times New Roman" w:hAnsi="Times New Roman"/>
          <w:i w:val="0"/>
          <w:color w:val="000000" w:themeColor="text1"/>
          <w:sz w:val="28"/>
          <w:szCs w:val="28"/>
          <w:shd w:val="clear" w:color="auto" w:fill="FFFFFF"/>
        </w:rPr>
        <w:t>28</w:t>
      </w:r>
      <w:r w:rsidRPr="007C16E6">
        <w:rPr>
          <w:rStyle w:val="a6"/>
          <w:rFonts w:ascii="Times New Roman" w:hAnsi="Times New Roman"/>
          <w:color w:val="000000" w:themeColor="text1"/>
          <w:sz w:val="28"/>
          <w:szCs w:val="28"/>
          <w:shd w:val="clear" w:color="auto" w:fill="FFFFFF"/>
        </w:rPr>
        <w:t xml:space="preserve">. </w:t>
      </w:r>
      <w:proofErr w:type="spellStart"/>
      <w:r w:rsidRPr="007C16E6">
        <w:rPr>
          <w:rStyle w:val="a6"/>
          <w:rFonts w:ascii="Times New Roman" w:hAnsi="Times New Roman"/>
          <w:i w:val="0"/>
          <w:color w:val="000000" w:themeColor="text1"/>
          <w:sz w:val="28"/>
          <w:szCs w:val="28"/>
          <w:shd w:val="clear" w:color="auto" w:fill="FFFFFF"/>
        </w:rPr>
        <w:t>Леус</w:t>
      </w:r>
      <w:proofErr w:type="spellEnd"/>
      <w:r w:rsidRPr="007C16E6">
        <w:rPr>
          <w:rStyle w:val="apple-converted-space"/>
          <w:rFonts w:ascii="Times New Roman" w:hAnsi="Times New Roman"/>
          <w:i/>
          <w:color w:val="000000" w:themeColor="text1"/>
          <w:sz w:val="28"/>
          <w:szCs w:val="28"/>
          <w:shd w:val="clear" w:color="auto" w:fill="FFFFFF"/>
        </w:rPr>
        <w:t> </w:t>
      </w:r>
      <w:r w:rsidRPr="007C16E6">
        <w:rPr>
          <w:rFonts w:ascii="Times New Roman" w:hAnsi="Times New Roman"/>
          <w:i/>
          <w:color w:val="000000" w:themeColor="text1"/>
          <w:sz w:val="28"/>
          <w:szCs w:val="28"/>
          <w:shd w:val="clear" w:color="auto" w:fill="FFFFFF"/>
        </w:rPr>
        <w:t>Т. В.</w:t>
      </w:r>
      <w:r w:rsidRPr="007C16E6">
        <w:rPr>
          <w:rStyle w:val="apple-converted-space"/>
          <w:rFonts w:ascii="Times New Roman" w:hAnsi="Times New Roman"/>
          <w:i/>
          <w:color w:val="000000" w:themeColor="text1"/>
          <w:sz w:val="28"/>
          <w:szCs w:val="28"/>
          <w:shd w:val="clear" w:color="auto" w:fill="FFFFFF"/>
        </w:rPr>
        <w:t> </w:t>
      </w:r>
      <w:r w:rsidRPr="007C16E6">
        <w:rPr>
          <w:rStyle w:val="a6"/>
          <w:rFonts w:ascii="Times New Roman" w:hAnsi="Times New Roman"/>
          <w:i w:val="0"/>
          <w:color w:val="000000" w:themeColor="text1"/>
          <w:sz w:val="28"/>
          <w:szCs w:val="28"/>
          <w:shd w:val="clear" w:color="auto" w:fill="FFFFFF"/>
        </w:rPr>
        <w:t>Представление женщины</w:t>
      </w:r>
      <w:r w:rsidRPr="007C16E6">
        <w:rPr>
          <w:rStyle w:val="apple-converted-space"/>
          <w:rFonts w:ascii="Times New Roman" w:hAnsi="Times New Roman"/>
          <w:color w:val="000000" w:themeColor="text1"/>
          <w:sz w:val="28"/>
          <w:szCs w:val="28"/>
          <w:shd w:val="clear" w:color="auto" w:fill="FFFFFF"/>
        </w:rPr>
        <w:t> </w:t>
      </w:r>
      <w:r w:rsidRPr="007C16E6">
        <w:rPr>
          <w:rFonts w:ascii="Times New Roman" w:hAnsi="Times New Roman"/>
          <w:color w:val="000000" w:themeColor="text1"/>
          <w:sz w:val="28"/>
          <w:szCs w:val="28"/>
          <w:shd w:val="clear" w:color="auto" w:fill="FFFFFF"/>
        </w:rPr>
        <w:t>о себе как о матери до и после родов</w:t>
      </w:r>
      <w:r w:rsidRPr="007C16E6">
        <w:rPr>
          <w:rFonts w:ascii="Times New Roman" w:hAnsi="Times New Roman"/>
          <w:color w:val="000000" w:themeColor="text1"/>
          <w:sz w:val="28"/>
          <w:szCs w:val="28"/>
        </w:rPr>
        <w:t>//</w:t>
      </w:r>
      <w:r w:rsidRPr="007C16E6">
        <w:rPr>
          <w:rFonts w:ascii="Times New Roman" w:hAnsi="Times New Roman"/>
          <w:color w:val="000000" w:themeColor="text1"/>
          <w:sz w:val="28"/>
          <w:szCs w:val="28"/>
          <w:shd w:val="clear" w:color="auto" w:fill="FFFFFF"/>
        </w:rPr>
        <w:t xml:space="preserve"> </w:t>
      </w:r>
      <w:proofErr w:type="spellStart"/>
      <w:r w:rsidRPr="007C16E6">
        <w:rPr>
          <w:rFonts w:ascii="Times New Roman" w:hAnsi="Times New Roman"/>
          <w:color w:val="000000" w:themeColor="text1"/>
          <w:sz w:val="28"/>
          <w:szCs w:val="28"/>
          <w:shd w:val="clear" w:color="auto" w:fill="FFFFFF"/>
        </w:rPr>
        <w:t>Дис</w:t>
      </w:r>
      <w:proofErr w:type="spellEnd"/>
      <w:r w:rsidRPr="007C16E6">
        <w:rPr>
          <w:rFonts w:ascii="Times New Roman" w:hAnsi="Times New Roman"/>
          <w:color w:val="000000" w:themeColor="text1"/>
          <w:sz w:val="28"/>
          <w:szCs w:val="28"/>
          <w:shd w:val="clear" w:color="auto" w:fill="FFFFFF"/>
        </w:rPr>
        <w:t>. канд. психол. наук: 19.00.01: Москва, 20</w:t>
      </w:r>
      <w:r w:rsidR="00B90264" w:rsidRPr="007C16E6">
        <w:rPr>
          <w:rFonts w:ascii="Times New Roman" w:hAnsi="Times New Roman"/>
          <w:color w:val="000000" w:themeColor="text1"/>
          <w:sz w:val="28"/>
          <w:szCs w:val="28"/>
          <w:shd w:val="clear" w:color="auto" w:fill="FFFFFF"/>
        </w:rPr>
        <w:t>15</w:t>
      </w:r>
      <w:r w:rsidRPr="007C16E6">
        <w:rPr>
          <w:rFonts w:ascii="Times New Roman" w:hAnsi="Times New Roman"/>
          <w:color w:val="000000" w:themeColor="text1"/>
          <w:sz w:val="28"/>
          <w:szCs w:val="28"/>
          <w:shd w:val="clear" w:color="auto" w:fill="FFFFFF"/>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 xml:space="preserve">29. </w:t>
      </w:r>
      <w:proofErr w:type="spellStart"/>
      <w:r w:rsidRPr="007C16E6">
        <w:rPr>
          <w:rFonts w:ascii="Times New Roman" w:hAnsi="Times New Roman"/>
          <w:color w:val="000000" w:themeColor="text1"/>
          <w:sz w:val="28"/>
          <w:szCs w:val="28"/>
          <w:shd w:val="clear" w:color="auto" w:fill="FFFFFF"/>
        </w:rPr>
        <w:t>Ми</w:t>
      </w:r>
      <w:r w:rsidRPr="007C16E6">
        <w:rPr>
          <w:rFonts w:ascii="Times New Roman" w:hAnsi="Times New Roman"/>
          <w:color w:val="000000" w:themeColor="text1"/>
          <w:sz w:val="28"/>
          <w:szCs w:val="28"/>
          <w:shd w:val="clear" w:color="auto" w:fill="FFFFFF"/>
        </w:rPr>
        <w:softHyphen/>
        <w:t>ню</w:t>
      </w:r>
      <w:r w:rsidRPr="007C16E6">
        <w:rPr>
          <w:rFonts w:ascii="Times New Roman" w:hAnsi="Times New Roman"/>
          <w:color w:val="000000" w:themeColor="text1"/>
          <w:sz w:val="28"/>
          <w:szCs w:val="28"/>
          <w:shd w:val="clear" w:color="auto" w:fill="FFFFFF"/>
        </w:rPr>
        <w:softHyphen/>
        <w:t>ро</w:t>
      </w:r>
      <w:r w:rsidRPr="007C16E6">
        <w:rPr>
          <w:rFonts w:ascii="Times New Roman" w:hAnsi="Times New Roman"/>
          <w:color w:val="000000" w:themeColor="text1"/>
          <w:sz w:val="28"/>
          <w:szCs w:val="28"/>
          <w:shd w:val="clear" w:color="auto" w:fill="FFFFFF"/>
        </w:rPr>
        <w:softHyphen/>
        <w:t>ва</w:t>
      </w:r>
      <w:proofErr w:type="spellEnd"/>
      <w:r w:rsidRPr="007C16E6">
        <w:rPr>
          <w:rFonts w:ascii="Times New Roman" w:hAnsi="Times New Roman"/>
          <w:color w:val="000000" w:themeColor="text1"/>
          <w:sz w:val="28"/>
          <w:szCs w:val="28"/>
          <w:shd w:val="clear" w:color="auto" w:fill="FFFFFF"/>
        </w:rPr>
        <w:t>  С. А., </w:t>
      </w:r>
      <w:proofErr w:type="spellStart"/>
      <w:r w:rsidRPr="007C16E6">
        <w:rPr>
          <w:rFonts w:ascii="Times New Roman" w:hAnsi="Times New Roman"/>
          <w:color w:val="000000" w:themeColor="text1"/>
          <w:sz w:val="28"/>
          <w:szCs w:val="28"/>
          <w:shd w:val="clear" w:color="auto" w:fill="FFFFFF"/>
        </w:rPr>
        <w:t>Те</w:t>
      </w:r>
      <w:r w:rsidRPr="007C16E6">
        <w:rPr>
          <w:rFonts w:ascii="Times New Roman" w:hAnsi="Times New Roman"/>
          <w:color w:val="000000" w:themeColor="text1"/>
          <w:sz w:val="28"/>
          <w:szCs w:val="28"/>
          <w:shd w:val="clear" w:color="auto" w:fill="FFFFFF"/>
        </w:rPr>
        <w:softHyphen/>
        <w:t>тер</w:t>
      </w:r>
      <w:r w:rsidRPr="007C16E6">
        <w:rPr>
          <w:rFonts w:ascii="Times New Roman" w:hAnsi="Times New Roman"/>
          <w:color w:val="000000" w:themeColor="text1"/>
          <w:sz w:val="28"/>
          <w:szCs w:val="28"/>
          <w:shd w:val="clear" w:color="auto" w:fill="FFFFFF"/>
        </w:rPr>
        <w:softHyphen/>
        <w:t>ле</w:t>
      </w:r>
      <w:r w:rsidRPr="007C16E6">
        <w:rPr>
          <w:rFonts w:ascii="Times New Roman" w:hAnsi="Times New Roman"/>
          <w:color w:val="000000" w:themeColor="text1"/>
          <w:sz w:val="28"/>
          <w:szCs w:val="28"/>
          <w:shd w:val="clear" w:color="auto" w:fill="FFFFFF"/>
        </w:rPr>
        <w:softHyphen/>
        <w:t>ва</w:t>
      </w:r>
      <w:proofErr w:type="spellEnd"/>
      <w:r w:rsidRPr="007C16E6">
        <w:rPr>
          <w:rFonts w:ascii="Times New Roman" w:hAnsi="Times New Roman"/>
          <w:color w:val="000000" w:themeColor="text1"/>
          <w:sz w:val="28"/>
          <w:szCs w:val="28"/>
          <w:shd w:val="clear" w:color="auto" w:fill="FFFFFF"/>
        </w:rPr>
        <w:t> Е. А. Пси</w:t>
      </w:r>
      <w:r w:rsidRPr="007C16E6">
        <w:rPr>
          <w:rFonts w:ascii="Times New Roman" w:hAnsi="Times New Roman"/>
          <w:color w:val="000000" w:themeColor="text1"/>
          <w:sz w:val="28"/>
          <w:szCs w:val="28"/>
          <w:shd w:val="clear" w:color="auto" w:fill="FFFFFF"/>
        </w:rPr>
        <w:softHyphen/>
        <w:t>хо</w:t>
      </w:r>
      <w:r w:rsidRPr="007C16E6">
        <w:rPr>
          <w:rFonts w:ascii="Times New Roman" w:hAnsi="Times New Roman"/>
          <w:color w:val="000000" w:themeColor="text1"/>
          <w:sz w:val="28"/>
          <w:szCs w:val="28"/>
          <w:shd w:val="clear" w:color="auto" w:fill="FFFFFF"/>
        </w:rPr>
        <w:softHyphen/>
        <w:t>ло</w:t>
      </w:r>
      <w:r w:rsidRPr="007C16E6">
        <w:rPr>
          <w:rFonts w:ascii="Times New Roman" w:hAnsi="Times New Roman"/>
          <w:color w:val="000000" w:themeColor="text1"/>
          <w:sz w:val="28"/>
          <w:szCs w:val="28"/>
          <w:shd w:val="clear" w:color="auto" w:fill="FFFFFF"/>
        </w:rPr>
        <w:softHyphen/>
        <w:t>ги</w:t>
      </w:r>
      <w:r w:rsidRPr="007C16E6">
        <w:rPr>
          <w:rFonts w:ascii="Times New Roman" w:hAnsi="Times New Roman"/>
          <w:color w:val="000000" w:themeColor="text1"/>
          <w:sz w:val="28"/>
          <w:szCs w:val="28"/>
          <w:shd w:val="clear" w:color="auto" w:fill="FFFFFF"/>
        </w:rPr>
        <w:softHyphen/>
        <w:t>чес</w:t>
      </w:r>
      <w:r w:rsidRPr="007C16E6">
        <w:rPr>
          <w:rFonts w:ascii="Times New Roman" w:hAnsi="Times New Roman"/>
          <w:color w:val="000000" w:themeColor="text1"/>
          <w:sz w:val="28"/>
          <w:szCs w:val="28"/>
          <w:shd w:val="clear" w:color="auto" w:fill="FFFFFF"/>
        </w:rPr>
        <w:softHyphen/>
        <w:t>кое соп</w:t>
      </w:r>
      <w:r w:rsidRPr="007C16E6">
        <w:rPr>
          <w:rFonts w:ascii="Times New Roman" w:hAnsi="Times New Roman"/>
          <w:color w:val="000000" w:themeColor="text1"/>
          <w:sz w:val="28"/>
          <w:szCs w:val="28"/>
          <w:shd w:val="clear" w:color="auto" w:fill="FFFFFF"/>
        </w:rPr>
        <w:softHyphen/>
        <w:t>ро</w:t>
      </w:r>
      <w:r w:rsidRPr="007C16E6">
        <w:rPr>
          <w:rFonts w:ascii="Times New Roman" w:hAnsi="Times New Roman"/>
          <w:color w:val="000000" w:themeColor="text1"/>
          <w:sz w:val="28"/>
          <w:szCs w:val="28"/>
          <w:shd w:val="clear" w:color="auto" w:fill="FFFFFF"/>
        </w:rPr>
        <w:softHyphen/>
        <w:t>вож</w:t>
      </w:r>
      <w:r w:rsidRPr="007C16E6">
        <w:rPr>
          <w:rFonts w:ascii="Times New Roman" w:hAnsi="Times New Roman"/>
          <w:color w:val="000000" w:themeColor="text1"/>
          <w:sz w:val="28"/>
          <w:szCs w:val="28"/>
          <w:shd w:val="clear" w:color="auto" w:fill="FFFFFF"/>
        </w:rPr>
        <w:softHyphen/>
        <w:t>де</w:t>
      </w:r>
      <w:r w:rsidRPr="007C16E6">
        <w:rPr>
          <w:rFonts w:ascii="Times New Roman" w:hAnsi="Times New Roman"/>
          <w:color w:val="000000" w:themeColor="text1"/>
          <w:sz w:val="28"/>
          <w:szCs w:val="28"/>
          <w:shd w:val="clear" w:color="auto" w:fill="FFFFFF"/>
        </w:rPr>
        <w:softHyphen/>
        <w:t>ние ма</w:t>
      </w:r>
      <w:r w:rsidRPr="007C16E6">
        <w:rPr>
          <w:rFonts w:ascii="Times New Roman" w:hAnsi="Times New Roman"/>
          <w:color w:val="000000" w:themeColor="text1"/>
          <w:sz w:val="28"/>
          <w:szCs w:val="28"/>
          <w:shd w:val="clear" w:color="auto" w:fill="FFFFFF"/>
        </w:rPr>
        <w:softHyphen/>
        <w:t>те</w:t>
      </w:r>
      <w:r w:rsidRPr="007C16E6">
        <w:rPr>
          <w:rFonts w:ascii="Times New Roman" w:hAnsi="Times New Roman"/>
          <w:color w:val="000000" w:themeColor="text1"/>
          <w:sz w:val="28"/>
          <w:szCs w:val="28"/>
          <w:shd w:val="clear" w:color="auto" w:fill="FFFFFF"/>
        </w:rPr>
        <w:softHyphen/>
        <w:t>рин</w:t>
      </w:r>
      <w:r w:rsidRPr="007C16E6">
        <w:rPr>
          <w:rFonts w:ascii="Times New Roman" w:hAnsi="Times New Roman"/>
          <w:color w:val="000000" w:themeColor="text1"/>
          <w:sz w:val="28"/>
          <w:szCs w:val="28"/>
          <w:shd w:val="clear" w:color="auto" w:fill="FFFFFF"/>
        </w:rPr>
        <w:softHyphen/>
        <w:t>ства: Смыс</w:t>
      </w:r>
      <w:r w:rsidRPr="007C16E6">
        <w:rPr>
          <w:rFonts w:ascii="Times New Roman" w:hAnsi="Times New Roman"/>
          <w:color w:val="000000" w:themeColor="text1"/>
          <w:sz w:val="28"/>
          <w:szCs w:val="28"/>
          <w:shd w:val="clear" w:color="auto" w:fill="FFFFFF"/>
        </w:rPr>
        <w:softHyphen/>
        <w:t>ло</w:t>
      </w:r>
      <w:r w:rsidRPr="007C16E6">
        <w:rPr>
          <w:rFonts w:ascii="Times New Roman" w:hAnsi="Times New Roman"/>
          <w:color w:val="000000" w:themeColor="text1"/>
          <w:sz w:val="28"/>
          <w:szCs w:val="28"/>
          <w:shd w:val="clear" w:color="auto" w:fill="FFFFFF"/>
        </w:rPr>
        <w:softHyphen/>
        <w:t>вое пе</w:t>
      </w:r>
      <w:r w:rsidRPr="007C16E6">
        <w:rPr>
          <w:rFonts w:ascii="Times New Roman" w:hAnsi="Times New Roman"/>
          <w:color w:val="000000" w:themeColor="text1"/>
          <w:sz w:val="28"/>
          <w:szCs w:val="28"/>
          <w:shd w:val="clear" w:color="auto" w:fill="FFFFFF"/>
        </w:rPr>
        <w:softHyphen/>
        <w:t>ре</w:t>
      </w:r>
      <w:r w:rsidRPr="007C16E6">
        <w:rPr>
          <w:rFonts w:ascii="Times New Roman" w:hAnsi="Times New Roman"/>
          <w:color w:val="000000" w:themeColor="text1"/>
          <w:sz w:val="28"/>
          <w:szCs w:val="28"/>
          <w:shd w:val="clear" w:color="auto" w:fill="FFFFFF"/>
        </w:rPr>
        <w:softHyphen/>
        <w:t>жи</w:t>
      </w:r>
      <w:r w:rsidRPr="007C16E6">
        <w:rPr>
          <w:rFonts w:ascii="Times New Roman" w:hAnsi="Times New Roman"/>
          <w:color w:val="000000" w:themeColor="text1"/>
          <w:sz w:val="28"/>
          <w:szCs w:val="28"/>
          <w:shd w:val="clear" w:color="auto" w:fill="FFFFFF"/>
        </w:rPr>
        <w:softHyphen/>
        <w:t>ва</w:t>
      </w:r>
      <w:r w:rsidRPr="007C16E6">
        <w:rPr>
          <w:rFonts w:ascii="Times New Roman" w:hAnsi="Times New Roman"/>
          <w:color w:val="000000" w:themeColor="text1"/>
          <w:sz w:val="28"/>
          <w:szCs w:val="28"/>
          <w:shd w:val="clear" w:color="auto" w:fill="FFFFFF"/>
        </w:rPr>
        <w:softHyphen/>
        <w:t>ние ма</w:t>
      </w:r>
      <w:r w:rsidRPr="007C16E6">
        <w:rPr>
          <w:rFonts w:ascii="Times New Roman" w:hAnsi="Times New Roman"/>
          <w:color w:val="000000" w:themeColor="text1"/>
          <w:sz w:val="28"/>
          <w:szCs w:val="28"/>
          <w:shd w:val="clear" w:color="auto" w:fill="FFFFFF"/>
        </w:rPr>
        <w:softHyphen/>
        <w:t>те</w:t>
      </w:r>
      <w:r w:rsidRPr="007C16E6">
        <w:rPr>
          <w:rFonts w:ascii="Times New Roman" w:hAnsi="Times New Roman"/>
          <w:color w:val="000000" w:themeColor="text1"/>
          <w:sz w:val="28"/>
          <w:szCs w:val="28"/>
          <w:shd w:val="clear" w:color="auto" w:fill="FFFFFF"/>
        </w:rPr>
        <w:softHyphen/>
        <w:t>ринства. Урал</w:t>
      </w:r>
      <w:proofErr w:type="gramStart"/>
      <w:r w:rsidRPr="007C16E6">
        <w:rPr>
          <w:rFonts w:ascii="Times New Roman" w:hAnsi="Times New Roman"/>
          <w:color w:val="000000" w:themeColor="text1"/>
          <w:sz w:val="28"/>
          <w:szCs w:val="28"/>
          <w:shd w:val="clear" w:color="auto" w:fill="FFFFFF"/>
        </w:rPr>
        <w:t>.</w:t>
      </w:r>
      <w:proofErr w:type="gramEnd"/>
      <w:r w:rsidRPr="007C16E6">
        <w:rPr>
          <w:rFonts w:ascii="Times New Roman" w:hAnsi="Times New Roman"/>
          <w:color w:val="000000" w:themeColor="text1"/>
          <w:sz w:val="28"/>
          <w:szCs w:val="28"/>
          <w:shd w:val="clear" w:color="auto" w:fill="FFFFFF"/>
        </w:rPr>
        <w:t xml:space="preserve"> </w:t>
      </w:r>
      <w:proofErr w:type="gramStart"/>
      <w:r w:rsidRPr="007C16E6">
        <w:rPr>
          <w:rFonts w:ascii="Times New Roman" w:hAnsi="Times New Roman"/>
          <w:color w:val="000000" w:themeColor="text1"/>
          <w:sz w:val="28"/>
          <w:szCs w:val="28"/>
          <w:shd w:val="clear" w:color="auto" w:fill="FFFFFF"/>
        </w:rPr>
        <w:t>г</w:t>
      </w:r>
      <w:proofErr w:type="gramEnd"/>
      <w:r w:rsidRPr="007C16E6">
        <w:rPr>
          <w:rFonts w:ascii="Times New Roman" w:hAnsi="Times New Roman"/>
          <w:color w:val="000000" w:themeColor="text1"/>
          <w:sz w:val="28"/>
          <w:szCs w:val="28"/>
          <w:shd w:val="clear" w:color="auto" w:fill="FFFFFF"/>
        </w:rPr>
        <w:t xml:space="preserve">ос. </w:t>
      </w:r>
      <w:proofErr w:type="spellStart"/>
      <w:r w:rsidRPr="007C16E6">
        <w:rPr>
          <w:rFonts w:ascii="Times New Roman" w:hAnsi="Times New Roman"/>
          <w:color w:val="000000" w:themeColor="text1"/>
          <w:sz w:val="28"/>
          <w:szCs w:val="28"/>
          <w:shd w:val="clear" w:color="auto" w:fill="FFFFFF"/>
        </w:rPr>
        <w:t>пед</w:t>
      </w:r>
      <w:proofErr w:type="spellEnd"/>
      <w:r w:rsidRPr="007C16E6">
        <w:rPr>
          <w:rFonts w:ascii="Times New Roman" w:hAnsi="Times New Roman"/>
          <w:color w:val="000000" w:themeColor="text1"/>
          <w:sz w:val="28"/>
          <w:szCs w:val="28"/>
          <w:shd w:val="clear" w:color="auto" w:fill="FFFFFF"/>
        </w:rPr>
        <w:t xml:space="preserve">. </w:t>
      </w:r>
      <w:proofErr w:type="spellStart"/>
      <w:r w:rsidRPr="007C16E6">
        <w:rPr>
          <w:rFonts w:ascii="Times New Roman" w:hAnsi="Times New Roman"/>
          <w:color w:val="000000" w:themeColor="text1"/>
          <w:sz w:val="28"/>
          <w:szCs w:val="28"/>
          <w:shd w:val="clear" w:color="auto" w:fill="FFFFFF"/>
        </w:rPr>
        <w:t>ун</w:t>
      </w:r>
      <w:proofErr w:type="spellEnd"/>
      <w:r w:rsidRPr="007C16E6">
        <w:rPr>
          <w:rFonts w:ascii="Times New Roman" w:hAnsi="Times New Roman"/>
          <w:color w:val="000000" w:themeColor="text1"/>
          <w:sz w:val="28"/>
          <w:szCs w:val="28"/>
          <w:shd w:val="clear" w:color="auto" w:fill="FFFFFF"/>
        </w:rPr>
        <w:t> т. – ь  Ека</w:t>
      </w:r>
      <w:r w:rsidRPr="007C16E6">
        <w:rPr>
          <w:rFonts w:ascii="Times New Roman" w:hAnsi="Times New Roman"/>
          <w:color w:val="000000" w:themeColor="text1"/>
          <w:sz w:val="28"/>
          <w:szCs w:val="28"/>
          <w:shd w:val="clear" w:color="auto" w:fill="FFFFFF"/>
        </w:rPr>
        <w:softHyphen/>
        <w:t>те</w:t>
      </w:r>
      <w:r w:rsidRPr="007C16E6">
        <w:rPr>
          <w:rFonts w:ascii="Times New Roman" w:hAnsi="Times New Roman"/>
          <w:color w:val="000000" w:themeColor="text1"/>
          <w:sz w:val="28"/>
          <w:szCs w:val="28"/>
          <w:shd w:val="clear" w:color="auto" w:fill="FFFFFF"/>
        </w:rPr>
        <w:softHyphen/>
        <w:t>рин</w:t>
      </w:r>
      <w:r w:rsidRPr="007C16E6">
        <w:rPr>
          <w:rFonts w:ascii="Times New Roman" w:hAnsi="Times New Roman"/>
          <w:color w:val="000000" w:themeColor="text1"/>
          <w:sz w:val="28"/>
          <w:szCs w:val="28"/>
          <w:shd w:val="clear" w:color="auto" w:fill="FFFFFF"/>
        </w:rPr>
        <w:softHyphen/>
        <w:t>бург, 20</w:t>
      </w:r>
      <w:r w:rsidR="00B90264" w:rsidRPr="007C16E6">
        <w:rPr>
          <w:rFonts w:ascii="Times New Roman" w:hAnsi="Times New Roman"/>
          <w:color w:val="000000" w:themeColor="text1"/>
          <w:sz w:val="28"/>
          <w:szCs w:val="28"/>
          <w:shd w:val="clear" w:color="auto" w:fill="FFFFFF"/>
        </w:rPr>
        <w:t>12</w:t>
      </w:r>
      <w:r w:rsidRPr="007C16E6">
        <w:rPr>
          <w:rFonts w:ascii="Times New Roman" w:hAnsi="Times New Roman"/>
          <w:color w:val="000000" w:themeColor="text1"/>
          <w:sz w:val="28"/>
          <w:szCs w:val="28"/>
          <w:shd w:val="clear" w:color="auto" w:fill="FFFFFF"/>
        </w:rPr>
        <w:t xml:space="preserve">. </w:t>
      </w:r>
    </w:p>
    <w:p w:rsidR="00454022" w:rsidRPr="007C16E6" w:rsidRDefault="00454022" w:rsidP="007C16E6">
      <w:pPr>
        <w:tabs>
          <w:tab w:val="num" w:pos="1080"/>
        </w:tabs>
        <w:spacing w:after="0" w:line="360" w:lineRule="auto"/>
        <w:ind w:firstLine="709"/>
        <w:jc w:val="both"/>
        <w:rPr>
          <w:rStyle w:val="apple-converted-space"/>
          <w:rFonts w:ascii="Times New Roman" w:hAnsi="Times New Roman"/>
          <w:color w:val="000000" w:themeColor="text1"/>
          <w:sz w:val="28"/>
          <w:szCs w:val="28"/>
          <w:shd w:val="clear" w:color="auto" w:fill="FFFFFF"/>
        </w:rPr>
      </w:pPr>
      <w:r w:rsidRPr="007C16E6">
        <w:rPr>
          <w:rStyle w:val="a6"/>
          <w:rFonts w:ascii="Times New Roman" w:hAnsi="Times New Roman"/>
          <w:i w:val="0"/>
          <w:color w:val="000000" w:themeColor="text1"/>
          <w:sz w:val="28"/>
          <w:szCs w:val="28"/>
          <w:shd w:val="clear" w:color="auto" w:fill="FFFFFF"/>
        </w:rPr>
        <w:t>30.Мохова</w:t>
      </w:r>
      <w:r w:rsidRPr="007C16E6">
        <w:rPr>
          <w:rStyle w:val="apple-converted-space"/>
          <w:rFonts w:ascii="Times New Roman" w:hAnsi="Times New Roman"/>
          <w:i/>
          <w:color w:val="000000" w:themeColor="text1"/>
          <w:sz w:val="28"/>
          <w:szCs w:val="28"/>
          <w:shd w:val="clear" w:color="auto" w:fill="FFFFFF"/>
        </w:rPr>
        <w:t> </w:t>
      </w:r>
      <w:r w:rsidRPr="007C16E6">
        <w:rPr>
          <w:rFonts w:ascii="Times New Roman" w:hAnsi="Times New Roman"/>
          <w:i/>
          <w:color w:val="000000" w:themeColor="text1"/>
          <w:sz w:val="28"/>
          <w:szCs w:val="28"/>
          <w:shd w:val="clear" w:color="auto" w:fill="FFFFFF"/>
        </w:rPr>
        <w:t>С. Ю.</w:t>
      </w:r>
      <w:r w:rsidRPr="007C16E6">
        <w:rPr>
          <w:rStyle w:val="apple-converted-space"/>
          <w:rFonts w:ascii="Times New Roman" w:hAnsi="Times New Roman"/>
          <w:i/>
          <w:color w:val="000000" w:themeColor="text1"/>
          <w:sz w:val="28"/>
          <w:szCs w:val="28"/>
          <w:shd w:val="clear" w:color="auto" w:fill="FFFFFF"/>
        </w:rPr>
        <w:t> </w:t>
      </w:r>
      <w:r w:rsidRPr="007C16E6">
        <w:rPr>
          <w:rStyle w:val="a6"/>
          <w:rFonts w:ascii="Times New Roman" w:hAnsi="Times New Roman"/>
          <w:i w:val="0"/>
          <w:color w:val="000000" w:themeColor="text1"/>
          <w:sz w:val="28"/>
          <w:szCs w:val="28"/>
          <w:shd w:val="clear" w:color="auto" w:fill="FFFFFF"/>
        </w:rPr>
        <w:t>Самосознание родителя</w:t>
      </w:r>
      <w:r w:rsidRPr="007C16E6">
        <w:rPr>
          <w:rStyle w:val="apple-converted-space"/>
          <w:rFonts w:ascii="Times New Roman" w:hAnsi="Times New Roman"/>
          <w:color w:val="000000" w:themeColor="text1"/>
          <w:sz w:val="28"/>
          <w:szCs w:val="28"/>
          <w:shd w:val="clear" w:color="auto" w:fill="FFFFFF"/>
        </w:rPr>
        <w:t> </w:t>
      </w:r>
      <w:r w:rsidRPr="007C16E6">
        <w:rPr>
          <w:rFonts w:ascii="Times New Roman" w:hAnsi="Times New Roman"/>
          <w:color w:val="000000" w:themeColor="text1"/>
          <w:sz w:val="28"/>
          <w:szCs w:val="28"/>
          <w:shd w:val="clear" w:color="auto" w:fill="FFFFFF"/>
        </w:rPr>
        <w:t xml:space="preserve">в системе отношений с ребенком: </w:t>
      </w:r>
      <w:proofErr w:type="spellStart"/>
      <w:r w:rsidRPr="007C16E6">
        <w:rPr>
          <w:rFonts w:ascii="Times New Roman" w:hAnsi="Times New Roman"/>
          <w:color w:val="000000" w:themeColor="text1"/>
          <w:sz w:val="28"/>
          <w:szCs w:val="28"/>
          <w:shd w:val="clear" w:color="auto" w:fill="FFFFFF"/>
        </w:rPr>
        <w:t>кросскультурное</w:t>
      </w:r>
      <w:proofErr w:type="spellEnd"/>
      <w:r w:rsidRPr="007C16E6">
        <w:rPr>
          <w:rFonts w:ascii="Times New Roman" w:hAnsi="Times New Roman"/>
          <w:color w:val="000000" w:themeColor="text1"/>
          <w:sz w:val="28"/>
          <w:szCs w:val="28"/>
          <w:shd w:val="clear" w:color="auto" w:fill="FFFFFF"/>
        </w:rPr>
        <w:t xml:space="preserve"> исследование</w:t>
      </w:r>
      <w:r w:rsidRPr="007C16E6">
        <w:rPr>
          <w:rFonts w:ascii="Times New Roman" w:hAnsi="Times New Roman"/>
          <w:color w:val="000000" w:themeColor="text1"/>
          <w:sz w:val="28"/>
          <w:szCs w:val="28"/>
        </w:rPr>
        <w:t xml:space="preserve">// </w:t>
      </w:r>
      <w:proofErr w:type="spellStart"/>
      <w:r w:rsidRPr="007C16E6">
        <w:rPr>
          <w:rFonts w:ascii="Times New Roman" w:hAnsi="Times New Roman"/>
          <w:color w:val="000000" w:themeColor="text1"/>
          <w:sz w:val="28"/>
          <w:szCs w:val="28"/>
          <w:shd w:val="clear" w:color="auto" w:fill="FFFFFF"/>
        </w:rPr>
        <w:t>Дисс</w:t>
      </w:r>
      <w:proofErr w:type="spellEnd"/>
      <w:r w:rsidRPr="007C16E6">
        <w:rPr>
          <w:rFonts w:ascii="Times New Roman" w:hAnsi="Times New Roman"/>
          <w:color w:val="000000" w:themeColor="text1"/>
          <w:sz w:val="28"/>
          <w:szCs w:val="28"/>
          <w:shd w:val="clear" w:color="auto" w:fill="FFFFFF"/>
        </w:rPr>
        <w:t>. канд. психол. наук/ Чита, 20</w:t>
      </w:r>
      <w:r w:rsidR="00B90264" w:rsidRPr="007C16E6">
        <w:rPr>
          <w:rFonts w:ascii="Times New Roman" w:hAnsi="Times New Roman"/>
          <w:color w:val="000000" w:themeColor="text1"/>
          <w:sz w:val="28"/>
          <w:szCs w:val="28"/>
          <w:shd w:val="clear" w:color="auto" w:fill="FFFFFF"/>
        </w:rPr>
        <w:t>14</w:t>
      </w:r>
      <w:r w:rsidRPr="007C16E6">
        <w:rPr>
          <w:rFonts w:ascii="Times New Roman" w:hAnsi="Times New Roman"/>
          <w:color w:val="000000" w:themeColor="text1"/>
          <w:sz w:val="28"/>
          <w:szCs w:val="28"/>
          <w:shd w:val="clear" w:color="auto" w:fill="FFFFFF"/>
        </w:rPr>
        <w:t>.</w:t>
      </w:r>
      <w:r w:rsidRPr="007C16E6">
        <w:rPr>
          <w:rStyle w:val="apple-converted-space"/>
          <w:rFonts w:ascii="Times New Roman" w:hAnsi="Times New Roman"/>
          <w:color w:val="000000" w:themeColor="text1"/>
          <w:sz w:val="28"/>
          <w:szCs w:val="28"/>
          <w:shd w:val="clear" w:color="auto" w:fill="FFFFFF"/>
        </w:rPr>
        <w:t> </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31. Мухина В. С. Проблема генезиса личности</w:t>
      </w:r>
      <w:r w:rsidRPr="007C16E6">
        <w:rPr>
          <w:rFonts w:ascii="Times New Roman" w:hAnsi="Times New Roman"/>
          <w:color w:val="000000" w:themeColor="text1"/>
          <w:sz w:val="28"/>
          <w:szCs w:val="28"/>
        </w:rPr>
        <w:t>//</w:t>
      </w:r>
      <w:r w:rsidRPr="007C16E6">
        <w:rPr>
          <w:rFonts w:ascii="Times New Roman" w:hAnsi="Times New Roman"/>
          <w:color w:val="000000" w:themeColor="text1"/>
          <w:sz w:val="28"/>
          <w:szCs w:val="28"/>
          <w:shd w:val="clear" w:color="auto" w:fill="FFFFFF"/>
        </w:rPr>
        <w:t xml:space="preserve"> М.: МГПИ, 20</w:t>
      </w:r>
      <w:r w:rsidR="00B90264" w:rsidRPr="007C16E6">
        <w:rPr>
          <w:rFonts w:ascii="Times New Roman" w:hAnsi="Times New Roman"/>
          <w:color w:val="000000" w:themeColor="text1"/>
          <w:sz w:val="28"/>
          <w:szCs w:val="28"/>
          <w:shd w:val="clear" w:color="auto" w:fill="FFFFFF"/>
        </w:rPr>
        <w:t>13</w:t>
      </w:r>
      <w:r w:rsidRPr="007C16E6">
        <w:rPr>
          <w:rFonts w:ascii="Times New Roman" w:hAnsi="Times New Roman"/>
          <w:color w:val="000000" w:themeColor="text1"/>
          <w:sz w:val="28"/>
          <w:szCs w:val="28"/>
          <w:shd w:val="clear" w:color="auto" w:fill="FFFFFF"/>
        </w:rPr>
        <w:t>.</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 xml:space="preserve">32.Огнев А. С. Психология </w:t>
      </w:r>
      <w:proofErr w:type="spellStart"/>
      <w:r w:rsidRPr="007C16E6">
        <w:rPr>
          <w:rFonts w:ascii="Times New Roman" w:hAnsi="Times New Roman"/>
          <w:color w:val="000000" w:themeColor="text1"/>
          <w:sz w:val="28"/>
          <w:szCs w:val="28"/>
          <w:shd w:val="clear" w:color="auto" w:fill="FFFFFF"/>
        </w:rPr>
        <w:t>субъектогенеза</w:t>
      </w:r>
      <w:proofErr w:type="spellEnd"/>
      <w:r w:rsidRPr="007C16E6">
        <w:rPr>
          <w:rFonts w:ascii="Times New Roman" w:hAnsi="Times New Roman"/>
          <w:color w:val="000000" w:themeColor="text1"/>
          <w:sz w:val="28"/>
          <w:szCs w:val="28"/>
          <w:shd w:val="clear" w:color="auto" w:fill="FFFFFF"/>
        </w:rPr>
        <w:t xml:space="preserve"> личности. М., 20</w:t>
      </w:r>
      <w:r w:rsidR="00B90264" w:rsidRPr="007C16E6">
        <w:rPr>
          <w:rFonts w:ascii="Times New Roman" w:hAnsi="Times New Roman"/>
          <w:color w:val="000000" w:themeColor="text1"/>
          <w:sz w:val="28"/>
          <w:szCs w:val="28"/>
          <w:shd w:val="clear" w:color="auto" w:fill="FFFFFF"/>
        </w:rPr>
        <w:t>13</w:t>
      </w:r>
      <w:r w:rsidRPr="007C16E6">
        <w:rPr>
          <w:rFonts w:ascii="Times New Roman" w:hAnsi="Times New Roman"/>
          <w:color w:val="000000" w:themeColor="text1"/>
          <w:sz w:val="28"/>
          <w:szCs w:val="28"/>
          <w:shd w:val="clear" w:color="auto" w:fill="FFFFFF"/>
        </w:rPr>
        <w:t>.</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 xml:space="preserve">33. </w:t>
      </w:r>
      <w:proofErr w:type="spellStart"/>
      <w:r w:rsidRPr="007C16E6">
        <w:rPr>
          <w:rFonts w:ascii="Times New Roman" w:hAnsi="Times New Roman"/>
          <w:color w:val="000000" w:themeColor="text1"/>
          <w:sz w:val="28"/>
          <w:szCs w:val="28"/>
          <w:shd w:val="clear" w:color="auto" w:fill="FFFFFF"/>
        </w:rPr>
        <w:t>Ов</w:t>
      </w:r>
      <w:r w:rsidRPr="007C16E6">
        <w:rPr>
          <w:rFonts w:ascii="Times New Roman" w:hAnsi="Times New Roman"/>
          <w:color w:val="000000" w:themeColor="text1"/>
          <w:sz w:val="28"/>
          <w:szCs w:val="28"/>
          <w:shd w:val="clear" w:color="auto" w:fill="FFFFFF"/>
        </w:rPr>
        <w:softHyphen/>
        <w:t>ча</w:t>
      </w:r>
      <w:r w:rsidRPr="007C16E6">
        <w:rPr>
          <w:rFonts w:ascii="Times New Roman" w:hAnsi="Times New Roman"/>
          <w:color w:val="000000" w:themeColor="text1"/>
          <w:sz w:val="28"/>
          <w:szCs w:val="28"/>
          <w:shd w:val="clear" w:color="auto" w:fill="FFFFFF"/>
        </w:rPr>
        <w:softHyphen/>
        <w:t>ро</w:t>
      </w:r>
      <w:r w:rsidRPr="007C16E6">
        <w:rPr>
          <w:rFonts w:ascii="Times New Roman" w:hAnsi="Times New Roman"/>
          <w:color w:val="000000" w:themeColor="text1"/>
          <w:sz w:val="28"/>
          <w:szCs w:val="28"/>
          <w:shd w:val="clear" w:color="auto" w:fill="FFFFFF"/>
        </w:rPr>
        <w:softHyphen/>
        <w:t>ва</w:t>
      </w:r>
      <w:proofErr w:type="spellEnd"/>
      <w:r w:rsidRPr="007C16E6">
        <w:rPr>
          <w:rFonts w:ascii="Times New Roman" w:hAnsi="Times New Roman"/>
          <w:color w:val="000000" w:themeColor="text1"/>
          <w:sz w:val="28"/>
          <w:szCs w:val="28"/>
          <w:shd w:val="clear" w:color="auto" w:fill="FFFFFF"/>
        </w:rPr>
        <w:t> Р. В. Пси</w:t>
      </w:r>
      <w:r w:rsidRPr="007C16E6">
        <w:rPr>
          <w:rFonts w:ascii="Times New Roman" w:hAnsi="Times New Roman"/>
          <w:color w:val="000000" w:themeColor="text1"/>
          <w:sz w:val="28"/>
          <w:szCs w:val="28"/>
          <w:shd w:val="clear" w:color="auto" w:fill="FFFFFF"/>
        </w:rPr>
        <w:softHyphen/>
        <w:t>хо</w:t>
      </w:r>
      <w:r w:rsidRPr="007C16E6">
        <w:rPr>
          <w:rFonts w:ascii="Times New Roman" w:hAnsi="Times New Roman"/>
          <w:color w:val="000000" w:themeColor="text1"/>
          <w:sz w:val="28"/>
          <w:szCs w:val="28"/>
          <w:shd w:val="clear" w:color="auto" w:fill="FFFFFF"/>
        </w:rPr>
        <w:softHyphen/>
        <w:t>ло</w:t>
      </w:r>
      <w:r w:rsidRPr="007C16E6">
        <w:rPr>
          <w:rFonts w:ascii="Times New Roman" w:hAnsi="Times New Roman"/>
          <w:color w:val="000000" w:themeColor="text1"/>
          <w:sz w:val="28"/>
          <w:szCs w:val="28"/>
          <w:shd w:val="clear" w:color="auto" w:fill="FFFFFF"/>
        </w:rPr>
        <w:softHyphen/>
        <w:t>ги</w:t>
      </w:r>
      <w:r w:rsidRPr="007C16E6">
        <w:rPr>
          <w:rFonts w:ascii="Times New Roman" w:hAnsi="Times New Roman"/>
          <w:color w:val="000000" w:themeColor="text1"/>
          <w:sz w:val="28"/>
          <w:szCs w:val="28"/>
          <w:shd w:val="clear" w:color="auto" w:fill="FFFFFF"/>
        </w:rPr>
        <w:softHyphen/>
        <w:t>чес</w:t>
      </w:r>
      <w:r w:rsidRPr="007C16E6">
        <w:rPr>
          <w:rFonts w:ascii="Times New Roman" w:hAnsi="Times New Roman"/>
          <w:color w:val="000000" w:themeColor="text1"/>
          <w:sz w:val="28"/>
          <w:szCs w:val="28"/>
          <w:shd w:val="clear" w:color="auto" w:fill="FFFFFF"/>
        </w:rPr>
        <w:softHyphen/>
        <w:t>кое соп</w:t>
      </w:r>
      <w:r w:rsidRPr="007C16E6">
        <w:rPr>
          <w:rFonts w:ascii="Times New Roman" w:hAnsi="Times New Roman"/>
          <w:color w:val="000000" w:themeColor="text1"/>
          <w:sz w:val="28"/>
          <w:szCs w:val="28"/>
          <w:shd w:val="clear" w:color="auto" w:fill="FFFFFF"/>
        </w:rPr>
        <w:softHyphen/>
        <w:t>ро</w:t>
      </w:r>
      <w:r w:rsidRPr="007C16E6">
        <w:rPr>
          <w:rFonts w:ascii="Times New Roman" w:hAnsi="Times New Roman"/>
          <w:color w:val="000000" w:themeColor="text1"/>
          <w:sz w:val="28"/>
          <w:szCs w:val="28"/>
          <w:shd w:val="clear" w:color="auto" w:fill="FFFFFF"/>
        </w:rPr>
        <w:softHyphen/>
        <w:t>вож</w:t>
      </w:r>
      <w:r w:rsidRPr="007C16E6">
        <w:rPr>
          <w:rFonts w:ascii="Times New Roman" w:hAnsi="Times New Roman"/>
          <w:color w:val="000000" w:themeColor="text1"/>
          <w:sz w:val="28"/>
          <w:szCs w:val="28"/>
          <w:shd w:val="clear" w:color="auto" w:fill="FFFFFF"/>
        </w:rPr>
        <w:softHyphen/>
        <w:t>де</w:t>
      </w:r>
      <w:r w:rsidRPr="007C16E6">
        <w:rPr>
          <w:rFonts w:ascii="Times New Roman" w:hAnsi="Times New Roman"/>
          <w:color w:val="000000" w:themeColor="text1"/>
          <w:sz w:val="28"/>
          <w:szCs w:val="28"/>
          <w:shd w:val="clear" w:color="auto" w:fill="FFFFFF"/>
        </w:rPr>
        <w:softHyphen/>
        <w:t xml:space="preserve">ние </w:t>
      </w:r>
      <w:proofErr w:type="spellStart"/>
      <w:r w:rsidRPr="007C16E6">
        <w:rPr>
          <w:rFonts w:ascii="Times New Roman" w:hAnsi="Times New Roman"/>
          <w:color w:val="000000" w:themeColor="text1"/>
          <w:sz w:val="28"/>
          <w:szCs w:val="28"/>
          <w:shd w:val="clear" w:color="auto" w:fill="FFFFFF"/>
        </w:rPr>
        <w:t>ро</w:t>
      </w:r>
      <w:r w:rsidRPr="007C16E6">
        <w:rPr>
          <w:rFonts w:ascii="Times New Roman" w:hAnsi="Times New Roman"/>
          <w:color w:val="000000" w:themeColor="text1"/>
          <w:sz w:val="28"/>
          <w:szCs w:val="28"/>
          <w:shd w:val="clear" w:color="auto" w:fill="FFFFFF"/>
        </w:rPr>
        <w:softHyphen/>
        <w:t>ди</w:t>
      </w:r>
      <w:r w:rsidRPr="007C16E6">
        <w:rPr>
          <w:rFonts w:ascii="Times New Roman" w:hAnsi="Times New Roman"/>
          <w:color w:val="000000" w:themeColor="text1"/>
          <w:sz w:val="28"/>
          <w:szCs w:val="28"/>
          <w:shd w:val="clear" w:color="auto" w:fill="FFFFFF"/>
        </w:rPr>
        <w:softHyphen/>
        <w:t>тель</w:t>
      </w:r>
      <w:r w:rsidRPr="007C16E6">
        <w:rPr>
          <w:rFonts w:ascii="Times New Roman" w:hAnsi="Times New Roman"/>
          <w:color w:val="000000" w:themeColor="text1"/>
          <w:sz w:val="28"/>
          <w:szCs w:val="28"/>
          <w:shd w:val="clear" w:color="auto" w:fill="FFFFFF"/>
        </w:rPr>
        <w:softHyphen/>
        <w:t>ства</w:t>
      </w:r>
      <w:proofErr w:type="spellEnd"/>
      <w:r w:rsidRPr="007C16E6">
        <w:rPr>
          <w:rFonts w:ascii="Times New Roman" w:hAnsi="Times New Roman"/>
          <w:color w:val="000000" w:themeColor="text1"/>
          <w:sz w:val="28"/>
          <w:szCs w:val="28"/>
          <w:shd w:val="clear" w:color="auto" w:fill="FFFFFF"/>
        </w:rPr>
        <w:t>.</w:t>
      </w:r>
      <w:r w:rsidRPr="007C16E6">
        <w:rPr>
          <w:rFonts w:ascii="Times New Roman" w:hAnsi="Times New Roman"/>
          <w:color w:val="000000" w:themeColor="text1"/>
          <w:sz w:val="28"/>
          <w:szCs w:val="28"/>
        </w:rPr>
        <w:t xml:space="preserve">// </w:t>
      </w:r>
      <w:r w:rsidRPr="007C16E6">
        <w:rPr>
          <w:rFonts w:ascii="Times New Roman" w:hAnsi="Times New Roman"/>
          <w:color w:val="000000" w:themeColor="text1"/>
          <w:sz w:val="28"/>
          <w:szCs w:val="28"/>
          <w:shd w:val="clear" w:color="auto" w:fill="FFFFFF"/>
        </w:rPr>
        <w:t>М.: Ин-т пси</w:t>
      </w:r>
      <w:r w:rsidRPr="007C16E6">
        <w:rPr>
          <w:rFonts w:ascii="Times New Roman" w:hAnsi="Times New Roman"/>
          <w:color w:val="000000" w:themeColor="text1"/>
          <w:sz w:val="28"/>
          <w:szCs w:val="28"/>
          <w:shd w:val="clear" w:color="auto" w:fill="FFFFFF"/>
        </w:rPr>
        <w:softHyphen/>
        <w:t>хо</w:t>
      </w:r>
      <w:r w:rsidRPr="007C16E6">
        <w:rPr>
          <w:rFonts w:ascii="Times New Roman" w:hAnsi="Times New Roman"/>
          <w:color w:val="000000" w:themeColor="text1"/>
          <w:sz w:val="28"/>
          <w:szCs w:val="28"/>
          <w:shd w:val="clear" w:color="auto" w:fill="FFFFFF"/>
        </w:rPr>
        <w:softHyphen/>
        <w:t>ло</w:t>
      </w:r>
      <w:r w:rsidRPr="007C16E6">
        <w:rPr>
          <w:rFonts w:ascii="Times New Roman" w:hAnsi="Times New Roman"/>
          <w:color w:val="000000" w:themeColor="text1"/>
          <w:sz w:val="28"/>
          <w:szCs w:val="28"/>
          <w:shd w:val="clear" w:color="auto" w:fill="FFFFFF"/>
        </w:rPr>
        <w:softHyphen/>
        <w:t>гии и пси</w:t>
      </w:r>
      <w:r w:rsidRPr="007C16E6">
        <w:rPr>
          <w:rFonts w:ascii="Times New Roman" w:hAnsi="Times New Roman"/>
          <w:color w:val="000000" w:themeColor="text1"/>
          <w:sz w:val="28"/>
          <w:szCs w:val="28"/>
          <w:shd w:val="clear" w:color="auto" w:fill="FFFFFF"/>
        </w:rPr>
        <w:softHyphen/>
        <w:t>хо</w:t>
      </w:r>
      <w:r w:rsidRPr="007C16E6">
        <w:rPr>
          <w:rFonts w:ascii="Times New Roman" w:hAnsi="Times New Roman"/>
          <w:color w:val="000000" w:themeColor="text1"/>
          <w:sz w:val="28"/>
          <w:szCs w:val="28"/>
          <w:shd w:val="clear" w:color="auto" w:fill="FFFFFF"/>
        </w:rPr>
        <w:softHyphen/>
        <w:t>те</w:t>
      </w:r>
      <w:r w:rsidRPr="007C16E6">
        <w:rPr>
          <w:rFonts w:ascii="Times New Roman" w:hAnsi="Times New Roman"/>
          <w:color w:val="000000" w:themeColor="text1"/>
          <w:sz w:val="28"/>
          <w:szCs w:val="28"/>
          <w:shd w:val="clear" w:color="auto" w:fill="FFFFFF"/>
        </w:rPr>
        <w:softHyphen/>
        <w:t>ра</w:t>
      </w:r>
      <w:r w:rsidRPr="007C16E6">
        <w:rPr>
          <w:rFonts w:ascii="Times New Roman" w:hAnsi="Times New Roman"/>
          <w:color w:val="000000" w:themeColor="text1"/>
          <w:sz w:val="28"/>
          <w:szCs w:val="28"/>
          <w:shd w:val="clear" w:color="auto" w:fill="FFFFFF"/>
        </w:rPr>
        <w:softHyphen/>
        <w:t>пии, 20</w:t>
      </w:r>
      <w:r w:rsidR="00B90264" w:rsidRPr="007C16E6">
        <w:rPr>
          <w:rFonts w:ascii="Times New Roman" w:hAnsi="Times New Roman"/>
          <w:color w:val="000000" w:themeColor="text1"/>
          <w:sz w:val="28"/>
          <w:szCs w:val="28"/>
          <w:shd w:val="clear" w:color="auto" w:fill="FFFFFF"/>
        </w:rPr>
        <w:t>1</w:t>
      </w:r>
      <w:r w:rsidRPr="007C16E6">
        <w:rPr>
          <w:rFonts w:ascii="Times New Roman" w:hAnsi="Times New Roman"/>
          <w:color w:val="000000" w:themeColor="text1"/>
          <w:sz w:val="28"/>
          <w:szCs w:val="28"/>
          <w:shd w:val="clear" w:color="auto" w:fill="FFFFFF"/>
        </w:rPr>
        <w:t xml:space="preserve">4. </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34.Овчарова Р. В., Трофимова Н. С. Субъектность личности как фактор социально-психологической адаптации студентов колледжа// Теория и практика общественного развития, 2013.</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35.Осницкий А. К. Проблемы исследования субъектной активности// Вопросы психологии, 20</w:t>
      </w:r>
      <w:r w:rsidR="00B90264" w:rsidRPr="007C16E6">
        <w:rPr>
          <w:rFonts w:ascii="Times New Roman" w:hAnsi="Times New Roman"/>
          <w:color w:val="000000" w:themeColor="text1"/>
          <w:sz w:val="28"/>
          <w:szCs w:val="28"/>
          <w:shd w:val="clear" w:color="auto" w:fill="FFFFFF"/>
        </w:rPr>
        <w:t>15</w:t>
      </w:r>
      <w:r w:rsidRPr="007C16E6">
        <w:rPr>
          <w:rFonts w:ascii="Times New Roman" w:hAnsi="Times New Roman"/>
          <w:color w:val="000000" w:themeColor="text1"/>
          <w:sz w:val="28"/>
          <w:szCs w:val="28"/>
          <w:shd w:val="clear" w:color="auto" w:fill="FFFFFF"/>
        </w:rPr>
        <w:t xml:space="preserve"> №1. С. 5-19.</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36. Петровский В. А. Феномен субъектности в психологии личности</w:t>
      </w:r>
      <w:r w:rsidRPr="007C16E6">
        <w:rPr>
          <w:rFonts w:ascii="Times New Roman" w:hAnsi="Times New Roman"/>
          <w:color w:val="000000" w:themeColor="text1"/>
          <w:sz w:val="28"/>
          <w:szCs w:val="28"/>
        </w:rPr>
        <w:t xml:space="preserve">// </w:t>
      </w:r>
      <w:proofErr w:type="spellStart"/>
      <w:r w:rsidRPr="007C16E6">
        <w:rPr>
          <w:rFonts w:ascii="Times New Roman" w:hAnsi="Times New Roman"/>
          <w:color w:val="000000" w:themeColor="text1"/>
          <w:sz w:val="28"/>
          <w:szCs w:val="28"/>
          <w:shd w:val="clear" w:color="auto" w:fill="FFFFFF"/>
        </w:rPr>
        <w:t>Автореф</w:t>
      </w:r>
      <w:proofErr w:type="spellEnd"/>
      <w:r w:rsidRPr="007C16E6">
        <w:rPr>
          <w:rFonts w:ascii="Times New Roman" w:hAnsi="Times New Roman"/>
          <w:color w:val="000000" w:themeColor="text1"/>
          <w:sz w:val="28"/>
          <w:szCs w:val="28"/>
          <w:shd w:val="clear" w:color="auto" w:fill="FFFFFF"/>
        </w:rPr>
        <w:t xml:space="preserve">. </w:t>
      </w:r>
      <w:proofErr w:type="spellStart"/>
      <w:r w:rsidRPr="007C16E6">
        <w:rPr>
          <w:rFonts w:ascii="Times New Roman" w:hAnsi="Times New Roman"/>
          <w:color w:val="000000" w:themeColor="text1"/>
          <w:sz w:val="28"/>
          <w:szCs w:val="28"/>
          <w:shd w:val="clear" w:color="auto" w:fill="FFFFFF"/>
        </w:rPr>
        <w:t>Дис</w:t>
      </w:r>
      <w:proofErr w:type="spellEnd"/>
      <w:r w:rsidRPr="007C16E6">
        <w:rPr>
          <w:rFonts w:ascii="Times New Roman" w:hAnsi="Times New Roman"/>
          <w:color w:val="000000" w:themeColor="text1"/>
          <w:sz w:val="28"/>
          <w:szCs w:val="28"/>
          <w:shd w:val="clear" w:color="auto" w:fill="FFFFFF"/>
        </w:rPr>
        <w:t>. канд. психол. наук. – М., 20</w:t>
      </w:r>
      <w:r w:rsidR="00B90264" w:rsidRPr="007C16E6">
        <w:rPr>
          <w:rFonts w:ascii="Times New Roman" w:hAnsi="Times New Roman"/>
          <w:color w:val="000000" w:themeColor="text1"/>
          <w:sz w:val="28"/>
          <w:szCs w:val="28"/>
          <w:shd w:val="clear" w:color="auto" w:fill="FFFFFF"/>
        </w:rPr>
        <w:t>1</w:t>
      </w:r>
      <w:r w:rsidRPr="007C16E6">
        <w:rPr>
          <w:rFonts w:ascii="Times New Roman" w:hAnsi="Times New Roman"/>
          <w:color w:val="000000" w:themeColor="text1"/>
          <w:sz w:val="28"/>
          <w:szCs w:val="28"/>
          <w:shd w:val="clear" w:color="auto" w:fill="FFFFFF"/>
        </w:rPr>
        <w:t>4.</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rPr>
        <w:t xml:space="preserve">37. </w:t>
      </w:r>
      <w:proofErr w:type="spellStart"/>
      <w:r w:rsidRPr="007C16E6">
        <w:rPr>
          <w:rFonts w:ascii="Times New Roman" w:hAnsi="Times New Roman"/>
          <w:color w:val="000000" w:themeColor="text1"/>
          <w:sz w:val="28"/>
          <w:szCs w:val="28"/>
          <w:shd w:val="clear" w:color="auto" w:fill="FFFFFF"/>
        </w:rPr>
        <w:t>Роджерс</w:t>
      </w:r>
      <w:proofErr w:type="spellEnd"/>
      <w:r w:rsidRPr="007C16E6">
        <w:rPr>
          <w:rFonts w:ascii="Times New Roman" w:hAnsi="Times New Roman"/>
          <w:color w:val="000000" w:themeColor="text1"/>
          <w:sz w:val="28"/>
          <w:szCs w:val="28"/>
          <w:shd w:val="clear" w:color="auto" w:fill="FFFFFF"/>
        </w:rPr>
        <w:t>. К. Взгляд на психотерапию. Становление человека М.: Прогресс, 20</w:t>
      </w:r>
      <w:r w:rsidR="00B90264" w:rsidRPr="007C16E6">
        <w:rPr>
          <w:rFonts w:ascii="Times New Roman" w:hAnsi="Times New Roman"/>
          <w:color w:val="000000" w:themeColor="text1"/>
          <w:sz w:val="28"/>
          <w:szCs w:val="28"/>
          <w:shd w:val="clear" w:color="auto" w:fill="FFFFFF"/>
        </w:rPr>
        <w:t>1</w:t>
      </w:r>
      <w:r w:rsidRPr="007C16E6">
        <w:rPr>
          <w:rFonts w:ascii="Times New Roman" w:hAnsi="Times New Roman"/>
          <w:color w:val="000000" w:themeColor="text1"/>
          <w:sz w:val="28"/>
          <w:szCs w:val="28"/>
          <w:shd w:val="clear" w:color="auto" w:fill="FFFFFF"/>
        </w:rPr>
        <w:t xml:space="preserve">4. </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lastRenderedPageBreak/>
        <w:t>38. Рубинштейн С. Л. Основы общей психологии СПб: Издательство Питер, 20</w:t>
      </w:r>
      <w:r w:rsidR="00B90264" w:rsidRPr="007C16E6">
        <w:rPr>
          <w:rFonts w:ascii="Times New Roman" w:hAnsi="Times New Roman"/>
          <w:color w:val="000000" w:themeColor="text1"/>
          <w:sz w:val="28"/>
          <w:szCs w:val="28"/>
          <w:shd w:val="clear" w:color="auto" w:fill="FFFFFF"/>
        </w:rPr>
        <w:t>1</w:t>
      </w:r>
      <w:r w:rsidRPr="007C16E6">
        <w:rPr>
          <w:rFonts w:ascii="Times New Roman" w:hAnsi="Times New Roman"/>
          <w:color w:val="000000" w:themeColor="text1"/>
          <w:sz w:val="28"/>
          <w:szCs w:val="28"/>
          <w:shd w:val="clear" w:color="auto" w:fill="FFFFFF"/>
        </w:rPr>
        <w:t>4.</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 xml:space="preserve">39. </w:t>
      </w:r>
      <w:proofErr w:type="spellStart"/>
      <w:r w:rsidRPr="007C16E6">
        <w:rPr>
          <w:rFonts w:ascii="Times New Roman" w:hAnsi="Times New Roman"/>
          <w:color w:val="000000" w:themeColor="text1"/>
          <w:sz w:val="28"/>
          <w:szCs w:val="28"/>
          <w:shd w:val="clear" w:color="auto" w:fill="FFFFFF"/>
        </w:rPr>
        <w:t>Са</w:t>
      </w:r>
      <w:r w:rsidRPr="007C16E6">
        <w:rPr>
          <w:rFonts w:ascii="Times New Roman" w:hAnsi="Times New Roman"/>
          <w:color w:val="000000" w:themeColor="text1"/>
          <w:sz w:val="28"/>
          <w:szCs w:val="28"/>
          <w:shd w:val="clear" w:color="auto" w:fill="FFFFFF"/>
        </w:rPr>
        <w:softHyphen/>
        <w:t>мо</w:t>
      </w:r>
      <w:r w:rsidRPr="007C16E6">
        <w:rPr>
          <w:rFonts w:ascii="Times New Roman" w:hAnsi="Times New Roman"/>
          <w:color w:val="000000" w:themeColor="text1"/>
          <w:sz w:val="28"/>
          <w:szCs w:val="28"/>
          <w:shd w:val="clear" w:color="auto" w:fill="FFFFFF"/>
        </w:rPr>
        <w:softHyphen/>
        <w:t>уки</w:t>
      </w:r>
      <w:r w:rsidRPr="007C16E6">
        <w:rPr>
          <w:rFonts w:ascii="Times New Roman" w:hAnsi="Times New Roman"/>
          <w:color w:val="000000" w:themeColor="text1"/>
          <w:sz w:val="28"/>
          <w:szCs w:val="28"/>
          <w:shd w:val="clear" w:color="auto" w:fill="FFFFFF"/>
        </w:rPr>
        <w:softHyphen/>
        <w:t>на</w:t>
      </w:r>
      <w:proofErr w:type="spellEnd"/>
      <w:r w:rsidRPr="007C16E6">
        <w:rPr>
          <w:rFonts w:ascii="Times New Roman" w:hAnsi="Times New Roman"/>
          <w:color w:val="000000" w:themeColor="text1"/>
          <w:sz w:val="28"/>
          <w:szCs w:val="28"/>
          <w:shd w:val="clear" w:color="auto" w:fill="FFFFFF"/>
        </w:rPr>
        <w:t> Н. В. Пси</w:t>
      </w:r>
      <w:r w:rsidRPr="007C16E6">
        <w:rPr>
          <w:rFonts w:ascii="Times New Roman" w:hAnsi="Times New Roman"/>
          <w:color w:val="000000" w:themeColor="text1"/>
          <w:sz w:val="28"/>
          <w:szCs w:val="28"/>
          <w:shd w:val="clear" w:color="auto" w:fill="FFFFFF"/>
        </w:rPr>
        <w:softHyphen/>
        <w:t>хо</w:t>
      </w:r>
      <w:r w:rsidRPr="007C16E6">
        <w:rPr>
          <w:rFonts w:ascii="Times New Roman" w:hAnsi="Times New Roman"/>
          <w:color w:val="000000" w:themeColor="text1"/>
          <w:sz w:val="28"/>
          <w:szCs w:val="28"/>
          <w:shd w:val="clear" w:color="auto" w:fill="FFFFFF"/>
        </w:rPr>
        <w:softHyphen/>
        <w:t>ло</w:t>
      </w:r>
      <w:r w:rsidRPr="007C16E6">
        <w:rPr>
          <w:rFonts w:ascii="Times New Roman" w:hAnsi="Times New Roman"/>
          <w:color w:val="000000" w:themeColor="text1"/>
          <w:sz w:val="28"/>
          <w:szCs w:val="28"/>
          <w:shd w:val="clear" w:color="auto" w:fill="FFFFFF"/>
        </w:rPr>
        <w:softHyphen/>
        <w:t>гия ма</w:t>
      </w:r>
      <w:r w:rsidRPr="007C16E6">
        <w:rPr>
          <w:rFonts w:ascii="Times New Roman" w:hAnsi="Times New Roman"/>
          <w:color w:val="000000" w:themeColor="text1"/>
          <w:sz w:val="28"/>
          <w:szCs w:val="28"/>
          <w:shd w:val="clear" w:color="auto" w:fill="FFFFFF"/>
        </w:rPr>
        <w:softHyphen/>
        <w:t>те</w:t>
      </w:r>
      <w:r w:rsidRPr="007C16E6">
        <w:rPr>
          <w:rFonts w:ascii="Times New Roman" w:hAnsi="Times New Roman"/>
          <w:color w:val="000000" w:themeColor="text1"/>
          <w:sz w:val="28"/>
          <w:szCs w:val="28"/>
          <w:shd w:val="clear" w:color="auto" w:fill="FFFFFF"/>
        </w:rPr>
        <w:softHyphen/>
        <w:t>рин</w:t>
      </w:r>
      <w:r w:rsidRPr="007C16E6">
        <w:rPr>
          <w:rFonts w:ascii="Times New Roman" w:hAnsi="Times New Roman"/>
          <w:color w:val="000000" w:themeColor="text1"/>
          <w:sz w:val="28"/>
          <w:szCs w:val="28"/>
          <w:shd w:val="clear" w:color="auto" w:fill="FFFFFF"/>
        </w:rPr>
        <w:softHyphen/>
        <w:t>ства</w:t>
      </w:r>
      <w:r w:rsidRPr="007C16E6">
        <w:rPr>
          <w:rFonts w:ascii="Times New Roman" w:hAnsi="Times New Roman"/>
          <w:color w:val="000000" w:themeColor="text1"/>
          <w:sz w:val="28"/>
          <w:szCs w:val="28"/>
        </w:rPr>
        <w:t xml:space="preserve">// </w:t>
      </w:r>
      <w:r w:rsidRPr="007C16E6">
        <w:rPr>
          <w:rFonts w:ascii="Times New Roman" w:hAnsi="Times New Roman"/>
          <w:color w:val="000000" w:themeColor="text1"/>
          <w:sz w:val="28"/>
          <w:szCs w:val="28"/>
          <w:shd w:val="clear" w:color="auto" w:fill="FFFFFF"/>
        </w:rPr>
        <w:t xml:space="preserve"> Прик</w:t>
      </w:r>
      <w:r w:rsidRPr="007C16E6">
        <w:rPr>
          <w:rFonts w:ascii="Times New Roman" w:hAnsi="Times New Roman"/>
          <w:color w:val="000000" w:themeColor="text1"/>
          <w:sz w:val="28"/>
          <w:szCs w:val="28"/>
          <w:shd w:val="clear" w:color="auto" w:fill="FFFFFF"/>
        </w:rPr>
        <w:softHyphen/>
        <w:t>лад</w:t>
      </w:r>
      <w:r w:rsidRPr="007C16E6">
        <w:rPr>
          <w:rFonts w:ascii="Times New Roman" w:hAnsi="Times New Roman"/>
          <w:color w:val="000000" w:themeColor="text1"/>
          <w:sz w:val="28"/>
          <w:szCs w:val="28"/>
          <w:shd w:val="clear" w:color="auto" w:fill="FFFFFF"/>
        </w:rPr>
        <w:softHyphen/>
        <w:t>. пси</w:t>
      </w:r>
      <w:r w:rsidRPr="007C16E6">
        <w:rPr>
          <w:rFonts w:ascii="Times New Roman" w:hAnsi="Times New Roman"/>
          <w:color w:val="000000" w:themeColor="text1"/>
          <w:sz w:val="28"/>
          <w:szCs w:val="28"/>
          <w:shd w:val="clear" w:color="auto" w:fill="FFFFFF"/>
        </w:rPr>
        <w:softHyphen/>
        <w:t>хо</w:t>
      </w:r>
      <w:r w:rsidRPr="007C16E6">
        <w:rPr>
          <w:rFonts w:ascii="Times New Roman" w:hAnsi="Times New Roman"/>
          <w:color w:val="000000" w:themeColor="text1"/>
          <w:sz w:val="28"/>
          <w:szCs w:val="28"/>
          <w:shd w:val="clear" w:color="auto" w:fill="FFFFFF"/>
        </w:rPr>
        <w:softHyphen/>
        <w:t>ло</w:t>
      </w:r>
      <w:r w:rsidRPr="007C16E6">
        <w:rPr>
          <w:rFonts w:ascii="Times New Roman" w:hAnsi="Times New Roman"/>
          <w:color w:val="000000" w:themeColor="text1"/>
          <w:sz w:val="28"/>
          <w:szCs w:val="28"/>
          <w:shd w:val="clear" w:color="auto" w:fill="FFFFFF"/>
        </w:rPr>
        <w:softHyphen/>
        <w:t>гия</w:t>
      </w:r>
      <w:proofErr w:type="gramStart"/>
      <w:r w:rsidRPr="007C16E6">
        <w:rPr>
          <w:rFonts w:ascii="Times New Roman" w:hAnsi="Times New Roman"/>
          <w:color w:val="000000" w:themeColor="text1"/>
          <w:sz w:val="28"/>
          <w:szCs w:val="28"/>
          <w:shd w:val="clear" w:color="auto" w:fill="FFFFFF"/>
        </w:rPr>
        <w:t xml:space="preserve">.,  </w:t>
      </w:r>
      <w:proofErr w:type="gramEnd"/>
      <w:r w:rsidRPr="007C16E6">
        <w:rPr>
          <w:rFonts w:ascii="Times New Roman" w:hAnsi="Times New Roman"/>
          <w:color w:val="000000" w:themeColor="text1"/>
          <w:sz w:val="28"/>
          <w:szCs w:val="28"/>
          <w:shd w:val="clear" w:color="auto" w:fill="FFFFFF"/>
        </w:rPr>
        <w:t>20</w:t>
      </w:r>
      <w:r w:rsidR="00B90264" w:rsidRPr="007C16E6">
        <w:rPr>
          <w:rFonts w:ascii="Times New Roman" w:hAnsi="Times New Roman"/>
          <w:color w:val="000000" w:themeColor="text1"/>
          <w:sz w:val="28"/>
          <w:szCs w:val="28"/>
          <w:shd w:val="clear" w:color="auto" w:fill="FFFFFF"/>
        </w:rPr>
        <w:t>1</w:t>
      </w:r>
      <w:r w:rsidRPr="007C16E6">
        <w:rPr>
          <w:rFonts w:ascii="Times New Roman" w:hAnsi="Times New Roman"/>
          <w:color w:val="000000" w:themeColor="text1"/>
          <w:sz w:val="28"/>
          <w:szCs w:val="28"/>
          <w:shd w:val="clear" w:color="auto" w:fill="FFFFFF"/>
        </w:rPr>
        <w:t xml:space="preserve">4. </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40.Слободчиков В. И., Исаев Е. И. Основы психологической антропологии. Психология человека. Введение в психологию субъектности. М., 20</w:t>
      </w:r>
      <w:r w:rsidR="00B90264" w:rsidRPr="007C16E6">
        <w:rPr>
          <w:rFonts w:ascii="Times New Roman" w:hAnsi="Times New Roman"/>
          <w:color w:val="000000" w:themeColor="text1"/>
          <w:sz w:val="28"/>
          <w:szCs w:val="28"/>
          <w:shd w:val="clear" w:color="auto" w:fill="FFFFFF"/>
        </w:rPr>
        <w:t>1</w:t>
      </w:r>
      <w:r w:rsidRPr="007C16E6">
        <w:rPr>
          <w:rFonts w:ascii="Times New Roman" w:hAnsi="Times New Roman"/>
          <w:color w:val="000000" w:themeColor="text1"/>
          <w:sz w:val="28"/>
          <w:szCs w:val="28"/>
          <w:shd w:val="clear" w:color="auto" w:fill="FFFFFF"/>
        </w:rPr>
        <w:t>6.</w:t>
      </w:r>
    </w:p>
    <w:p w:rsidR="00454022" w:rsidRPr="007C16E6" w:rsidRDefault="00454022" w:rsidP="007C16E6">
      <w:pPr>
        <w:spacing w:after="0" w:line="360" w:lineRule="auto"/>
        <w:ind w:firstLine="709"/>
        <w:jc w:val="both"/>
        <w:rPr>
          <w:rStyle w:val="a6"/>
          <w:rFonts w:ascii="Times New Roman" w:hAnsi="Times New Roman"/>
          <w:bCs/>
          <w:i w:val="0"/>
          <w:iCs w:val="0"/>
          <w:color w:val="000000" w:themeColor="text1"/>
          <w:sz w:val="28"/>
          <w:szCs w:val="28"/>
          <w:shd w:val="clear" w:color="auto" w:fill="FFFFFF"/>
        </w:rPr>
      </w:pPr>
      <w:r w:rsidRPr="007C16E6">
        <w:rPr>
          <w:rStyle w:val="a6"/>
          <w:rFonts w:ascii="Times New Roman" w:hAnsi="Times New Roman"/>
          <w:i w:val="0"/>
          <w:color w:val="000000" w:themeColor="text1"/>
          <w:sz w:val="28"/>
          <w:szCs w:val="28"/>
          <w:shd w:val="clear" w:color="auto" w:fill="FFFFFF"/>
        </w:rPr>
        <w:t>41.Соколова Е</w:t>
      </w:r>
      <w:r w:rsidRPr="007C16E6">
        <w:rPr>
          <w:rFonts w:ascii="Times New Roman" w:hAnsi="Times New Roman"/>
          <w:i/>
          <w:color w:val="000000" w:themeColor="text1"/>
          <w:sz w:val="28"/>
          <w:szCs w:val="28"/>
          <w:shd w:val="clear" w:color="auto" w:fill="FFFFFF"/>
        </w:rPr>
        <w:t xml:space="preserve">. </w:t>
      </w:r>
      <w:r w:rsidRPr="007C16E6">
        <w:rPr>
          <w:rStyle w:val="a6"/>
          <w:rFonts w:ascii="Times New Roman" w:hAnsi="Times New Roman"/>
          <w:i w:val="0"/>
          <w:color w:val="000000" w:themeColor="text1"/>
          <w:sz w:val="28"/>
          <w:szCs w:val="28"/>
          <w:shd w:val="clear" w:color="auto" w:fill="FFFFFF"/>
        </w:rPr>
        <w:t>Т</w:t>
      </w:r>
      <w:r w:rsidRPr="007C16E6">
        <w:rPr>
          <w:rFonts w:ascii="Times New Roman" w:hAnsi="Times New Roman"/>
          <w:i/>
          <w:color w:val="000000" w:themeColor="text1"/>
          <w:sz w:val="28"/>
          <w:szCs w:val="28"/>
          <w:shd w:val="clear" w:color="auto" w:fill="FFFFFF"/>
        </w:rPr>
        <w:t>.</w:t>
      </w:r>
      <w:r w:rsidRPr="007C16E6">
        <w:rPr>
          <w:rFonts w:ascii="Times New Roman" w:hAnsi="Times New Roman"/>
          <w:color w:val="000000" w:themeColor="text1"/>
          <w:sz w:val="28"/>
          <w:szCs w:val="28"/>
          <w:shd w:val="clear" w:color="auto" w:fill="FFFFFF"/>
        </w:rPr>
        <w:t xml:space="preserve"> Психотерапия: теория и практика.</w:t>
      </w:r>
      <w:r w:rsidRPr="007C16E6">
        <w:rPr>
          <w:rFonts w:ascii="Times New Roman" w:hAnsi="Times New Roman"/>
          <w:color w:val="000000" w:themeColor="text1"/>
          <w:sz w:val="28"/>
          <w:szCs w:val="28"/>
        </w:rPr>
        <w:t xml:space="preserve"> </w:t>
      </w:r>
      <w:r w:rsidRPr="007C16E6">
        <w:rPr>
          <w:rFonts w:ascii="Times New Roman" w:hAnsi="Times New Roman"/>
          <w:color w:val="000000" w:themeColor="text1"/>
          <w:sz w:val="28"/>
          <w:szCs w:val="28"/>
          <w:shd w:val="clear" w:color="auto" w:fill="FFFFFF"/>
        </w:rPr>
        <w:t xml:space="preserve">М.: </w:t>
      </w:r>
      <w:proofErr w:type="spellStart"/>
      <w:r w:rsidRPr="007C16E6">
        <w:rPr>
          <w:rFonts w:ascii="Times New Roman" w:hAnsi="Times New Roman"/>
          <w:color w:val="000000" w:themeColor="text1"/>
          <w:sz w:val="28"/>
          <w:szCs w:val="28"/>
          <w:shd w:val="clear" w:color="auto" w:fill="FFFFFF"/>
        </w:rPr>
        <w:t>Academia</w:t>
      </w:r>
      <w:proofErr w:type="spellEnd"/>
      <w:r w:rsidRPr="007C16E6">
        <w:rPr>
          <w:rFonts w:ascii="Times New Roman" w:hAnsi="Times New Roman"/>
          <w:color w:val="000000" w:themeColor="text1"/>
          <w:sz w:val="28"/>
          <w:szCs w:val="28"/>
          <w:shd w:val="clear" w:color="auto" w:fill="FFFFFF"/>
        </w:rPr>
        <w:t>,</w:t>
      </w:r>
      <w:r w:rsidRPr="007C16E6">
        <w:rPr>
          <w:rStyle w:val="apple-converted-space"/>
          <w:rFonts w:ascii="Times New Roman" w:hAnsi="Times New Roman"/>
          <w:i/>
          <w:color w:val="000000" w:themeColor="text1"/>
          <w:sz w:val="28"/>
          <w:szCs w:val="28"/>
          <w:shd w:val="clear" w:color="auto" w:fill="FFFFFF"/>
        </w:rPr>
        <w:t> </w:t>
      </w:r>
      <w:r w:rsidRPr="007C16E6">
        <w:rPr>
          <w:rStyle w:val="a6"/>
          <w:rFonts w:ascii="Times New Roman" w:hAnsi="Times New Roman"/>
          <w:i w:val="0"/>
          <w:color w:val="000000" w:themeColor="text1"/>
          <w:sz w:val="28"/>
          <w:szCs w:val="28"/>
          <w:shd w:val="clear" w:color="auto" w:fill="FFFFFF"/>
        </w:rPr>
        <w:t>20</w:t>
      </w:r>
      <w:r w:rsidR="00B90264" w:rsidRPr="007C16E6">
        <w:rPr>
          <w:rStyle w:val="a6"/>
          <w:rFonts w:ascii="Times New Roman" w:hAnsi="Times New Roman"/>
          <w:i w:val="0"/>
          <w:color w:val="000000" w:themeColor="text1"/>
          <w:sz w:val="28"/>
          <w:szCs w:val="28"/>
          <w:shd w:val="clear" w:color="auto" w:fill="FFFFFF"/>
        </w:rPr>
        <w:t>1</w:t>
      </w:r>
      <w:r w:rsidRPr="007C16E6">
        <w:rPr>
          <w:rStyle w:val="a6"/>
          <w:rFonts w:ascii="Times New Roman" w:hAnsi="Times New Roman"/>
          <w:i w:val="0"/>
          <w:color w:val="000000" w:themeColor="text1"/>
          <w:sz w:val="28"/>
          <w:szCs w:val="28"/>
          <w:shd w:val="clear" w:color="auto" w:fill="FFFFFF"/>
        </w:rPr>
        <w:t>4. – 197 с.</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 xml:space="preserve">42. </w:t>
      </w:r>
      <w:proofErr w:type="spellStart"/>
      <w:r w:rsidRPr="007C16E6">
        <w:rPr>
          <w:rFonts w:ascii="Times New Roman" w:hAnsi="Times New Roman"/>
          <w:color w:val="000000" w:themeColor="text1"/>
          <w:sz w:val="28"/>
          <w:szCs w:val="28"/>
        </w:rPr>
        <w:t>Спиваковская</w:t>
      </w:r>
      <w:proofErr w:type="spellEnd"/>
      <w:r w:rsidRPr="007C16E6">
        <w:rPr>
          <w:rFonts w:ascii="Times New Roman" w:hAnsi="Times New Roman"/>
          <w:color w:val="000000" w:themeColor="text1"/>
          <w:sz w:val="28"/>
          <w:szCs w:val="28"/>
        </w:rPr>
        <w:t xml:space="preserve"> А. С. Как быть родителем (о родительской любви) М., 20</w:t>
      </w:r>
      <w:r w:rsidR="00B90264" w:rsidRPr="007C16E6">
        <w:rPr>
          <w:rFonts w:ascii="Times New Roman" w:hAnsi="Times New Roman"/>
          <w:color w:val="000000" w:themeColor="text1"/>
          <w:sz w:val="28"/>
          <w:szCs w:val="28"/>
        </w:rPr>
        <w:t>13</w:t>
      </w:r>
      <w:r w:rsidRPr="007C16E6">
        <w:rPr>
          <w:rFonts w:ascii="Times New Roman" w:hAnsi="Times New Roman"/>
          <w:color w:val="000000" w:themeColor="text1"/>
          <w:sz w:val="28"/>
          <w:szCs w:val="28"/>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 xml:space="preserve">43. </w:t>
      </w:r>
      <w:proofErr w:type="spellStart"/>
      <w:r w:rsidRPr="007C16E6">
        <w:rPr>
          <w:rFonts w:ascii="Times New Roman" w:hAnsi="Times New Roman"/>
          <w:color w:val="000000" w:themeColor="text1"/>
          <w:sz w:val="28"/>
          <w:szCs w:val="28"/>
          <w:shd w:val="clear" w:color="auto" w:fill="FFFFFF"/>
        </w:rPr>
        <w:t>Спи</w:t>
      </w:r>
      <w:r w:rsidRPr="007C16E6">
        <w:rPr>
          <w:rFonts w:ascii="Times New Roman" w:hAnsi="Times New Roman"/>
          <w:color w:val="000000" w:themeColor="text1"/>
          <w:sz w:val="28"/>
          <w:szCs w:val="28"/>
          <w:shd w:val="clear" w:color="auto" w:fill="FFFFFF"/>
        </w:rPr>
        <w:softHyphen/>
        <w:t>ва</w:t>
      </w:r>
      <w:r w:rsidRPr="007C16E6">
        <w:rPr>
          <w:rFonts w:ascii="Times New Roman" w:hAnsi="Times New Roman"/>
          <w:color w:val="000000" w:themeColor="text1"/>
          <w:sz w:val="28"/>
          <w:szCs w:val="28"/>
          <w:shd w:val="clear" w:color="auto" w:fill="FFFFFF"/>
        </w:rPr>
        <w:softHyphen/>
        <w:t>ков</w:t>
      </w:r>
      <w:r w:rsidRPr="007C16E6">
        <w:rPr>
          <w:rFonts w:ascii="Times New Roman" w:hAnsi="Times New Roman"/>
          <w:color w:val="000000" w:themeColor="text1"/>
          <w:sz w:val="28"/>
          <w:szCs w:val="28"/>
          <w:shd w:val="clear" w:color="auto" w:fill="FFFFFF"/>
        </w:rPr>
        <w:softHyphen/>
        <w:t>ская</w:t>
      </w:r>
      <w:proofErr w:type="spellEnd"/>
      <w:r w:rsidRPr="007C16E6">
        <w:rPr>
          <w:rFonts w:ascii="Times New Roman" w:hAnsi="Times New Roman"/>
          <w:color w:val="000000" w:themeColor="text1"/>
          <w:sz w:val="28"/>
          <w:szCs w:val="28"/>
          <w:shd w:val="clear" w:color="auto" w:fill="FFFFFF"/>
        </w:rPr>
        <w:t> А. С. Пси</w:t>
      </w:r>
      <w:r w:rsidRPr="007C16E6">
        <w:rPr>
          <w:rFonts w:ascii="Times New Roman" w:hAnsi="Times New Roman"/>
          <w:color w:val="000000" w:themeColor="text1"/>
          <w:sz w:val="28"/>
          <w:szCs w:val="28"/>
          <w:shd w:val="clear" w:color="auto" w:fill="FFFFFF"/>
        </w:rPr>
        <w:softHyphen/>
        <w:t>хо</w:t>
      </w:r>
      <w:r w:rsidRPr="007C16E6">
        <w:rPr>
          <w:rFonts w:ascii="Times New Roman" w:hAnsi="Times New Roman"/>
          <w:color w:val="000000" w:themeColor="text1"/>
          <w:sz w:val="28"/>
          <w:szCs w:val="28"/>
          <w:shd w:val="clear" w:color="auto" w:fill="FFFFFF"/>
        </w:rPr>
        <w:softHyphen/>
        <w:t>те</w:t>
      </w:r>
      <w:r w:rsidRPr="007C16E6">
        <w:rPr>
          <w:rFonts w:ascii="Times New Roman" w:hAnsi="Times New Roman"/>
          <w:color w:val="000000" w:themeColor="text1"/>
          <w:sz w:val="28"/>
          <w:szCs w:val="28"/>
          <w:shd w:val="clear" w:color="auto" w:fill="FFFFFF"/>
        </w:rPr>
        <w:softHyphen/>
        <w:t>ра</w:t>
      </w:r>
      <w:r w:rsidRPr="007C16E6">
        <w:rPr>
          <w:rFonts w:ascii="Times New Roman" w:hAnsi="Times New Roman"/>
          <w:color w:val="000000" w:themeColor="text1"/>
          <w:sz w:val="28"/>
          <w:szCs w:val="28"/>
          <w:shd w:val="clear" w:color="auto" w:fill="FFFFFF"/>
        </w:rPr>
        <w:softHyphen/>
        <w:t>пия: иг</w:t>
      </w:r>
      <w:r w:rsidRPr="007C16E6">
        <w:rPr>
          <w:rFonts w:ascii="Times New Roman" w:hAnsi="Times New Roman"/>
          <w:color w:val="000000" w:themeColor="text1"/>
          <w:sz w:val="28"/>
          <w:szCs w:val="28"/>
          <w:shd w:val="clear" w:color="auto" w:fill="FFFFFF"/>
        </w:rPr>
        <w:softHyphen/>
        <w:t>ра, дет</w:t>
      </w:r>
      <w:r w:rsidRPr="007C16E6">
        <w:rPr>
          <w:rFonts w:ascii="Times New Roman" w:hAnsi="Times New Roman"/>
          <w:color w:val="000000" w:themeColor="text1"/>
          <w:sz w:val="28"/>
          <w:szCs w:val="28"/>
          <w:shd w:val="clear" w:color="auto" w:fill="FFFFFF"/>
        </w:rPr>
        <w:softHyphen/>
        <w:t>ство, семья.</w:t>
      </w:r>
      <w:r w:rsidRPr="007C16E6">
        <w:rPr>
          <w:rFonts w:ascii="Times New Roman" w:hAnsi="Times New Roman"/>
          <w:color w:val="000000" w:themeColor="text1"/>
          <w:sz w:val="28"/>
          <w:szCs w:val="28"/>
        </w:rPr>
        <w:t xml:space="preserve"> </w:t>
      </w:r>
      <w:r w:rsidRPr="007C16E6">
        <w:rPr>
          <w:rFonts w:ascii="Times New Roman" w:hAnsi="Times New Roman"/>
          <w:color w:val="000000" w:themeColor="text1"/>
          <w:sz w:val="28"/>
          <w:szCs w:val="28"/>
          <w:shd w:val="clear" w:color="auto" w:fill="FFFFFF"/>
        </w:rPr>
        <w:t>Т. 2. М.: Ап</w:t>
      </w:r>
      <w:r w:rsidRPr="007C16E6">
        <w:rPr>
          <w:rFonts w:ascii="Times New Roman" w:hAnsi="Times New Roman"/>
          <w:color w:val="000000" w:themeColor="text1"/>
          <w:sz w:val="28"/>
          <w:szCs w:val="28"/>
          <w:shd w:val="clear" w:color="auto" w:fill="FFFFFF"/>
        </w:rPr>
        <w:softHyphen/>
        <w:t>рель-Пресс, ЭК</w:t>
      </w:r>
      <w:r w:rsidRPr="007C16E6">
        <w:rPr>
          <w:rFonts w:ascii="Times New Roman" w:hAnsi="Times New Roman"/>
          <w:color w:val="000000" w:themeColor="text1"/>
          <w:sz w:val="28"/>
          <w:szCs w:val="28"/>
          <w:shd w:val="clear" w:color="auto" w:fill="FFFFFF"/>
        </w:rPr>
        <w:softHyphen/>
        <w:t>СМО-Пресс, 20</w:t>
      </w:r>
      <w:r w:rsidR="00B90264" w:rsidRPr="007C16E6">
        <w:rPr>
          <w:rFonts w:ascii="Times New Roman" w:hAnsi="Times New Roman"/>
          <w:color w:val="000000" w:themeColor="text1"/>
          <w:sz w:val="28"/>
          <w:szCs w:val="28"/>
          <w:shd w:val="clear" w:color="auto" w:fill="FFFFFF"/>
        </w:rPr>
        <w:t>12</w:t>
      </w:r>
      <w:r w:rsidRPr="007C16E6">
        <w:rPr>
          <w:rFonts w:ascii="Times New Roman" w:hAnsi="Times New Roman"/>
          <w:color w:val="000000" w:themeColor="text1"/>
          <w:sz w:val="28"/>
          <w:szCs w:val="28"/>
          <w:shd w:val="clear" w:color="auto" w:fill="FFFFFF"/>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44. Столин В. В. Самосознание личности М., 20</w:t>
      </w:r>
      <w:r w:rsidR="00B90264" w:rsidRPr="007C16E6">
        <w:rPr>
          <w:rFonts w:ascii="Times New Roman" w:hAnsi="Times New Roman"/>
          <w:color w:val="000000" w:themeColor="text1"/>
          <w:sz w:val="28"/>
          <w:szCs w:val="28"/>
        </w:rPr>
        <w:t>12</w:t>
      </w:r>
      <w:r w:rsidRPr="007C16E6">
        <w:rPr>
          <w:rFonts w:ascii="Times New Roman" w:hAnsi="Times New Roman"/>
          <w:color w:val="000000" w:themeColor="text1"/>
          <w:sz w:val="28"/>
          <w:szCs w:val="28"/>
        </w:rPr>
        <w:t>.</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Style w:val="hl"/>
          <w:rFonts w:ascii="Times New Roman" w:hAnsi="Times New Roman"/>
          <w:color w:val="000000" w:themeColor="text1"/>
          <w:sz w:val="28"/>
          <w:szCs w:val="28"/>
        </w:rPr>
        <w:t>45. Ткачева</w:t>
      </w:r>
      <w:r w:rsidRPr="007C16E6">
        <w:rPr>
          <w:rStyle w:val="apple-converted-space"/>
          <w:rFonts w:ascii="Times New Roman" w:hAnsi="Times New Roman"/>
          <w:color w:val="000000" w:themeColor="text1"/>
          <w:sz w:val="28"/>
          <w:szCs w:val="28"/>
          <w:shd w:val="clear" w:color="auto" w:fill="FFFFFF"/>
        </w:rPr>
        <w:t> </w:t>
      </w:r>
      <w:r w:rsidRPr="007C16E6">
        <w:rPr>
          <w:rFonts w:ascii="Times New Roman" w:hAnsi="Times New Roman"/>
          <w:color w:val="000000" w:themeColor="text1"/>
          <w:sz w:val="28"/>
          <w:szCs w:val="28"/>
          <w:shd w:val="clear" w:color="auto" w:fill="FFFFFF"/>
        </w:rPr>
        <w:t>В. В. Гармонизация внутрисемейных отношений: папа, мама, я — дружная семья</w:t>
      </w:r>
      <w:proofErr w:type="gramStart"/>
      <w:r w:rsidRPr="007C16E6">
        <w:rPr>
          <w:rFonts w:ascii="Times New Roman" w:hAnsi="Times New Roman"/>
          <w:color w:val="000000" w:themeColor="text1"/>
          <w:sz w:val="28"/>
          <w:szCs w:val="28"/>
          <w:shd w:val="clear" w:color="auto" w:fill="FFFFFF"/>
        </w:rPr>
        <w:t>.</w:t>
      </w:r>
      <w:proofErr w:type="gramEnd"/>
      <w:r w:rsidRPr="007C16E6">
        <w:rPr>
          <w:rFonts w:ascii="Times New Roman" w:hAnsi="Times New Roman"/>
          <w:color w:val="000000" w:themeColor="text1"/>
          <w:sz w:val="28"/>
          <w:szCs w:val="28"/>
          <w:shd w:val="clear" w:color="auto" w:fill="FFFFFF"/>
        </w:rPr>
        <w:t xml:space="preserve"> — </w:t>
      </w:r>
      <w:proofErr w:type="gramStart"/>
      <w:r w:rsidRPr="007C16E6">
        <w:rPr>
          <w:rFonts w:ascii="Times New Roman" w:hAnsi="Times New Roman"/>
          <w:color w:val="000000" w:themeColor="text1"/>
          <w:sz w:val="28"/>
          <w:szCs w:val="28"/>
          <w:shd w:val="clear" w:color="auto" w:fill="FFFFFF"/>
        </w:rPr>
        <w:t>и</w:t>
      </w:r>
      <w:proofErr w:type="gramEnd"/>
      <w:r w:rsidRPr="007C16E6">
        <w:rPr>
          <w:rFonts w:ascii="Times New Roman" w:hAnsi="Times New Roman"/>
          <w:color w:val="000000" w:themeColor="text1"/>
          <w:sz w:val="28"/>
          <w:szCs w:val="28"/>
          <w:shd w:val="clear" w:color="auto" w:fill="FFFFFF"/>
        </w:rPr>
        <w:t>.: Гном и Д., 20</w:t>
      </w:r>
      <w:r w:rsidR="00B90264" w:rsidRPr="007C16E6">
        <w:rPr>
          <w:rFonts w:ascii="Times New Roman" w:hAnsi="Times New Roman"/>
          <w:color w:val="000000" w:themeColor="text1"/>
          <w:sz w:val="28"/>
          <w:szCs w:val="28"/>
          <w:shd w:val="clear" w:color="auto" w:fill="FFFFFF"/>
        </w:rPr>
        <w:t>11</w:t>
      </w:r>
      <w:r w:rsidRPr="007C16E6">
        <w:rPr>
          <w:rFonts w:ascii="Times New Roman" w:hAnsi="Times New Roman"/>
          <w:color w:val="000000" w:themeColor="text1"/>
          <w:sz w:val="28"/>
          <w:szCs w:val="28"/>
          <w:shd w:val="clear" w:color="auto" w:fill="FFFFFF"/>
        </w:rPr>
        <w:t>. — 160 с.</w:t>
      </w:r>
    </w:p>
    <w:p w:rsidR="00454022" w:rsidRPr="007C16E6" w:rsidRDefault="00454022" w:rsidP="007C16E6">
      <w:pPr>
        <w:tabs>
          <w:tab w:val="num" w:pos="1080"/>
        </w:tabs>
        <w:spacing w:after="0" w:line="360" w:lineRule="auto"/>
        <w:ind w:firstLine="709"/>
        <w:jc w:val="both"/>
        <w:rPr>
          <w:rFonts w:ascii="Times New Roman" w:hAnsi="Times New Roman"/>
          <w:color w:val="000000" w:themeColor="text1"/>
          <w:sz w:val="28"/>
          <w:szCs w:val="28"/>
          <w:shd w:val="clear" w:color="auto" w:fill="FFFFFF"/>
        </w:rPr>
      </w:pPr>
      <w:r w:rsidRPr="007C16E6">
        <w:rPr>
          <w:rFonts w:ascii="Times New Roman" w:hAnsi="Times New Roman"/>
          <w:color w:val="000000" w:themeColor="text1"/>
          <w:sz w:val="28"/>
          <w:szCs w:val="28"/>
          <w:shd w:val="clear" w:color="auto" w:fill="FFFFFF"/>
        </w:rPr>
        <w:t xml:space="preserve">46. </w:t>
      </w:r>
      <w:r w:rsidRPr="007C16E6">
        <w:rPr>
          <w:rFonts w:ascii="Times New Roman" w:hAnsi="Times New Roman"/>
          <w:sz w:val="28"/>
          <w:szCs w:val="28"/>
        </w:rPr>
        <w:t>Устинов В. П.  Разработка психодиагностических методик и их применение в эмпирических исследованиях – Иркут</w:t>
      </w:r>
      <w:proofErr w:type="gramStart"/>
      <w:r w:rsidRPr="007C16E6">
        <w:rPr>
          <w:rFonts w:ascii="Times New Roman" w:hAnsi="Times New Roman"/>
          <w:sz w:val="28"/>
          <w:szCs w:val="28"/>
        </w:rPr>
        <w:t>.</w:t>
      </w:r>
      <w:proofErr w:type="gramEnd"/>
      <w:r w:rsidRPr="007C16E6">
        <w:rPr>
          <w:rFonts w:ascii="Times New Roman" w:hAnsi="Times New Roman"/>
          <w:sz w:val="28"/>
          <w:szCs w:val="28"/>
        </w:rPr>
        <w:t xml:space="preserve"> </w:t>
      </w:r>
      <w:proofErr w:type="gramStart"/>
      <w:r w:rsidRPr="007C16E6">
        <w:rPr>
          <w:rFonts w:ascii="Times New Roman" w:hAnsi="Times New Roman"/>
          <w:sz w:val="28"/>
          <w:szCs w:val="28"/>
        </w:rPr>
        <w:t>у</w:t>
      </w:r>
      <w:proofErr w:type="gramEnd"/>
      <w:r w:rsidRPr="007C16E6">
        <w:rPr>
          <w:rFonts w:ascii="Times New Roman" w:hAnsi="Times New Roman"/>
          <w:sz w:val="28"/>
          <w:szCs w:val="28"/>
        </w:rPr>
        <w:t>н-т, 20</w:t>
      </w:r>
      <w:r w:rsidR="00B90264" w:rsidRPr="007C16E6">
        <w:rPr>
          <w:rFonts w:ascii="Times New Roman" w:hAnsi="Times New Roman"/>
          <w:sz w:val="28"/>
          <w:szCs w:val="28"/>
        </w:rPr>
        <w:t>15</w:t>
      </w:r>
      <w:r w:rsidRPr="007C16E6">
        <w:rPr>
          <w:rFonts w:ascii="Times New Roman" w:hAnsi="Times New Roman"/>
          <w:sz w:val="28"/>
          <w:szCs w:val="28"/>
        </w:rPr>
        <w:t xml:space="preserve">. – 100 с. </w:t>
      </w:r>
    </w:p>
    <w:p w:rsidR="00454022" w:rsidRPr="007C16E6" w:rsidRDefault="00454022" w:rsidP="007C16E6">
      <w:pPr>
        <w:tabs>
          <w:tab w:val="num" w:pos="1080"/>
        </w:tabs>
        <w:spacing w:after="0" w:line="360" w:lineRule="auto"/>
        <w:ind w:firstLine="709"/>
        <w:jc w:val="both"/>
        <w:rPr>
          <w:rFonts w:ascii="Times New Roman" w:hAnsi="Times New Roman"/>
          <w:bCs/>
          <w:color w:val="000000" w:themeColor="text1"/>
          <w:sz w:val="28"/>
          <w:szCs w:val="28"/>
        </w:rPr>
      </w:pPr>
      <w:r w:rsidRPr="007C16E6">
        <w:rPr>
          <w:rFonts w:ascii="Times New Roman" w:hAnsi="Times New Roman"/>
          <w:bCs/>
          <w:color w:val="000000" w:themeColor="text1"/>
          <w:sz w:val="28"/>
          <w:szCs w:val="28"/>
        </w:rPr>
        <w:t>47. Федосеева и др. – М.: Энциклопедия, 20</w:t>
      </w:r>
      <w:r w:rsidR="00B90264" w:rsidRPr="007C16E6">
        <w:rPr>
          <w:rFonts w:ascii="Times New Roman" w:hAnsi="Times New Roman"/>
          <w:bCs/>
          <w:color w:val="000000" w:themeColor="text1"/>
          <w:sz w:val="28"/>
          <w:szCs w:val="28"/>
        </w:rPr>
        <w:t>1</w:t>
      </w:r>
      <w:r w:rsidRPr="007C16E6">
        <w:rPr>
          <w:rFonts w:ascii="Times New Roman" w:hAnsi="Times New Roman"/>
          <w:bCs/>
          <w:color w:val="000000" w:themeColor="text1"/>
          <w:sz w:val="28"/>
          <w:szCs w:val="28"/>
        </w:rPr>
        <w:t xml:space="preserve">5. </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48. Филиппова Г. Г. Психология материнства: концептуальная модель монография М.: Ин-т молодежи, 20</w:t>
      </w:r>
      <w:r w:rsidR="00B90264" w:rsidRPr="007C16E6">
        <w:rPr>
          <w:rFonts w:ascii="Times New Roman" w:hAnsi="Times New Roman"/>
          <w:color w:val="000000" w:themeColor="text1"/>
          <w:sz w:val="28"/>
          <w:szCs w:val="28"/>
        </w:rPr>
        <w:t>14</w:t>
      </w:r>
      <w:r w:rsidRPr="007C16E6">
        <w:rPr>
          <w:rFonts w:ascii="Times New Roman" w:hAnsi="Times New Roman"/>
          <w:color w:val="000000" w:themeColor="text1"/>
          <w:sz w:val="28"/>
          <w:szCs w:val="28"/>
        </w:rPr>
        <w:t>.</w:t>
      </w:r>
    </w:p>
    <w:p w:rsidR="00454022" w:rsidRPr="007C16E6" w:rsidRDefault="00454022" w:rsidP="007C16E6">
      <w:pPr>
        <w:spacing w:after="0" w:line="360" w:lineRule="auto"/>
        <w:ind w:firstLine="709"/>
        <w:jc w:val="both"/>
        <w:rPr>
          <w:rFonts w:ascii="Times New Roman" w:hAnsi="Times New Roman"/>
          <w:bCs/>
          <w:color w:val="000000" w:themeColor="text1"/>
          <w:sz w:val="28"/>
          <w:szCs w:val="28"/>
        </w:rPr>
      </w:pPr>
      <w:r w:rsidRPr="007C16E6">
        <w:rPr>
          <w:rFonts w:ascii="Times New Roman" w:hAnsi="Times New Roman"/>
          <w:bCs/>
          <w:color w:val="000000" w:themeColor="text1"/>
          <w:sz w:val="28"/>
          <w:szCs w:val="28"/>
        </w:rPr>
        <w:t xml:space="preserve">49. Философский энциклопедический </w:t>
      </w:r>
      <w:r w:rsidR="00B90264" w:rsidRPr="007C16E6">
        <w:rPr>
          <w:rFonts w:ascii="Times New Roman" w:hAnsi="Times New Roman"/>
          <w:bCs/>
          <w:color w:val="000000" w:themeColor="text1"/>
          <w:sz w:val="28"/>
          <w:szCs w:val="28"/>
        </w:rPr>
        <w:t>словарь</w:t>
      </w:r>
      <w:proofErr w:type="gramStart"/>
      <w:r w:rsidR="00B90264" w:rsidRPr="007C16E6">
        <w:rPr>
          <w:rFonts w:ascii="Times New Roman" w:hAnsi="Times New Roman"/>
          <w:bCs/>
          <w:color w:val="000000" w:themeColor="text1"/>
          <w:sz w:val="28"/>
          <w:szCs w:val="28"/>
        </w:rPr>
        <w:t>/ П</w:t>
      </w:r>
      <w:proofErr w:type="gramEnd"/>
      <w:r w:rsidR="00B90264" w:rsidRPr="007C16E6">
        <w:rPr>
          <w:rFonts w:ascii="Times New Roman" w:hAnsi="Times New Roman"/>
          <w:bCs/>
          <w:color w:val="000000" w:themeColor="text1"/>
          <w:sz w:val="28"/>
          <w:szCs w:val="28"/>
        </w:rPr>
        <w:t>од ред. Л.Ф. Ильичёва, 2013.</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bCs/>
          <w:color w:val="000000" w:themeColor="text1"/>
          <w:sz w:val="28"/>
          <w:szCs w:val="28"/>
        </w:rPr>
        <w:t xml:space="preserve">50. </w:t>
      </w:r>
      <w:r w:rsidRPr="007C16E6">
        <w:rPr>
          <w:rFonts w:ascii="Times New Roman" w:hAnsi="Times New Roman"/>
          <w:color w:val="000000" w:themeColor="text1"/>
          <w:sz w:val="28"/>
          <w:szCs w:val="28"/>
        </w:rPr>
        <w:t xml:space="preserve">Фрейд З. Введение в </w:t>
      </w:r>
      <w:proofErr w:type="spellStart"/>
      <w:r w:rsidRPr="007C16E6">
        <w:rPr>
          <w:rFonts w:ascii="Times New Roman" w:hAnsi="Times New Roman"/>
          <w:color w:val="000000" w:themeColor="text1"/>
          <w:sz w:val="28"/>
          <w:szCs w:val="28"/>
        </w:rPr>
        <w:t>психаонализ</w:t>
      </w:r>
      <w:proofErr w:type="spellEnd"/>
      <w:r w:rsidRPr="007C16E6">
        <w:rPr>
          <w:rFonts w:ascii="Times New Roman" w:hAnsi="Times New Roman"/>
          <w:color w:val="000000" w:themeColor="text1"/>
          <w:sz w:val="28"/>
          <w:szCs w:val="28"/>
        </w:rPr>
        <w:t xml:space="preserve">: Лекции М.: </w:t>
      </w:r>
      <w:r w:rsidR="00B90264" w:rsidRPr="007C16E6">
        <w:rPr>
          <w:rFonts w:ascii="Times New Roman" w:hAnsi="Times New Roman"/>
          <w:color w:val="000000" w:themeColor="text1"/>
          <w:sz w:val="28"/>
          <w:szCs w:val="28"/>
        </w:rPr>
        <w:t>Класс</w:t>
      </w:r>
      <w:r w:rsidRPr="007C16E6">
        <w:rPr>
          <w:rFonts w:ascii="Times New Roman" w:hAnsi="Times New Roman"/>
          <w:color w:val="000000" w:themeColor="text1"/>
          <w:sz w:val="28"/>
          <w:szCs w:val="28"/>
        </w:rPr>
        <w:t>, 20</w:t>
      </w:r>
      <w:r w:rsidR="00B90264" w:rsidRPr="007C16E6">
        <w:rPr>
          <w:rFonts w:ascii="Times New Roman" w:hAnsi="Times New Roman"/>
          <w:color w:val="000000" w:themeColor="text1"/>
          <w:sz w:val="28"/>
          <w:szCs w:val="28"/>
        </w:rPr>
        <w:t>1</w:t>
      </w:r>
      <w:r w:rsidRPr="007C16E6">
        <w:rPr>
          <w:rFonts w:ascii="Times New Roman" w:hAnsi="Times New Roman"/>
          <w:color w:val="000000" w:themeColor="text1"/>
          <w:sz w:val="28"/>
          <w:szCs w:val="28"/>
        </w:rPr>
        <w:t xml:space="preserve">6. </w:t>
      </w:r>
      <w:r w:rsidR="00B90264" w:rsidRPr="007C16E6">
        <w:rPr>
          <w:rFonts w:ascii="Times New Roman" w:hAnsi="Times New Roman"/>
          <w:color w:val="000000" w:themeColor="text1"/>
          <w:sz w:val="28"/>
          <w:szCs w:val="28"/>
        </w:rPr>
        <w:t>– 148</w:t>
      </w:r>
      <w:r w:rsidRPr="007C16E6">
        <w:rPr>
          <w:rFonts w:ascii="Times New Roman" w:hAnsi="Times New Roman"/>
          <w:color w:val="000000" w:themeColor="text1"/>
          <w:sz w:val="28"/>
          <w:szCs w:val="28"/>
        </w:rPr>
        <w:t xml:space="preserve">с. </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 xml:space="preserve">51. </w:t>
      </w:r>
      <w:proofErr w:type="spellStart"/>
      <w:r w:rsidRPr="007C16E6">
        <w:rPr>
          <w:rFonts w:ascii="Times New Roman" w:hAnsi="Times New Roman"/>
          <w:color w:val="000000" w:themeColor="text1"/>
          <w:sz w:val="28"/>
          <w:szCs w:val="28"/>
        </w:rPr>
        <w:t>Фромм</w:t>
      </w:r>
      <w:proofErr w:type="spellEnd"/>
      <w:r w:rsidRPr="007C16E6">
        <w:rPr>
          <w:rFonts w:ascii="Times New Roman" w:hAnsi="Times New Roman"/>
          <w:color w:val="000000" w:themeColor="text1"/>
          <w:sz w:val="28"/>
          <w:szCs w:val="28"/>
        </w:rPr>
        <w:t xml:space="preserve"> Э. Человек для себя Минск: Коллегиум, 20</w:t>
      </w:r>
      <w:r w:rsidR="00B90264" w:rsidRPr="007C16E6">
        <w:rPr>
          <w:rFonts w:ascii="Times New Roman" w:hAnsi="Times New Roman"/>
          <w:color w:val="000000" w:themeColor="text1"/>
          <w:sz w:val="28"/>
          <w:szCs w:val="28"/>
        </w:rPr>
        <w:t>1</w:t>
      </w:r>
      <w:r w:rsidRPr="007C16E6">
        <w:rPr>
          <w:rFonts w:ascii="Times New Roman" w:hAnsi="Times New Roman"/>
          <w:color w:val="000000" w:themeColor="text1"/>
          <w:sz w:val="28"/>
          <w:szCs w:val="28"/>
        </w:rPr>
        <w:t>6.</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 xml:space="preserve">52. Хорни К. Женская психология – </w:t>
      </w:r>
      <w:proofErr w:type="spellStart"/>
      <w:r w:rsidRPr="007C16E6">
        <w:rPr>
          <w:rFonts w:ascii="Times New Roman" w:hAnsi="Times New Roman"/>
          <w:color w:val="000000" w:themeColor="text1"/>
          <w:sz w:val="28"/>
          <w:szCs w:val="28"/>
        </w:rPr>
        <w:t>Спб</w:t>
      </w:r>
      <w:proofErr w:type="spellEnd"/>
      <w:r w:rsidRPr="007C16E6">
        <w:rPr>
          <w:rFonts w:ascii="Times New Roman" w:hAnsi="Times New Roman"/>
          <w:color w:val="000000" w:themeColor="text1"/>
          <w:sz w:val="28"/>
          <w:szCs w:val="28"/>
        </w:rPr>
        <w:t>.: Восточноевропейский институт психоанализа, 20</w:t>
      </w:r>
      <w:r w:rsidR="00B90264" w:rsidRPr="007C16E6">
        <w:rPr>
          <w:rFonts w:ascii="Times New Roman" w:hAnsi="Times New Roman"/>
          <w:color w:val="000000" w:themeColor="text1"/>
          <w:sz w:val="28"/>
          <w:szCs w:val="28"/>
        </w:rPr>
        <w:t>13</w:t>
      </w:r>
      <w:r w:rsidRPr="007C16E6">
        <w:rPr>
          <w:rFonts w:ascii="Times New Roman" w:hAnsi="Times New Roman"/>
          <w:color w:val="000000" w:themeColor="text1"/>
          <w:sz w:val="28"/>
          <w:szCs w:val="28"/>
        </w:rPr>
        <w:t>.</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Style w:val="a6"/>
          <w:rFonts w:ascii="Times New Roman" w:hAnsi="Times New Roman"/>
          <w:i w:val="0"/>
          <w:color w:val="000000" w:themeColor="text1"/>
          <w:sz w:val="28"/>
          <w:szCs w:val="28"/>
          <w:shd w:val="clear" w:color="auto" w:fill="FFFFFF"/>
        </w:rPr>
        <w:t>53.Чибисова</w:t>
      </w:r>
      <w:r w:rsidRPr="007C16E6">
        <w:rPr>
          <w:rStyle w:val="apple-converted-space"/>
          <w:rFonts w:ascii="Times New Roman" w:hAnsi="Times New Roman"/>
          <w:i/>
          <w:color w:val="000000" w:themeColor="text1"/>
          <w:sz w:val="28"/>
          <w:szCs w:val="28"/>
          <w:shd w:val="clear" w:color="auto" w:fill="FFFFFF"/>
        </w:rPr>
        <w:t> </w:t>
      </w:r>
      <w:r w:rsidRPr="007C16E6">
        <w:rPr>
          <w:rFonts w:ascii="Times New Roman" w:hAnsi="Times New Roman"/>
          <w:color w:val="000000" w:themeColor="text1"/>
          <w:sz w:val="28"/>
          <w:szCs w:val="28"/>
          <w:shd w:val="clear" w:color="auto" w:fill="FFFFFF"/>
        </w:rPr>
        <w:t>М. Ю.</w:t>
      </w:r>
      <w:r w:rsidRPr="007C16E6">
        <w:rPr>
          <w:rStyle w:val="apple-converted-space"/>
          <w:rFonts w:ascii="Times New Roman" w:hAnsi="Times New Roman"/>
          <w:i/>
          <w:color w:val="000000" w:themeColor="text1"/>
          <w:sz w:val="28"/>
          <w:szCs w:val="28"/>
          <w:shd w:val="clear" w:color="auto" w:fill="FFFFFF"/>
        </w:rPr>
        <w:t> </w:t>
      </w:r>
      <w:r w:rsidRPr="007C16E6">
        <w:rPr>
          <w:rStyle w:val="a6"/>
          <w:rFonts w:ascii="Times New Roman" w:hAnsi="Times New Roman"/>
          <w:i w:val="0"/>
          <w:color w:val="000000" w:themeColor="text1"/>
          <w:sz w:val="28"/>
          <w:szCs w:val="28"/>
          <w:shd w:val="clear" w:color="auto" w:fill="FFFFFF"/>
        </w:rPr>
        <w:t>Феномен материнства</w:t>
      </w:r>
      <w:r w:rsidRPr="007C16E6">
        <w:rPr>
          <w:rStyle w:val="apple-converted-space"/>
          <w:rFonts w:ascii="Times New Roman" w:hAnsi="Times New Roman"/>
          <w:color w:val="000000" w:themeColor="text1"/>
          <w:sz w:val="28"/>
          <w:szCs w:val="28"/>
          <w:shd w:val="clear" w:color="auto" w:fill="FFFFFF"/>
        </w:rPr>
        <w:t> </w:t>
      </w:r>
      <w:r w:rsidRPr="007C16E6">
        <w:rPr>
          <w:rFonts w:ascii="Times New Roman" w:hAnsi="Times New Roman"/>
          <w:color w:val="000000" w:themeColor="text1"/>
          <w:sz w:val="28"/>
          <w:szCs w:val="28"/>
          <w:shd w:val="clear" w:color="auto" w:fill="FFFFFF"/>
        </w:rPr>
        <w:t>и его отражение в самосознании современной молодой женщины</w:t>
      </w:r>
      <w:r w:rsidRPr="007C16E6">
        <w:rPr>
          <w:rFonts w:ascii="Times New Roman" w:hAnsi="Times New Roman"/>
          <w:color w:val="000000" w:themeColor="text1"/>
          <w:sz w:val="28"/>
          <w:szCs w:val="28"/>
        </w:rPr>
        <w:t xml:space="preserve">// </w:t>
      </w:r>
      <w:proofErr w:type="spellStart"/>
      <w:r w:rsidRPr="007C16E6">
        <w:rPr>
          <w:rFonts w:ascii="Times New Roman" w:hAnsi="Times New Roman"/>
          <w:color w:val="000000" w:themeColor="text1"/>
          <w:sz w:val="28"/>
          <w:szCs w:val="28"/>
          <w:shd w:val="clear" w:color="auto" w:fill="FFFFFF"/>
        </w:rPr>
        <w:t>Автореф</w:t>
      </w:r>
      <w:proofErr w:type="spellEnd"/>
      <w:r w:rsidRPr="007C16E6">
        <w:rPr>
          <w:rFonts w:ascii="Times New Roman" w:hAnsi="Times New Roman"/>
          <w:color w:val="000000" w:themeColor="text1"/>
          <w:sz w:val="28"/>
          <w:szCs w:val="28"/>
          <w:shd w:val="clear" w:color="auto" w:fill="FFFFFF"/>
        </w:rPr>
        <w:t xml:space="preserve">. </w:t>
      </w:r>
      <w:proofErr w:type="spellStart"/>
      <w:r w:rsidRPr="007C16E6">
        <w:rPr>
          <w:rFonts w:ascii="Times New Roman" w:hAnsi="Times New Roman"/>
          <w:color w:val="000000" w:themeColor="text1"/>
          <w:sz w:val="28"/>
          <w:szCs w:val="28"/>
          <w:shd w:val="clear" w:color="auto" w:fill="FFFFFF"/>
        </w:rPr>
        <w:t>Дис</w:t>
      </w:r>
      <w:proofErr w:type="spellEnd"/>
      <w:r w:rsidRPr="007C16E6">
        <w:rPr>
          <w:rFonts w:ascii="Times New Roman" w:hAnsi="Times New Roman"/>
          <w:color w:val="000000" w:themeColor="text1"/>
          <w:sz w:val="28"/>
          <w:szCs w:val="28"/>
          <w:shd w:val="clear" w:color="auto" w:fill="FFFFFF"/>
        </w:rPr>
        <w:t>. канд</w:t>
      </w:r>
      <w:proofErr w:type="gramStart"/>
      <w:r w:rsidRPr="007C16E6">
        <w:rPr>
          <w:rFonts w:ascii="Times New Roman" w:hAnsi="Times New Roman"/>
          <w:color w:val="000000" w:themeColor="text1"/>
          <w:sz w:val="28"/>
          <w:szCs w:val="28"/>
          <w:shd w:val="clear" w:color="auto" w:fill="FFFFFF"/>
        </w:rPr>
        <w:t>.п</w:t>
      </w:r>
      <w:proofErr w:type="gramEnd"/>
      <w:r w:rsidRPr="007C16E6">
        <w:rPr>
          <w:rFonts w:ascii="Times New Roman" w:hAnsi="Times New Roman"/>
          <w:color w:val="000000" w:themeColor="text1"/>
          <w:sz w:val="28"/>
          <w:szCs w:val="28"/>
          <w:shd w:val="clear" w:color="auto" w:fill="FFFFFF"/>
        </w:rPr>
        <w:t>сихол. наук. – М., 20</w:t>
      </w:r>
      <w:r w:rsidR="00B90264" w:rsidRPr="007C16E6">
        <w:rPr>
          <w:rFonts w:ascii="Times New Roman" w:hAnsi="Times New Roman"/>
          <w:color w:val="000000" w:themeColor="text1"/>
          <w:sz w:val="28"/>
          <w:szCs w:val="28"/>
          <w:shd w:val="clear" w:color="auto" w:fill="FFFFFF"/>
        </w:rPr>
        <w:t>1</w:t>
      </w:r>
      <w:r w:rsidRPr="007C16E6">
        <w:rPr>
          <w:rFonts w:ascii="Times New Roman" w:hAnsi="Times New Roman"/>
          <w:color w:val="000000" w:themeColor="text1"/>
          <w:sz w:val="28"/>
          <w:szCs w:val="28"/>
          <w:shd w:val="clear" w:color="auto" w:fill="FFFFFF"/>
        </w:rPr>
        <w:t>4.</w:t>
      </w:r>
    </w:p>
    <w:p w:rsidR="00454022" w:rsidRPr="007C16E6" w:rsidRDefault="00454022" w:rsidP="007C16E6">
      <w:pPr>
        <w:tabs>
          <w:tab w:val="num" w:pos="1080"/>
        </w:tabs>
        <w:spacing w:after="0" w:line="360" w:lineRule="auto"/>
        <w:ind w:firstLine="709"/>
        <w:jc w:val="both"/>
        <w:rPr>
          <w:rFonts w:ascii="Times New Roman" w:hAnsi="Times New Roman"/>
          <w:bCs/>
          <w:color w:val="000000" w:themeColor="text1"/>
          <w:sz w:val="28"/>
          <w:szCs w:val="28"/>
        </w:rPr>
      </w:pPr>
      <w:r w:rsidRPr="007C16E6">
        <w:rPr>
          <w:rFonts w:ascii="Times New Roman" w:hAnsi="Times New Roman"/>
          <w:bCs/>
          <w:color w:val="000000" w:themeColor="text1"/>
          <w:sz w:val="28"/>
          <w:szCs w:val="28"/>
        </w:rPr>
        <w:lastRenderedPageBreak/>
        <w:t xml:space="preserve">54. </w:t>
      </w:r>
      <w:proofErr w:type="spellStart"/>
      <w:r w:rsidRPr="007C16E6">
        <w:rPr>
          <w:rFonts w:ascii="Times New Roman" w:hAnsi="Times New Roman"/>
          <w:bCs/>
          <w:color w:val="000000" w:themeColor="text1"/>
          <w:sz w:val="28"/>
          <w:szCs w:val="28"/>
        </w:rPr>
        <w:t>Шамионов</w:t>
      </w:r>
      <w:proofErr w:type="spellEnd"/>
      <w:r w:rsidRPr="007C16E6">
        <w:rPr>
          <w:rFonts w:ascii="Times New Roman" w:hAnsi="Times New Roman"/>
          <w:bCs/>
          <w:color w:val="000000" w:themeColor="text1"/>
          <w:sz w:val="28"/>
          <w:szCs w:val="28"/>
        </w:rPr>
        <w:t xml:space="preserve"> Р. М. Субъектность личности в процессе социализации в изменяющихся условиях бытия и субъективное благополучие // Известия саратовского университета. 20</w:t>
      </w:r>
      <w:r w:rsidR="00B90264" w:rsidRPr="007C16E6">
        <w:rPr>
          <w:rFonts w:ascii="Times New Roman" w:hAnsi="Times New Roman"/>
          <w:bCs/>
          <w:color w:val="000000" w:themeColor="text1"/>
          <w:sz w:val="28"/>
          <w:szCs w:val="28"/>
        </w:rPr>
        <w:t>14</w:t>
      </w:r>
      <w:r w:rsidRPr="007C16E6">
        <w:rPr>
          <w:rFonts w:ascii="Times New Roman" w:hAnsi="Times New Roman"/>
          <w:bCs/>
          <w:color w:val="000000" w:themeColor="text1"/>
          <w:sz w:val="28"/>
          <w:szCs w:val="28"/>
        </w:rPr>
        <w:t xml:space="preserve">. Т. 8.Сер. Философия. Психология. Педагогика, </w:t>
      </w:r>
      <w:proofErr w:type="spellStart"/>
      <w:r w:rsidRPr="007C16E6">
        <w:rPr>
          <w:rFonts w:ascii="Times New Roman" w:hAnsi="Times New Roman"/>
          <w:bCs/>
          <w:color w:val="000000" w:themeColor="text1"/>
          <w:sz w:val="28"/>
          <w:szCs w:val="28"/>
        </w:rPr>
        <w:t>вып</w:t>
      </w:r>
      <w:proofErr w:type="spellEnd"/>
      <w:r w:rsidRPr="007C16E6">
        <w:rPr>
          <w:rFonts w:ascii="Times New Roman" w:hAnsi="Times New Roman"/>
          <w:bCs/>
          <w:color w:val="000000" w:themeColor="text1"/>
          <w:sz w:val="28"/>
          <w:szCs w:val="28"/>
        </w:rPr>
        <w:t xml:space="preserve">. 2 С.105-109. </w:t>
      </w:r>
    </w:p>
    <w:p w:rsidR="00454022" w:rsidRPr="007C16E6" w:rsidRDefault="00454022" w:rsidP="007C16E6">
      <w:pPr>
        <w:tabs>
          <w:tab w:val="num" w:pos="1080"/>
        </w:tabs>
        <w:spacing w:after="0" w:line="360" w:lineRule="auto"/>
        <w:ind w:firstLine="709"/>
        <w:jc w:val="both"/>
        <w:rPr>
          <w:rFonts w:ascii="Times New Roman" w:hAnsi="Times New Roman"/>
          <w:bCs/>
          <w:color w:val="000000" w:themeColor="text1"/>
          <w:sz w:val="28"/>
          <w:szCs w:val="28"/>
        </w:rPr>
      </w:pPr>
      <w:r w:rsidRPr="007C16E6">
        <w:rPr>
          <w:rFonts w:ascii="Times New Roman" w:hAnsi="Times New Roman"/>
          <w:bCs/>
          <w:color w:val="000000" w:themeColor="text1"/>
          <w:sz w:val="28"/>
          <w:szCs w:val="28"/>
        </w:rPr>
        <w:t>55. Шмелёв А. Г. Психодиагностика личностных черт</w:t>
      </w:r>
      <w:r w:rsidRPr="007C16E6">
        <w:rPr>
          <w:rFonts w:ascii="Times New Roman" w:hAnsi="Times New Roman"/>
          <w:color w:val="000000" w:themeColor="text1"/>
          <w:sz w:val="28"/>
          <w:szCs w:val="28"/>
        </w:rPr>
        <w:t xml:space="preserve"> </w:t>
      </w:r>
      <w:r w:rsidRPr="007C16E6">
        <w:rPr>
          <w:rFonts w:ascii="Times New Roman" w:hAnsi="Times New Roman"/>
          <w:bCs/>
          <w:color w:val="000000" w:themeColor="text1"/>
          <w:sz w:val="28"/>
          <w:szCs w:val="28"/>
        </w:rPr>
        <w:t xml:space="preserve"> – СПб</w:t>
      </w:r>
      <w:proofErr w:type="gramStart"/>
      <w:r w:rsidRPr="007C16E6">
        <w:rPr>
          <w:rFonts w:ascii="Times New Roman" w:hAnsi="Times New Roman"/>
          <w:bCs/>
          <w:color w:val="000000" w:themeColor="text1"/>
          <w:sz w:val="28"/>
          <w:szCs w:val="28"/>
        </w:rPr>
        <w:t xml:space="preserve">.: </w:t>
      </w:r>
      <w:proofErr w:type="gramEnd"/>
      <w:r w:rsidRPr="007C16E6">
        <w:rPr>
          <w:rFonts w:ascii="Times New Roman" w:hAnsi="Times New Roman"/>
          <w:bCs/>
          <w:color w:val="000000" w:themeColor="text1"/>
          <w:sz w:val="28"/>
          <w:szCs w:val="28"/>
        </w:rPr>
        <w:t>Речь, 20</w:t>
      </w:r>
      <w:r w:rsidR="00B90264" w:rsidRPr="007C16E6">
        <w:rPr>
          <w:rFonts w:ascii="Times New Roman" w:hAnsi="Times New Roman"/>
          <w:bCs/>
          <w:color w:val="000000" w:themeColor="text1"/>
          <w:sz w:val="28"/>
          <w:szCs w:val="28"/>
        </w:rPr>
        <w:t>12</w:t>
      </w:r>
      <w:r w:rsidRPr="007C16E6">
        <w:rPr>
          <w:rFonts w:ascii="Times New Roman" w:hAnsi="Times New Roman"/>
          <w:bCs/>
          <w:color w:val="000000" w:themeColor="text1"/>
          <w:sz w:val="28"/>
          <w:szCs w:val="28"/>
        </w:rPr>
        <w:t xml:space="preserve">. </w:t>
      </w:r>
    </w:p>
    <w:p w:rsidR="00454022" w:rsidRPr="007C16E6" w:rsidRDefault="00454022" w:rsidP="007C16E6">
      <w:pPr>
        <w:spacing w:after="0" w:line="360" w:lineRule="auto"/>
        <w:ind w:firstLine="709"/>
        <w:jc w:val="both"/>
        <w:rPr>
          <w:rFonts w:ascii="Times New Roman" w:hAnsi="Times New Roman"/>
          <w:color w:val="000000" w:themeColor="text1"/>
          <w:sz w:val="28"/>
          <w:szCs w:val="28"/>
          <w:shd w:val="clear" w:color="auto" w:fill="FFFFFF"/>
        </w:rPr>
      </w:pPr>
      <w:r w:rsidRPr="007C16E6">
        <w:rPr>
          <w:rStyle w:val="a6"/>
          <w:rFonts w:ascii="Times New Roman" w:hAnsi="Times New Roman"/>
          <w:i w:val="0"/>
          <w:color w:val="000000" w:themeColor="text1"/>
          <w:sz w:val="28"/>
          <w:szCs w:val="28"/>
          <w:shd w:val="clear" w:color="auto" w:fill="FFFFFF"/>
        </w:rPr>
        <w:t>56. Шнейдер</w:t>
      </w:r>
      <w:r w:rsidRPr="007C16E6">
        <w:rPr>
          <w:rStyle w:val="apple-converted-space"/>
          <w:rFonts w:ascii="Times New Roman" w:hAnsi="Times New Roman"/>
          <w:i/>
          <w:color w:val="000000" w:themeColor="text1"/>
          <w:sz w:val="28"/>
          <w:szCs w:val="28"/>
          <w:shd w:val="clear" w:color="auto" w:fill="FFFFFF"/>
        </w:rPr>
        <w:t> </w:t>
      </w:r>
      <w:r w:rsidRPr="007C16E6">
        <w:rPr>
          <w:rFonts w:ascii="Times New Roman" w:hAnsi="Times New Roman"/>
          <w:i/>
          <w:color w:val="000000" w:themeColor="text1"/>
          <w:sz w:val="28"/>
          <w:szCs w:val="28"/>
          <w:shd w:val="clear" w:color="auto" w:fill="FFFFFF"/>
        </w:rPr>
        <w:t xml:space="preserve">Л. Б. </w:t>
      </w:r>
      <w:r w:rsidRPr="007C16E6">
        <w:rPr>
          <w:rStyle w:val="a6"/>
          <w:rFonts w:ascii="Times New Roman" w:hAnsi="Times New Roman"/>
          <w:i w:val="0"/>
          <w:color w:val="000000" w:themeColor="text1"/>
          <w:sz w:val="28"/>
          <w:szCs w:val="28"/>
          <w:shd w:val="clear" w:color="auto" w:fill="FFFFFF"/>
        </w:rPr>
        <w:t>Психология семейных</w:t>
      </w:r>
      <w:r w:rsidRPr="007C16E6">
        <w:rPr>
          <w:rStyle w:val="apple-converted-space"/>
          <w:rFonts w:ascii="Times New Roman" w:hAnsi="Times New Roman"/>
          <w:i/>
          <w:color w:val="000000" w:themeColor="text1"/>
          <w:sz w:val="28"/>
          <w:szCs w:val="28"/>
          <w:shd w:val="clear" w:color="auto" w:fill="FFFFFF"/>
        </w:rPr>
        <w:t> </w:t>
      </w:r>
      <w:r w:rsidRPr="007C16E6">
        <w:rPr>
          <w:rFonts w:ascii="Times New Roman" w:hAnsi="Times New Roman"/>
          <w:color w:val="000000" w:themeColor="text1"/>
          <w:sz w:val="28"/>
          <w:szCs w:val="28"/>
          <w:shd w:val="clear" w:color="auto" w:fill="FFFFFF"/>
        </w:rPr>
        <w:t>отношений</w:t>
      </w:r>
      <w:r w:rsidRPr="007C16E6">
        <w:rPr>
          <w:rFonts w:ascii="Times New Roman" w:hAnsi="Times New Roman"/>
          <w:color w:val="000000" w:themeColor="text1"/>
          <w:sz w:val="28"/>
          <w:szCs w:val="28"/>
        </w:rPr>
        <w:t>//</w:t>
      </w:r>
      <w:r w:rsidRPr="007C16E6">
        <w:rPr>
          <w:rFonts w:ascii="Times New Roman" w:hAnsi="Times New Roman"/>
          <w:color w:val="000000" w:themeColor="text1"/>
          <w:sz w:val="28"/>
          <w:szCs w:val="28"/>
          <w:shd w:val="clear" w:color="auto" w:fill="FFFFFF"/>
        </w:rPr>
        <w:t xml:space="preserve"> Курс лекций. — М.: Акад. Проект; Екатеринбург: Деловая книга, 20</w:t>
      </w:r>
      <w:r w:rsidR="00B90264" w:rsidRPr="007C16E6">
        <w:rPr>
          <w:rFonts w:ascii="Times New Roman" w:hAnsi="Times New Roman"/>
          <w:color w:val="000000" w:themeColor="text1"/>
          <w:sz w:val="28"/>
          <w:szCs w:val="28"/>
          <w:shd w:val="clear" w:color="auto" w:fill="FFFFFF"/>
        </w:rPr>
        <w:t>1</w:t>
      </w:r>
      <w:r w:rsidRPr="007C16E6">
        <w:rPr>
          <w:rFonts w:ascii="Times New Roman" w:hAnsi="Times New Roman"/>
          <w:color w:val="000000" w:themeColor="text1"/>
          <w:sz w:val="28"/>
          <w:szCs w:val="28"/>
          <w:shd w:val="clear" w:color="auto" w:fill="FFFFFF"/>
        </w:rPr>
        <w:t>5.</w:t>
      </w:r>
    </w:p>
    <w:p w:rsidR="00454022" w:rsidRPr="007C16E6" w:rsidRDefault="00454022" w:rsidP="007C16E6">
      <w:pPr>
        <w:spacing w:after="0" w:line="360" w:lineRule="auto"/>
        <w:ind w:firstLine="709"/>
        <w:jc w:val="both"/>
        <w:rPr>
          <w:rFonts w:ascii="Times New Roman" w:hAnsi="Times New Roman"/>
          <w:color w:val="000000" w:themeColor="text1"/>
          <w:sz w:val="28"/>
          <w:szCs w:val="28"/>
        </w:rPr>
      </w:pPr>
      <w:r w:rsidRPr="007C16E6">
        <w:rPr>
          <w:rFonts w:ascii="Times New Roman" w:hAnsi="Times New Roman"/>
          <w:color w:val="000000" w:themeColor="text1"/>
          <w:sz w:val="28"/>
          <w:szCs w:val="28"/>
        </w:rPr>
        <w:t>57. Эриксон Э. Детство и общество – СПб</w:t>
      </w:r>
      <w:proofErr w:type="gramStart"/>
      <w:r w:rsidRPr="007C16E6">
        <w:rPr>
          <w:rFonts w:ascii="Times New Roman" w:hAnsi="Times New Roman"/>
          <w:color w:val="000000" w:themeColor="text1"/>
          <w:sz w:val="28"/>
          <w:szCs w:val="28"/>
        </w:rPr>
        <w:t xml:space="preserve">.: </w:t>
      </w:r>
      <w:proofErr w:type="gramEnd"/>
      <w:r w:rsidRPr="007C16E6">
        <w:rPr>
          <w:rFonts w:ascii="Times New Roman" w:hAnsi="Times New Roman"/>
          <w:color w:val="000000" w:themeColor="text1"/>
          <w:sz w:val="28"/>
          <w:szCs w:val="28"/>
        </w:rPr>
        <w:t>Летний сад, 20</w:t>
      </w:r>
      <w:r w:rsidR="00B90264" w:rsidRPr="007C16E6">
        <w:rPr>
          <w:rFonts w:ascii="Times New Roman" w:hAnsi="Times New Roman"/>
          <w:color w:val="000000" w:themeColor="text1"/>
          <w:sz w:val="28"/>
          <w:szCs w:val="28"/>
        </w:rPr>
        <w:t>1</w:t>
      </w:r>
      <w:r w:rsidRPr="007C16E6">
        <w:rPr>
          <w:rFonts w:ascii="Times New Roman" w:hAnsi="Times New Roman"/>
          <w:color w:val="000000" w:themeColor="text1"/>
          <w:sz w:val="28"/>
          <w:szCs w:val="28"/>
        </w:rPr>
        <w:t>4.</w:t>
      </w:r>
    </w:p>
    <w:p w:rsidR="00454022" w:rsidRPr="007C16E6" w:rsidRDefault="00454022" w:rsidP="007C16E6">
      <w:pPr>
        <w:spacing w:after="0" w:line="360" w:lineRule="auto"/>
        <w:ind w:firstLine="709"/>
        <w:jc w:val="both"/>
        <w:rPr>
          <w:rFonts w:ascii="Times New Roman" w:hAnsi="Times New Roman"/>
          <w:color w:val="000000" w:themeColor="text1"/>
          <w:sz w:val="28"/>
          <w:szCs w:val="28"/>
          <w:lang w:val="en-US"/>
        </w:rPr>
      </w:pPr>
      <w:r w:rsidRPr="007C16E6">
        <w:rPr>
          <w:rFonts w:ascii="Times New Roman" w:hAnsi="Times New Roman"/>
          <w:color w:val="000000" w:themeColor="text1"/>
          <w:sz w:val="28"/>
          <w:szCs w:val="28"/>
          <w:lang w:val="en-US"/>
        </w:rPr>
        <w:t>58. John Rust RDI Summer School 2: Test construction // University of Cambridge The Psychometrics Centre, 20</w:t>
      </w:r>
      <w:r w:rsidR="00B90264" w:rsidRPr="007C16E6">
        <w:rPr>
          <w:rFonts w:ascii="Times New Roman" w:hAnsi="Times New Roman"/>
          <w:color w:val="000000" w:themeColor="text1"/>
          <w:sz w:val="28"/>
          <w:szCs w:val="28"/>
          <w:lang w:val="en-US"/>
        </w:rPr>
        <w:t>12.</w:t>
      </w:r>
    </w:p>
    <w:p w:rsidR="00454022" w:rsidRPr="007C16E6" w:rsidRDefault="00454022" w:rsidP="007C16E6">
      <w:pPr>
        <w:spacing w:after="0" w:line="360" w:lineRule="auto"/>
        <w:ind w:firstLine="709"/>
        <w:jc w:val="both"/>
        <w:rPr>
          <w:rFonts w:ascii="Times New Roman" w:hAnsi="Times New Roman"/>
          <w:color w:val="000000" w:themeColor="text1"/>
          <w:sz w:val="28"/>
          <w:szCs w:val="28"/>
          <w:lang w:val="en-US"/>
        </w:rPr>
      </w:pPr>
      <w:r w:rsidRPr="007C16E6">
        <w:rPr>
          <w:rFonts w:ascii="Times New Roman" w:hAnsi="Times New Roman"/>
          <w:sz w:val="28"/>
          <w:szCs w:val="28"/>
          <w:lang w:val="en-US"/>
        </w:rPr>
        <w:t xml:space="preserve">59. Cohen, R. J., Montague, P., </w:t>
      </w:r>
      <w:proofErr w:type="spellStart"/>
      <w:r w:rsidRPr="007C16E6">
        <w:rPr>
          <w:rFonts w:ascii="Times New Roman" w:hAnsi="Times New Roman"/>
          <w:sz w:val="28"/>
          <w:szCs w:val="28"/>
          <w:lang w:val="en-US"/>
        </w:rPr>
        <w:t>Nathanson</w:t>
      </w:r>
      <w:proofErr w:type="spellEnd"/>
      <w:r w:rsidRPr="007C16E6">
        <w:rPr>
          <w:rFonts w:ascii="Times New Roman" w:hAnsi="Times New Roman"/>
          <w:sz w:val="28"/>
          <w:szCs w:val="28"/>
          <w:lang w:val="en-US"/>
        </w:rPr>
        <w:t xml:space="preserve">, L. S., &amp; </w:t>
      </w:r>
      <w:proofErr w:type="spellStart"/>
      <w:r w:rsidRPr="007C16E6">
        <w:rPr>
          <w:rFonts w:ascii="Times New Roman" w:hAnsi="Times New Roman"/>
          <w:sz w:val="28"/>
          <w:szCs w:val="28"/>
          <w:lang w:val="en-US"/>
        </w:rPr>
        <w:t>Swerdlik</w:t>
      </w:r>
      <w:proofErr w:type="spellEnd"/>
      <w:r w:rsidRPr="007C16E6">
        <w:rPr>
          <w:rFonts w:ascii="Times New Roman" w:hAnsi="Times New Roman"/>
          <w:sz w:val="28"/>
          <w:szCs w:val="28"/>
          <w:lang w:val="en-US"/>
        </w:rPr>
        <w:t>, M. E. (</w:t>
      </w:r>
      <w:r w:rsidR="00B90264" w:rsidRPr="007C16E6">
        <w:rPr>
          <w:rFonts w:ascii="Times New Roman" w:hAnsi="Times New Roman"/>
          <w:sz w:val="28"/>
          <w:szCs w:val="28"/>
          <w:lang w:val="en-US"/>
        </w:rPr>
        <w:t>2014</w:t>
      </w:r>
      <w:r w:rsidRPr="007C16E6">
        <w:rPr>
          <w:rFonts w:ascii="Times New Roman" w:hAnsi="Times New Roman"/>
          <w:sz w:val="28"/>
          <w:szCs w:val="28"/>
          <w:lang w:val="en-US"/>
        </w:rPr>
        <w:t>). Psychological Testing: An Introduction to Tests and Measurements. Mountain View, CA: Mayfield Publishing Co.</w:t>
      </w:r>
    </w:p>
    <w:p w:rsidR="00454022" w:rsidRPr="007C16E6" w:rsidRDefault="00454022" w:rsidP="007C16E6">
      <w:pPr>
        <w:spacing w:after="0" w:line="360" w:lineRule="auto"/>
        <w:ind w:firstLine="709"/>
        <w:jc w:val="both"/>
        <w:rPr>
          <w:rFonts w:ascii="Times New Roman" w:hAnsi="Times New Roman"/>
          <w:color w:val="000000" w:themeColor="text1"/>
          <w:sz w:val="28"/>
          <w:szCs w:val="28"/>
          <w:lang w:val="en-US"/>
        </w:rPr>
      </w:pPr>
      <w:r w:rsidRPr="007C16E6">
        <w:rPr>
          <w:rFonts w:ascii="Times New Roman" w:hAnsi="Times New Roman"/>
          <w:color w:val="000000" w:themeColor="text1"/>
          <w:sz w:val="28"/>
          <w:szCs w:val="28"/>
          <w:lang w:val="en-US"/>
        </w:rPr>
        <w:t>60</w:t>
      </w:r>
      <w:proofErr w:type="gramStart"/>
      <w:r w:rsidRPr="007C16E6">
        <w:rPr>
          <w:rFonts w:ascii="Times New Roman" w:hAnsi="Times New Roman"/>
          <w:color w:val="000000" w:themeColor="text1"/>
          <w:sz w:val="28"/>
          <w:szCs w:val="28"/>
          <w:lang w:val="en-US"/>
        </w:rPr>
        <w:t>.</w:t>
      </w:r>
      <w:r w:rsidRPr="007C16E6">
        <w:rPr>
          <w:rFonts w:ascii="Times New Roman" w:hAnsi="Times New Roman"/>
          <w:sz w:val="28"/>
          <w:szCs w:val="28"/>
          <w:lang w:val="en-US"/>
        </w:rPr>
        <w:t>Psychological</w:t>
      </w:r>
      <w:proofErr w:type="gramEnd"/>
      <w:r w:rsidRPr="007C16E6">
        <w:rPr>
          <w:rFonts w:ascii="Times New Roman" w:hAnsi="Times New Roman"/>
          <w:sz w:val="28"/>
          <w:szCs w:val="28"/>
          <w:lang w:val="en-US"/>
        </w:rPr>
        <w:t xml:space="preserve"> measurements: their</w:t>
      </w:r>
      <w:r w:rsidRPr="007C16E6">
        <w:rPr>
          <w:rFonts w:ascii="Times New Roman" w:hAnsi="Times New Roman"/>
          <w:color w:val="FFFFFF"/>
          <w:sz w:val="28"/>
          <w:szCs w:val="28"/>
          <w:lang w:val="en-US"/>
        </w:rPr>
        <w:t xml:space="preserve"> </w:t>
      </w:r>
      <w:r w:rsidRPr="007C16E6">
        <w:rPr>
          <w:rFonts w:ascii="Times New Roman" w:hAnsi="Times New Roman"/>
          <w:sz w:val="28"/>
          <w:szCs w:val="28"/>
          <w:lang w:val="en-US"/>
        </w:rPr>
        <w:t>uses and misuses // Psychological measurements 8</w:t>
      </w:r>
    </w:p>
    <w:p w:rsidR="00454022" w:rsidRPr="007C16E6" w:rsidRDefault="00454022" w:rsidP="007C16E6">
      <w:pPr>
        <w:spacing w:after="0" w:line="360" w:lineRule="auto"/>
        <w:ind w:firstLine="709"/>
        <w:jc w:val="both"/>
        <w:rPr>
          <w:rFonts w:ascii="Times New Roman" w:hAnsi="Times New Roman"/>
          <w:sz w:val="28"/>
          <w:szCs w:val="28"/>
          <w:lang w:val="en-US"/>
        </w:rPr>
      </w:pPr>
      <w:r w:rsidRPr="007C16E6">
        <w:rPr>
          <w:rFonts w:ascii="Times New Roman" w:hAnsi="Times New Roman"/>
          <w:color w:val="000000" w:themeColor="text1"/>
          <w:sz w:val="28"/>
          <w:szCs w:val="28"/>
          <w:lang w:val="en-US"/>
        </w:rPr>
        <w:t xml:space="preserve">61. </w:t>
      </w:r>
      <w:hyperlink r:id="rId9" w:history="1">
        <w:r w:rsidRPr="007C16E6">
          <w:rPr>
            <w:rStyle w:val="af0"/>
            <w:rFonts w:ascii="Times New Roman" w:hAnsi="Times New Roman"/>
            <w:color w:val="000000" w:themeColor="text1"/>
            <w:sz w:val="28"/>
            <w:szCs w:val="28"/>
            <w:lang w:val="en-US"/>
          </w:rPr>
          <w:t>http://lab.psytest.ru</w:t>
        </w:r>
      </w:hyperlink>
    </w:p>
    <w:p w:rsidR="00454022" w:rsidRPr="007C16E6" w:rsidRDefault="00454022" w:rsidP="007C16E6">
      <w:pPr>
        <w:spacing w:after="0" w:line="360" w:lineRule="auto"/>
        <w:ind w:firstLine="709"/>
        <w:jc w:val="both"/>
        <w:rPr>
          <w:rFonts w:ascii="Times New Roman" w:hAnsi="Times New Roman"/>
          <w:sz w:val="28"/>
          <w:szCs w:val="28"/>
          <w:lang w:val="en-US"/>
        </w:rPr>
      </w:pPr>
      <w:r w:rsidRPr="007C16E6">
        <w:rPr>
          <w:rFonts w:ascii="Times New Roman" w:hAnsi="Times New Roman"/>
          <w:sz w:val="28"/>
          <w:szCs w:val="28"/>
          <w:lang w:val="en-US"/>
        </w:rPr>
        <w:t>62</w:t>
      </w:r>
      <w:proofErr w:type="gramStart"/>
      <w:r w:rsidRPr="007C16E6">
        <w:rPr>
          <w:rFonts w:ascii="Times New Roman" w:hAnsi="Times New Roman"/>
          <w:sz w:val="28"/>
          <w:szCs w:val="28"/>
          <w:lang w:val="en-US"/>
        </w:rPr>
        <w:t>.</w:t>
      </w:r>
      <w:proofErr w:type="gramEnd"/>
      <w:r w:rsidR="008E0E38" w:rsidRPr="007C16E6">
        <w:rPr>
          <w:rFonts w:ascii="Times New Roman" w:hAnsi="Times New Roman"/>
          <w:sz w:val="28"/>
          <w:szCs w:val="28"/>
        </w:rPr>
        <w:fldChar w:fldCharType="begin"/>
      </w:r>
      <w:r w:rsidR="00F37251" w:rsidRPr="007C16E6">
        <w:rPr>
          <w:rFonts w:ascii="Times New Roman" w:hAnsi="Times New Roman"/>
          <w:sz w:val="28"/>
          <w:szCs w:val="28"/>
          <w:lang w:val="en-US"/>
        </w:rPr>
        <w:instrText>HYPERLINK "http://researchrundowns.wordpress.com/quantitative-methods/instrument-validity-reliability/"</w:instrText>
      </w:r>
      <w:r w:rsidR="008E0E38" w:rsidRPr="007C16E6">
        <w:rPr>
          <w:rFonts w:ascii="Times New Roman" w:hAnsi="Times New Roman"/>
          <w:sz w:val="28"/>
          <w:szCs w:val="28"/>
        </w:rPr>
        <w:fldChar w:fldCharType="separate"/>
      </w:r>
      <w:r w:rsidRPr="007C16E6">
        <w:rPr>
          <w:rStyle w:val="af0"/>
          <w:rFonts w:ascii="Times New Roman" w:hAnsi="Times New Roman"/>
          <w:sz w:val="28"/>
          <w:szCs w:val="28"/>
          <w:lang w:val="en-US"/>
        </w:rPr>
        <w:t>http://researchrundowns.wordpress.com/quantitative-methods/instrument-validity-reliability/</w:t>
      </w:r>
      <w:r w:rsidR="008E0E38" w:rsidRPr="007C16E6">
        <w:rPr>
          <w:rFonts w:ascii="Times New Roman" w:hAnsi="Times New Roman"/>
          <w:sz w:val="28"/>
          <w:szCs w:val="28"/>
        </w:rPr>
        <w:fldChar w:fldCharType="end"/>
      </w:r>
    </w:p>
    <w:p w:rsidR="00454022" w:rsidRPr="002C79BB" w:rsidRDefault="00454022" w:rsidP="00B10FCB">
      <w:pPr>
        <w:shd w:val="clear" w:color="auto" w:fill="FFFFFF"/>
        <w:spacing w:after="0" w:line="360" w:lineRule="auto"/>
        <w:ind w:firstLine="709"/>
        <w:jc w:val="both"/>
        <w:outlineLvl w:val="0"/>
        <w:rPr>
          <w:rFonts w:ascii="Times New Roman" w:hAnsi="Times New Roman"/>
          <w:sz w:val="28"/>
          <w:szCs w:val="28"/>
          <w:lang w:val="en-US"/>
        </w:rPr>
      </w:pPr>
    </w:p>
    <w:p w:rsidR="00A30F4A" w:rsidRPr="002C79BB" w:rsidRDefault="00A30F4A" w:rsidP="00B10FCB">
      <w:pPr>
        <w:shd w:val="clear" w:color="auto" w:fill="FFFFFF"/>
        <w:spacing w:after="0" w:line="360" w:lineRule="auto"/>
        <w:ind w:firstLine="709"/>
        <w:jc w:val="both"/>
        <w:outlineLvl w:val="0"/>
        <w:rPr>
          <w:rFonts w:ascii="Times New Roman" w:hAnsi="Times New Roman"/>
          <w:sz w:val="28"/>
          <w:szCs w:val="28"/>
          <w:lang w:val="en-US"/>
        </w:rPr>
      </w:pPr>
    </w:p>
    <w:p w:rsidR="00A30F4A" w:rsidRPr="002C79BB" w:rsidRDefault="00A30F4A" w:rsidP="00B10FCB">
      <w:pPr>
        <w:shd w:val="clear" w:color="auto" w:fill="FFFFFF"/>
        <w:spacing w:after="0" w:line="360" w:lineRule="auto"/>
        <w:ind w:firstLine="709"/>
        <w:jc w:val="both"/>
        <w:outlineLvl w:val="0"/>
        <w:rPr>
          <w:rFonts w:ascii="Times New Roman" w:hAnsi="Times New Roman"/>
          <w:sz w:val="28"/>
          <w:szCs w:val="28"/>
          <w:lang w:val="en-US"/>
        </w:rPr>
      </w:pPr>
    </w:p>
    <w:p w:rsidR="00A30F4A" w:rsidRDefault="00A30F4A" w:rsidP="00B10FCB">
      <w:pPr>
        <w:shd w:val="clear" w:color="auto" w:fill="FFFFFF"/>
        <w:spacing w:after="0" w:line="360" w:lineRule="auto"/>
        <w:ind w:firstLine="709"/>
        <w:jc w:val="both"/>
        <w:outlineLvl w:val="0"/>
        <w:rPr>
          <w:rFonts w:ascii="Times New Roman" w:hAnsi="Times New Roman"/>
          <w:sz w:val="28"/>
          <w:szCs w:val="28"/>
        </w:rPr>
      </w:pPr>
    </w:p>
    <w:p w:rsidR="00F91C73" w:rsidRDefault="00F91C73" w:rsidP="00B10FCB">
      <w:pPr>
        <w:shd w:val="clear" w:color="auto" w:fill="FFFFFF"/>
        <w:spacing w:after="0" w:line="360" w:lineRule="auto"/>
        <w:ind w:firstLine="709"/>
        <w:jc w:val="both"/>
        <w:outlineLvl w:val="0"/>
        <w:rPr>
          <w:rFonts w:ascii="Times New Roman" w:hAnsi="Times New Roman"/>
          <w:sz w:val="28"/>
          <w:szCs w:val="28"/>
        </w:rPr>
      </w:pPr>
    </w:p>
    <w:p w:rsidR="00F91C73" w:rsidRDefault="00F91C73" w:rsidP="00B10FCB">
      <w:pPr>
        <w:shd w:val="clear" w:color="auto" w:fill="FFFFFF"/>
        <w:spacing w:after="0" w:line="360" w:lineRule="auto"/>
        <w:ind w:firstLine="709"/>
        <w:jc w:val="both"/>
        <w:outlineLvl w:val="0"/>
        <w:rPr>
          <w:rFonts w:ascii="Times New Roman" w:hAnsi="Times New Roman"/>
          <w:sz w:val="28"/>
          <w:szCs w:val="28"/>
        </w:rPr>
      </w:pPr>
    </w:p>
    <w:p w:rsidR="00F91C73" w:rsidRDefault="00F91C73" w:rsidP="00B10FCB">
      <w:pPr>
        <w:shd w:val="clear" w:color="auto" w:fill="FFFFFF"/>
        <w:spacing w:after="0" w:line="360" w:lineRule="auto"/>
        <w:ind w:firstLine="709"/>
        <w:jc w:val="both"/>
        <w:outlineLvl w:val="0"/>
        <w:rPr>
          <w:rFonts w:ascii="Times New Roman" w:hAnsi="Times New Roman"/>
          <w:sz w:val="28"/>
          <w:szCs w:val="28"/>
        </w:rPr>
      </w:pPr>
    </w:p>
    <w:p w:rsidR="00F91C73" w:rsidRDefault="00F91C73" w:rsidP="00B10FCB">
      <w:pPr>
        <w:shd w:val="clear" w:color="auto" w:fill="FFFFFF"/>
        <w:spacing w:after="0" w:line="360" w:lineRule="auto"/>
        <w:ind w:firstLine="709"/>
        <w:jc w:val="both"/>
        <w:outlineLvl w:val="0"/>
        <w:rPr>
          <w:rFonts w:ascii="Times New Roman" w:hAnsi="Times New Roman"/>
          <w:sz w:val="28"/>
          <w:szCs w:val="28"/>
        </w:rPr>
      </w:pPr>
    </w:p>
    <w:p w:rsidR="00F91C73" w:rsidRDefault="00F91C73" w:rsidP="00B10FCB">
      <w:pPr>
        <w:shd w:val="clear" w:color="auto" w:fill="FFFFFF"/>
        <w:spacing w:after="0" w:line="360" w:lineRule="auto"/>
        <w:ind w:firstLine="709"/>
        <w:jc w:val="both"/>
        <w:outlineLvl w:val="0"/>
        <w:rPr>
          <w:rFonts w:ascii="Times New Roman" w:hAnsi="Times New Roman"/>
          <w:sz w:val="28"/>
          <w:szCs w:val="28"/>
        </w:rPr>
      </w:pPr>
    </w:p>
    <w:p w:rsidR="00F91C73" w:rsidRDefault="00F91C73" w:rsidP="00B10FCB">
      <w:pPr>
        <w:shd w:val="clear" w:color="auto" w:fill="FFFFFF"/>
        <w:spacing w:after="0" w:line="360" w:lineRule="auto"/>
        <w:ind w:firstLine="709"/>
        <w:jc w:val="both"/>
        <w:outlineLvl w:val="0"/>
        <w:rPr>
          <w:rFonts w:ascii="Times New Roman" w:hAnsi="Times New Roman"/>
          <w:sz w:val="28"/>
          <w:szCs w:val="28"/>
        </w:rPr>
      </w:pPr>
    </w:p>
    <w:p w:rsidR="00F91C73" w:rsidRPr="00F91C73" w:rsidRDefault="00F91C73" w:rsidP="00B10FCB">
      <w:pPr>
        <w:shd w:val="clear" w:color="auto" w:fill="FFFFFF"/>
        <w:spacing w:after="0" w:line="360" w:lineRule="auto"/>
        <w:ind w:firstLine="709"/>
        <w:jc w:val="both"/>
        <w:outlineLvl w:val="0"/>
        <w:rPr>
          <w:rFonts w:ascii="Times New Roman" w:hAnsi="Times New Roman"/>
          <w:sz w:val="28"/>
          <w:szCs w:val="28"/>
        </w:rPr>
      </w:pPr>
    </w:p>
    <w:p w:rsidR="002770D1" w:rsidRPr="002770D1" w:rsidRDefault="002770D1" w:rsidP="002770D1">
      <w:pPr>
        <w:spacing w:after="0" w:line="360" w:lineRule="auto"/>
        <w:ind w:firstLine="709"/>
        <w:jc w:val="right"/>
        <w:rPr>
          <w:rStyle w:val="FontStyle129"/>
          <w:b/>
          <w:spacing w:val="0"/>
          <w:sz w:val="28"/>
          <w:szCs w:val="28"/>
        </w:rPr>
      </w:pPr>
      <w:r w:rsidRPr="002770D1">
        <w:rPr>
          <w:rStyle w:val="FontStyle129"/>
          <w:b/>
          <w:spacing w:val="0"/>
          <w:sz w:val="28"/>
          <w:szCs w:val="28"/>
        </w:rPr>
        <w:lastRenderedPageBreak/>
        <w:t>Приложение 1</w:t>
      </w:r>
    </w:p>
    <w:p w:rsidR="002770D1" w:rsidRPr="00702162" w:rsidRDefault="002770D1" w:rsidP="002770D1">
      <w:pPr>
        <w:spacing w:after="0" w:line="360" w:lineRule="auto"/>
        <w:ind w:firstLine="709"/>
        <w:jc w:val="center"/>
        <w:rPr>
          <w:rFonts w:ascii="Times New Roman" w:hAnsi="Times New Roman"/>
          <w:sz w:val="28"/>
          <w:szCs w:val="28"/>
        </w:rPr>
      </w:pPr>
      <w:r>
        <w:rPr>
          <w:rFonts w:ascii="Times New Roman" w:hAnsi="Times New Roman"/>
          <w:sz w:val="28"/>
          <w:szCs w:val="28"/>
        </w:rPr>
        <w:t>Опросник «Уровень субъектности матери» (УСМ)</w:t>
      </w:r>
    </w:p>
    <w:p w:rsidR="002770D1" w:rsidRPr="00702162" w:rsidRDefault="002770D1" w:rsidP="002770D1">
      <w:pPr>
        <w:spacing w:after="0" w:line="360" w:lineRule="auto"/>
        <w:ind w:firstLine="709"/>
        <w:jc w:val="both"/>
        <w:rPr>
          <w:rFonts w:ascii="Times New Roman" w:hAnsi="Times New Roman"/>
          <w:sz w:val="28"/>
          <w:szCs w:val="28"/>
          <w:u w:val="single"/>
        </w:rPr>
      </w:pPr>
      <w:r w:rsidRPr="00702162">
        <w:rPr>
          <w:rFonts w:ascii="Times New Roman" w:hAnsi="Times New Roman"/>
          <w:sz w:val="28"/>
          <w:szCs w:val="28"/>
          <w:u w:val="single"/>
        </w:rPr>
        <w:t xml:space="preserve">Инструкция </w:t>
      </w:r>
    </w:p>
    <w:p w:rsidR="002770D1" w:rsidRPr="00702162" w:rsidRDefault="002770D1" w:rsidP="002770D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sz w:val="28"/>
          <w:szCs w:val="28"/>
        </w:rPr>
        <w:t xml:space="preserve">Вашему вниманию предлагается ряд  утверждений, с которыми вы должны будете согласиться или не согласиться. </w:t>
      </w:r>
      <w:r w:rsidRPr="00702162">
        <w:rPr>
          <w:rFonts w:ascii="Times New Roman" w:hAnsi="Times New Roman"/>
          <w:color w:val="000000" w:themeColor="text1"/>
          <w:sz w:val="28"/>
          <w:szCs w:val="28"/>
        </w:rPr>
        <w:t xml:space="preserve">Если Вы согласны с утверждением, поставьте напротив номера этого предложения знак «+», и знак «–» </w:t>
      </w:r>
      <w:proofErr w:type="gramStart"/>
      <w:r w:rsidRPr="00702162">
        <w:rPr>
          <w:rFonts w:ascii="Times New Roman" w:hAnsi="Times New Roman"/>
          <w:color w:val="000000" w:themeColor="text1"/>
          <w:sz w:val="28"/>
          <w:szCs w:val="28"/>
        </w:rPr>
        <w:t xml:space="preserve">в </w:t>
      </w:r>
      <w:proofErr w:type="gramEnd"/>
      <w:r w:rsidRPr="00702162">
        <w:rPr>
          <w:rFonts w:ascii="Times New Roman" w:hAnsi="Times New Roman"/>
          <w:color w:val="000000" w:themeColor="text1"/>
          <w:sz w:val="28"/>
          <w:szCs w:val="28"/>
        </w:rPr>
        <w:t xml:space="preserve">том случае, если с утверждением не согласны. Оценивая каждое из утверждений, постарайтесь быть честными с самим собой. В этом случае результаты будут более интересны и полезны для Вас. </w:t>
      </w:r>
    </w:p>
    <w:p w:rsidR="002770D1" w:rsidRPr="00702162" w:rsidRDefault="002770D1" w:rsidP="002770D1">
      <w:pPr>
        <w:spacing w:after="0" w:line="360" w:lineRule="auto"/>
        <w:ind w:firstLine="709"/>
        <w:jc w:val="both"/>
        <w:rPr>
          <w:rFonts w:ascii="Times New Roman" w:hAnsi="Times New Roman"/>
          <w:sz w:val="28"/>
          <w:szCs w:val="28"/>
          <w:u w:val="single"/>
        </w:rPr>
      </w:pPr>
      <w:r w:rsidRPr="00702162">
        <w:rPr>
          <w:rFonts w:ascii="Times New Roman" w:hAnsi="Times New Roman"/>
          <w:color w:val="000000" w:themeColor="text1"/>
          <w:sz w:val="28"/>
          <w:szCs w:val="28"/>
          <w:u w:val="single"/>
        </w:rPr>
        <w:t>Вопросы теста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Мой ребёнок – самый близкий человек в моей жизни.</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Мне ещё много не хватает для того, чтобы назвать себя идеальной мамой.</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В целом я состоялась в роли матери.</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Для своего ребёнка я стараюсь быть не только мамой, но и другом, с которым всегда можно посоветоваться.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не считаю, что мой ребёнок обязательно должен быть гением во всём.</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склоняюсь к тому, что мама не должна быть в курсе всех современных методов воспитания, их должны использовать детские сады и школы.</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proofErr w:type="gramStart"/>
      <w:r w:rsidRPr="00702162">
        <w:rPr>
          <w:rFonts w:ascii="Times New Roman" w:hAnsi="Times New Roman"/>
          <w:sz w:val="28"/>
          <w:szCs w:val="28"/>
        </w:rPr>
        <w:t>Уверена</w:t>
      </w:r>
      <w:proofErr w:type="gramEnd"/>
      <w:r w:rsidRPr="00702162">
        <w:rPr>
          <w:rFonts w:ascii="Times New Roman" w:hAnsi="Times New Roman"/>
          <w:sz w:val="28"/>
          <w:szCs w:val="28"/>
        </w:rPr>
        <w:t>, чтобы ребёнок захотел что-либо сделать необходимо, заинтересовать его и позволить самому для себя определить смысл занятия.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Думаю, что все мои знакомые считают меня хорошей матерью.</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Думаю, мне просто повезло. Все возрастные кризисы моего ребёнка прошли для меня почти незаметно.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стараюсь наблюдать, чтобы понять, на что способен мой ребёнок, и какие его способности можно и нужно развивать.</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Анализируя процесс воспитания своего ребёнка, я могу, как поругать, так и похвалить себя за что-то.</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lastRenderedPageBreak/>
        <w:t xml:space="preserve">Лишь та женщина, у которой есть ребёнок, способна воспринимать этот мир в полном его проявлении.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«Быть матерью» для меня это самое главное счастье жизни.</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Мне всегда было интересно узнавать что-то новое о себе, познавать саму себя.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убеждена в том, что занятия творчеством – это путь к развитию.</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Воспитание ребёнка – это, пожалуй, одно из самых увлекательных, самых творческих и интересных дел в моей жизни.</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Боюсь, что не справилась бы с воспитанием своего ребёнка без помощи … (мамы, </w:t>
      </w:r>
      <w:r>
        <w:rPr>
          <w:rFonts w:ascii="Times New Roman" w:hAnsi="Times New Roman"/>
          <w:sz w:val="28"/>
          <w:szCs w:val="28"/>
        </w:rPr>
        <w:t>мужа, свекрови, бабушки и т. д.</w:t>
      </w:r>
      <w:r w:rsidRPr="00702162">
        <w:rPr>
          <w:rFonts w:ascii="Times New Roman" w:hAnsi="Times New Roman"/>
          <w:sz w:val="28"/>
          <w:szCs w:val="28"/>
        </w:rPr>
        <w:t>)</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Именно в моих силах делать свою жизнь такой, какой я хочу её видеть.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Вряд ли в этом мире есть что-то, что могло бы меня удивить.</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Мне представляется, что познать себя невозможно, так как внутренний мир человека очень сложен.</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Если что-то идёт не по плану, я стараюсь увидеть в этом плюсы.</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положительно и с интересом отношусь к критике в свой адрес, для меня это лишний толчок к развитию.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Обычно, если мне доверено какое-то важное дело, я подхожу к его выполнению с особой ответственностью.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часто чувствую, что ошибаюсь в процессе воспитания своего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стараюсь никогда не останавливаться </w:t>
      </w:r>
      <w:proofErr w:type="gramStart"/>
      <w:r w:rsidRPr="00702162">
        <w:rPr>
          <w:rFonts w:ascii="Times New Roman" w:hAnsi="Times New Roman"/>
          <w:sz w:val="28"/>
          <w:szCs w:val="28"/>
        </w:rPr>
        <w:t>на</w:t>
      </w:r>
      <w:proofErr w:type="gramEnd"/>
      <w:r w:rsidRPr="00702162">
        <w:rPr>
          <w:rFonts w:ascii="Times New Roman" w:hAnsi="Times New Roman"/>
          <w:sz w:val="28"/>
          <w:szCs w:val="28"/>
        </w:rPr>
        <w:t xml:space="preserve"> достигнутом, я уверена, что всегда есть, что развивать в себе, есть куда стремиться.</w:t>
      </w:r>
    </w:p>
    <w:p w:rsidR="002770D1" w:rsidRPr="00702162" w:rsidRDefault="002770D1" w:rsidP="002770D1">
      <w:pPr>
        <w:pStyle w:val="a5"/>
        <w:numPr>
          <w:ilvl w:val="0"/>
          <w:numId w:val="29"/>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Бывают такие моменты, когда я сомневаюсь в правильности принятого мной решения.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собираюсь продолжить (продолжаю) своё образование (посещение различных курсов повышения квалификации, поступление в учебные заведения).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lastRenderedPageBreak/>
        <w:t xml:space="preserve">Я думаю, что женщина лишь тогда становится настоящей женщиной, когда она становится мамой.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Помимо ребёнка в моём окружении есть люди, которым я могу довериться, без всякого сомнения.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вполне могу сказать, что я счастливая мать.</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Если говорить откровенно, я не всегда права в выборе методов воспитания своего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Я всегда стараюсь вовремя направить активность своего ребёнка в нужное русло, помочь в каком-либо начинании. </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Меня не пугает такое понятие как кризис в развитии ребёнка, я знаю, каким образом можно смягчить все проявления этого сложного периода в жизни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В моих силах сделать так, чтобы мой ребёнок  был уверен, что он может мне довериться, рассчитывать на мою поддержку в любых жизненных ситуациях. </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Я отношусь к тем мамам, которые всегда находятся в поиске новых эффективных методов воспитания и умеют применить их на практике.</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Вряд ли кто-то из моего окружения может указать мне на мои ошибки в воспитании детей.</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Часто мне трудно понять, что беспокоит моего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вряд ли пойму когда-нибудь тех родителей, которые ведут себя по отношению к своему ребёнку как диктаторы.</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Да, порой я совершаю ошибки по ходу воспитания своего ребёнка, но мои успехи в этом нелёгком труде во многом их (ошибки) компенсируют.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Ни что не может придать женщине столько душевных сил для свершения любых дел, как счастье «быть матерью». </w:t>
      </w:r>
    </w:p>
    <w:p w:rsidR="002770D1" w:rsidRPr="00702162" w:rsidRDefault="002770D1" w:rsidP="002770D1">
      <w:pPr>
        <w:pStyle w:val="a5"/>
        <w:numPr>
          <w:ilvl w:val="0"/>
          <w:numId w:val="29"/>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Я никогда не ошибаюсь.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считаю, что здоровый образ жизни это необходимое условие счастливой жизни.</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lastRenderedPageBreak/>
        <w:t>Мое внутреннее «Я» всегда мне интересно.</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Мне хотелось бы заняться чем-то новым, творческим, тем, что я никогда не пробовала.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уверена, что в мире ещё столько всего неизведанного для меня, и что не стоит упускать возможность узнавать что-то новое.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Всегда была уверена, что любую способность можно развить. Главное самому родителю определить для себя, что он хочет развивать в ребёнке.  А пытаться разглядеть в маленьком ребёнке особые таланты, по меньшей мере, глупо. </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В процессе воспитания своего ребёнка я никогда не задумывалась о том, какие методы существуют вообще. Это для меня скорее творческий процесс.</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Если я замечаю, что у моего ребёнка есть способности к той или иной деятельности, я стараюсь создать ему условия для развития этих способностей.</w:t>
      </w:r>
    </w:p>
    <w:p w:rsidR="002770D1" w:rsidRPr="00702162" w:rsidRDefault="002770D1" w:rsidP="002770D1">
      <w:pPr>
        <w:pStyle w:val="a5"/>
        <w:numPr>
          <w:ilvl w:val="0"/>
          <w:numId w:val="29"/>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Бывают такие моменты, когда я чувствую, что не понимаю до конца смысла материнства, или понимаю его неверно.</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Каждый раз, когда я вижу, что выбранные мной методы воспитания дали положительный результат, я с ещё большим интересом продолжаю саморазвитие.</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Моя собственная оценка себя как матери вряд ли совпадает с оценками окружающих.</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стараюсь изучать литературу, и применять на практике интересные мне методы воспитания.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Обычно я знаю, чем могу помочь своему ребёнку, когда ему плохо.</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Отношения со своим чадом я могу характеризовать как партнёрские, мы «одна команда».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не гонюсь за образом идеальной матери. Можно сказать, что меня это мало интересует.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lastRenderedPageBreak/>
        <w:t>Ощущать радость за своё чадо, гордиться им – это один из главных смыслов в жизни каждой женщины.</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стараюсь, вести здоровый образ жизни и конечно приобщаю к нему своего ребёнка.  </w:t>
      </w:r>
    </w:p>
    <w:p w:rsidR="002770D1" w:rsidRPr="00702162" w:rsidRDefault="002770D1" w:rsidP="002770D1">
      <w:pPr>
        <w:pStyle w:val="a5"/>
        <w:numPr>
          <w:ilvl w:val="0"/>
          <w:numId w:val="29"/>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Нет таких людей, которые мне не нравятся.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Про меня можно сказать «она увлечена воспитанием своего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Мы не можем знать умеем ли мы что-либо, пока не рискнём попробовать.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Мне нетрудно признать свою неправоту в спорах со своим ребёнком.</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Любое занятие, к которому ребёнок проявляет интерес, требует внимания со стороны родителей. В их силах помочь своему ребёнку реализовать свой потенциал.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Возрастной кризис ребёнка для меня как для матери это, пожалуй, самое трудное в воспитании, во многом даже не поддающееся влиянию.</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Когда я вижу своего ребёнка счастливым и успешным, я понимаю что мои усилия и в чём-то даже жертвы были не напрасны.</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Меня обижает отношение людей ко мне как к плохой матери.</w:t>
      </w:r>
    </w:p>
    <w:p w:rsidR="002770D1" w:rsidRPr="00702162" w:rsidRDefault="002770D1" w:rsidP="002770D1">
      <w:pPr>
        <w:pStyle w:val="a5"/>
        <w:numPr>
          <w:ilvl w:val="0"/>
          <w:numId w:val="29"/>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Порой я говорю неправду.</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Если бы моё второе «Я» существовало, то для меня это был бы очень интересный партнёр по общению.</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абсолютно самостоятельна в выборе методов воспитания своего ребёнка.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Думаю, что если человек одарен какими-то способностями, самое глупое что он может сделать, это не развить их.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всегда поддерживаю своего ребёнка, даже если он ошибается.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осознаю, что идеалов не существует в реальности, но всё же всем сердцем желаю стать идеальной матерью для своего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lastRenderedPageBreak/>
        <w:t xml:space="preserve">Думаю, прежде чем отдавать своего ребёнка в какую-либо секцию, школу, важно увидеть какими способностями обладает чадо.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могу рассчитывать на искренность и уважение своего ребёнка, если сама буду откровенна и справедлива с ним.</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Со стороны я могу показаться равнодушной мамой, не внимательной к своему ребёнку.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Думаю важно не только следовать традициям воспитания, принятым  в семье, но также интересоваться новыми методами и стараться применять их на практике.</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Мне представляется, что ребёнка всегда нужно воспитывать, мама – это, прежде всего, родительница, а не друг.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считаю себя счастливым человеком, потому что в моей жизни есть близкие, любимые мне люди, которые в свою очередь дорожат мной. </w:t>
      </w:r>
    </w:p>
    <w:p w:rsidR="002770D1" w:rsidRPr="00702162" w:rsidRDefault="002770D1" w:rsidP="002770D1">
      <w:pPr>
        <w:pStyle w:val="a5"/>
        <w:numPr>
          <w:ilvl w:val="0"/>
          <w:numId w:val="29"/>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 xml:space="preserve">Порой я ловлю себя на мыслях, о которых стыдно было бы рассказать кому-нибудь.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Именно богатство и глубина моего внутреннего мира определяют мою ценность как личности.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Ко мне никогда не приходило желание изменить мир.</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Если бы мне представилась возможность пообщаться со своим «двойником», я бы сочла это скучным мероприятием.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считаю важным поддержать своего ребёнка, когда он проявляет инициативу.</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стараюсь быть в курсе современных методов воспитания.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всегда разговариваю со своим ребёнком о смысле любого его занятия, чтобы он понимал, зачем он это делает.</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Только развитие своей личности может помочь в попытках понять себя, определить для себя смысл материнства.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Думаю, окружающие меня люди, считают, что у меня есть чему поучиться в воспитании детей.</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следую традициям воспитания принятым в моей семье.</w:t>
      </w:r>
    </w:p>
    <w:p w:rsidR="002770D1" w:rsidRPr="00702162" w:rsidRDefault="002770D1" w:rsidP="002770D1">
      <w:pPr>
        <w:pStyle w:val="a5"/>
        <w:numPr>
          <w:ilvl w:val="0"/>
          <w:numId w:val="29"/>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lastRenderedPageBreak/>
        <w:t>Иногда я раздражаюсь на своего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Если у меня что-то не получается, это верный признак того, что я буду ещё старательнее добиваться поставленной цели.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Моё увлечение (хобби) никогда мне не надоест.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делаю всё, что в моих силах, для благополучия своего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У меня не получается быть в полной мере счастливой мамой.</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Мне часто кажется, что </w:t>
      </w:r>
      <w:proofErr w:type="gramStart"/>
      <w:r w:rsidRPr="00702162">
        <w:rPr>
          <w:rFonts w:ascii="Times New Roman" w:hAnsi="Times New Roman"/>
          <w:sz w:val="28"/>
          <w:szCs w:val="28"/>
        </w:rPr>
        <w:t>мои</w:t>
      </w:r>
      <w:proofErr w:type="gramEnd"/>
      <w:r w:rsidRPr="00702162">
        <w:rPr>
          <w:rFonts w:ascii="Times New Roman" w:hAnsi="Times New Roman"/>
          <w:sz w:val="28"/>
          <w:szCs w:val="28"/>
        </w:rPr>
        <w:t xml:space="preserve"> близкие видят во мне плохую мать.</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никогда не заставляю (не заставляла) что-либо делать своего ребёнка, т. к. это может спровоцировать отторжение ребёнком какой-либо деятельности.</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Думаю, на своём примере я показываю ребёнку, что быть активным это залог успеха.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Мне было бы интересно попробовать себя в новой профессии.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уверена, что правильно воспитала (воспитываю) своего ребёнка.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полностью согласна с выражением «чтобы изменить мир, нужно изменить себя».</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Мне трудно назвать себя ответственным человеком.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считаю, что многим принципам можно и нужно изменять. Это ещё один путь к развитию.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всегда буду нести ответственность за своего ребёнка, несмотря на его возраст. </w:t>
      </w:r>
    </w:p>
    <w:p w:rsidR="002770D1" w:rsidRPr="00702162" w:rsidRDefault="002770D1" w:rsidP="002770D1">
      <w:pPr>
        <w:pStyle w:val="a5"/>
        <w:numPr>
          <w:ilvl w:val="0"/>
          <w:numId w:val="29"/>
        </w:numPr>
        <w:spacing w:after="0" w:line="360" w:lineRule="auto"/>
        <w:ind w:left="0" w:right="-261" w:firstLine="709"/>
        <w:jc w:val="both"/>
        <w:rPr>
          <w:rFonts w:ascii="Times New Roman" w:hAnsi="Times New Roman"/>
          <w:sz w:val="28"/>
          <w:szCs w:val="28"/>
        </w:rPr>
      </w:pPr>
      <w:r w:rsidRPr="00702162">
        <w:rPr>
          <w:rFonts w:ascii="Times New Roman" w:hAnsi="Times New Roman"/>
          <w:sz w:val="28"/>
          <w:szCs w:val="28"/>
        </w:rPr>
        <w:t>Я никогда не беспокоюсь о том, что обо мне говорят другие.</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Думаю, что женщины, у которых есть дети, намного счастливее и успешнее в этой жизни.</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Думаю, про меня можно сказать: «она хорошая мать».</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Мне кажется, я ласкова для своего ребёнка именно на столько, </w:t>
      </w:r>
      <w:proofErr w:type="gramStart"/>
      <w:r w:rsidRPr="00702162">
        <w:rPr>
          <w:rFonts w:ascii="Times New Roman" w:hAnsi="Times New Roman"/>
          <w:sz w:val="28"/>
          <w:szCs w:val="28"/>
        </w:rPr>
        <w:t>на сколько</w:t>
      </w:r>
      <w:proofErr w:type="gramEnd"/>
      <w:r w:rsidRPr="00702162">
        <w:rPr>
          <w:rFonts w:ascii="Times New Roman" w:hAnsi="Times New Roman"/>
          <w:sz w:val="28"/>
          <w:szCs w:val="28"/>
        </w:rPr>
        <w:t xml:space="preserve"> ему это нужно.</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То, как будет впоследствии относиться ко мне мой взрослый ребёнок, зависит только от меня.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lastRenderedPageBreak/>
        <w:t>Мне хочется открывать мир для себя и себя (свои способности) миру.</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Кроме ребёнка в моей жизни, пожалуй, нет близких людей.</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Я счастлива, что смогла стать матерью, в полном смысле этого слова.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считаю, что сумела воспитать (воспитываю) счастливого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Вряд ли я могу повлиять на то, будет ли мне в старости помогать мой ребёнок.</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Мне бы очень хотелось для самой себя хоть немного понять смысл жизни.</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Человек никогда не сможет до конца понять смыл жизни, поэтому я стараюсь не задумываться на эту тему. </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С тех самых пор, как я стала мамой, всё, что я делаю в этой жизни, всё ради ребёнка.</w:t>
      </w:r>
    </w:p>
    <w:p w:rsidR="002770D1" w:rsidRPr="00702162" w:rsidRDefault="002770D1" w:rsidP="002770D1">
      <w:pPr>
        <w:pStyle w:val="a5"/>
        <w:numPr>
          <w:ilvl w:val="0"/>
          <w:numId w:val="29"/>
        </w:numPr>
        <w:spacing w:after="0" w:line="360" w:lineRule="auto"/>
        <w:ind w:left="0" w:firstLine="709"/>
        <w:jc w:val="both"/>
        <w:rPr>
          <w:rFonts w:ascii="Times New Roman" w:hAnsi="Times New Roman"/>
          <w:sz w:val="28"/>
          <w:szCs w:val="28"/>
        </w:rPr>
      </w:pPr>
      <w:r w:rsidRPr="00702162">
        <w:rPr>
          <w:rFonts w:ascii="Times New Roman" w:hAnsi="Times New Roman"/>
          <w:sz w:val="28"/>
          <w:szCs w:val="28"/>
        </w:rPr>
        <w:t>Я творчески подхожу к процессу воспитания, т. к. это самый важный путь к личностному развитию любой женщины.</w:t>
      </w: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5A75A5" w:rsidRDefault="005A75A5" w:rsidP="00A50061">
      <w:pPr>
        <w:spacing w:after="0" w:line="360" w:lineRule="auto"/>
        <w:jc w:val="center"/>
        <w:rPr>
          <w:rStyle w:val="FontStyle129"/>
          <w:spacing w:val="0"/>
          <w:sz w:val="28"/>
          <w:szCs w:val="28"/>
          <w:u w:val="single"/>
        </w:rPr>
      </w:pPr>
    </w:p>
    <w:p w:rsidR="002770D1" w:rsidRDefault="002770D1" w:rsidP="00A50061">
      <w:pPr>
        <w:spacing w:after="0" w:line="360" w:lineRule="auto"/>
        <w:jc w:val="center"/>
        <w:rPr>
          <w:rStyle w:val="FontStyle129"/>
          <w:spacing w:val="0"/>
          <w:sz w:val="28"/>
          <w:szCs w:val="28"/>
          <w:u w:val="single"/>
        </w:rPr>
      </w:pPr>
      <w:r w:rsidRPr="00702162">
        <w:rPr>
          <w:rStyle w:val="FontStyle129"/>
          <w:spacing w:val="0"/>
          <w:sz w:val="28"/>
          <w:szCs w:val="28"/>
          <w:u w:val="single"/>
        </w:rPr>
        <w:lastRenderedPageBreak/>
        <w:t>Бланк ответов</w:t>
      </w:r>
    </w:p>
    <w:tbl>
      <w:tblPr>
        <w:tblStyle w:val="ab"/>
        <w:tblW w:w="9492" w:type="dxa"/>
        <w:tblLayout w:type="fixed"/>
        <w:tblLook w:val="04A0"/>
      </w:tblPr>
      <w:tblGrid>
        <w:gridCol w:w="791"/>
        <w:gridCol w:w="791"/>
        <w:gridCol w:w="791"/>
        <w:gridCol w:w="791"/>
        <w:gridCol w:w="791"/>
        <w:gridCol w:w="791"/>
        <w:gridCol w:w="791"/>
        <w:gridCol w:w="791"/>
        <w:gridCol w:w="791"/>
        <w:gridCol w:w="791"/>
        <w:gridCol w:w="791"/>
        <w:gridCol w:w="791"/>
      </w:tblGrid>
      <w:tr w:rsidR="00A50061" w:rsidRPr="00702162" w:rsidTr="00465521">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 вопроса</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ответ</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 вопроса</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ответ</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 вопроса</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ответ</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 вопроса</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ответ</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 вопроса</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ответ</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 вопроса</w:t>
            </w:r>
          </w:p>
        </w:tc>
        <w:tc>
          <w:tcPr>
            <w:tcW w:w="791" w:type="dxa"/>
          </w:tcPr>
          <w:p w:rsidR="00A50061" w:rsidRPr="00702162" w:rsidRDefault="00A50061" w:rsidP="00465521">
            <w:pPr>
              <w:pStyle w:val="a5"/>
              <w:ind w:left="0"/>
              <w:rPr>
                <w:rFonts w:ascii="Times New Roman" w:hAnsi="Times New Roman"/>
              </w:rPr>
            </w:pPr>
            <w:r w:rsidRPr="00702162">
              <w:rPr>
                <w:rFonts w:ascii="Times New Roman" w:hAnsi="Times New Roman"/>
              </w:rPr>
              <w:t xml:space="preserve">ответ </w:t>
            </w: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21</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41</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61</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81</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101</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22</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42</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62</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82</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102</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23</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43</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63</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83</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103</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24</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44</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64</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84</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104</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25</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45</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65</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85</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105</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26</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46</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66</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86</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106</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27</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47</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67</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87</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107</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28</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48</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68</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88</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108</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29</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49</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69</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89</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109</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10</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30</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50</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70</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90</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110</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11</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31</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51</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71</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91</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111</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12</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32</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52</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72</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92</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112</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tabs>
                <w:tab w:val="left" w:pos="638"/>
              </w:tabs>
              <w:ind w:left="0"/>
              <w:rPr>
                <w:rFonts w:ascii="Times New Roman" w:hAnsi="Times New Roman"/>
                <w:sz w:val="28"/>
                <w:szCs w:val="28"/>
              </w:rPr>
            </w:pPr>
            <w:r w:rsidRPr="00702162">
              <w:rPr>
                <w:rFonts w:ascii="Times New Roman" w:hAnsi="Times New Roman"/>
                <w:sz w:val="28"/>
                <w:szCs w:val="28"/>
              </w:rPr>
              <w:t>13</w:t>
            </w:r>
            <w:r w:rsidRPr="00702162">
              <w:rPr>
                <w:rFonts w:ascii="Times New Roman" w:hAnsi="Times New Roman"/>
                <w:sz w:val="28"/>
                <w:szCs w:val="28"/>
              </w:rPr>
              <w:tab/>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33</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53</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73</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93</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113</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14</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34</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54</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74</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94</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114</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15</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35</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55</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75</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95</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sz w:val="28"/>
                <w:szCs w:val="28"/>
              </w:rPr>
            </w:pPr>
            <w:r w:rsidRPr="00702162">
              <w:rPr>
                <w:rFonts w:ascii="Times New Roman" w:hAnsi="Times New Roman"/>
                <w:sz w:val="28"/>
                <w:szCs w:val="28"/>
              </w:rPr>
              <w:t>115</w:t>
            </w:r>
          </w:p>
        </w:tc>
        <w:tc>
          <w:tcPr>
            <w:tcW w:w="791" w:type="dxa"/>
          </w:tcPr>
          <w:p w:rsidR="00A50061" w:rsidRPr="00702162" w:rsidRDefault="00A50061" w:rsidP="00465521">
            <w:pPr>
              <w:pStyle w:val="a5"/>
              <w:ind w:left="0"/>
              <w:jc w:val="center"/>
              <w:rPr>
                <w:rFonts w:ascii="Times New Roman" w:hAnsi="Times New Roman"/>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16</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36</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56</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76</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96</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17</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37</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57</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77</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97</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18</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38</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58</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78</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98</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19</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39</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59</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79</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99</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r>
      <w:tr w:rsidR="00A50061" w:rsidRPr="00702162" w:rsidTr="00465521">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20</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40</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60</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80</w:t>
            </w:r>
          </w:p>
        </w:tc>
        <w:tc>
          <w:tcPr>
            <w:tcW w:w="791" w:type="dxa"/>
          </w:tcPr>
          <w:p w:rsidR="00A50061" w:rsidRPr="00702162" w:rsidRDefault="00A50061" w:rsidP="00465521">
            <w:pPr>
              <w:pStyle w:val="a5"/>
              <w:ind w:left="0"/>
              <w:jc w:val="center"/>
              <w:rPr>
                <w:rFonts w:ascii="Times New Roman" w:hAnsi="Times New Roman"/>
                <w:sz w:val="28"/>
                <w:szCs w:val="28"/>
              </w:rPr>
            </w:pPr>
          </w:p>
        </w:tc>
        <w:tc>
          <w:tcPr>
            <w:tcW w:w="791" w:type="dxa"/>
          </w:tcPr>
          <w:p w:rsidR="00A50061" w:rsidRPr="00702162" w:rsidRDefault="00A50061" w:rsidP="00465521">
            <w:pPr>
              <w:pStyle w:val="a5"/>
              <w:ind w:left="0"/>
              <w:rPr>
                <w:rFonts w:ascii="Times New Roman" w:hAnsi="Times New Roman"/>
                <w:sz w:val="28"/>
                <w:szCs w:val="28"/>
              </w:rPr>
            </w:pPr>
            <w:r w:rsidRPr="00702162">
              <w:rPr>
                <w:rFonts w:ascii="Times New Roman" w:hAnsi="Times New Roman"/>
                <w:sz w:val="28"/>
                <w:szCs w:val="28"/>
              </w:rPr>
              <w:t>100</w:t>
            </w: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c>
          <w:tcPr>
            <w:tcW w:w="791" w:type="dxa"/>
          </w:tcPr>
          <w:p w:rsidR="00A50061" w:rsidRPr="00702162" w:rsidRDefault="00A50061" w:rsidP="00465521">
            <w:pPr>
              <w:pStyle w:val="a5"/>
              <w:ind w:left="0"/>
              <w:jc w:val="center"/>
              <w:rPr>
                <w:rFonts w:ascii="Times New Roman" w:hAnsi="Times New Roman"/>
                <w:b/>
                <w:sz w:val="28"/>
                <w:szCs w:val="28"/>
              </w:rPr>
            </w:pPr>
          </w:p>
        </w:tc>
      </w:tr>
    </w:tbl>
    <w:p w:rsidR="00A50061" w:rsidRDefault="00A50061" w:rsidP="00A50061">
      <w:pPr>
        <w:spacing w:after="0" w:line="360" w:lineRule="auto"/>
        <w:jc w:val="center"/>
        <w:rPr>
          <w:rStyle w:val="FontStyle129"/>
          <w:spacing w:val="0"/>
          <w:sz w:val="28"/>
          <w:szCs w:val="28"/>
          <w:u w:val="single"/>
        </w:rPr>
      </w:pPr>
    </w:p>
    <w:p w:rsidR="002770D1" w:rsidRPr="00702162" w:rsidRDefault="002770D1" w:rsidP="00A50061">
      <w:pPr>
        <w:spacing w:after="0" w:line="360" w:lineRule="auto"/>
        <w:ind w:right="-261" w:firstLine="709"/>
        <w:jc w:val="center"/>
        <w:rPr>
          <w:rFonts w:ascii="Times New Roman" w:hAnsi="Times New Roman"/>
          <w:color w:val="000000" w:themeColor="text1"/>
          <w:sz w:val="28"/>
          <w:szCs w:val="28"/>
          <w:u w:val="single"/>
        </w:rPr>
      </w:pPr>
      <w:r w:rsidRPr="00702162">
        <w:rPr>
          <w:rFonts w:ascii="Times New Roman" w:hAnsi="Times New Roman"/>
          <w:color w:val="000000" w:themeColor="text1"/>
          <w:sz w:val="28"/>
          <w:szCs w:val="28"/>
          <w:u w:val="single"/>
        </w:rPr>
        <w:t>Ключ</w:t>
      </w:r>
    </w:p>
    <w:p w:rsidR="002770D1" w:rsidRPr="00702162" w:rsidRDefault="002770D1" w:rsidP="002770D1">
      <w:pPr>
        <w:pStyle w:val="a5"/>
        <w:spacing w:after="0" w:line="360" w:lineRule="auto"/>
        <w:ind w:left="0" w:right="-261" w:firstLine="709"/>
        <w:jc w:val="both"/>
        <w:rPr>
          <w:rFonts w:ascii="Times New Roman" w:hAnsi="Times New Roman"/>
          <w:color w:val="000000" w:themeColor="text1"/>
          <w:sz w:val="28"/>
          <w:szCs w:val="28"/>
          <w:shd w:val="clear" w:color="auto" w:fill="FFFFFF"/>
        </w:rPr>
      </w:pPr>
      <w:r w:rsidRPr="00702162">
        <w:rPr>
          <w:rFonts w:ascii="Times New Roman" w:hAnsi="Times New Roman"/>
          <w:color w:val="000000" w:themeColor="text1"/>
          <w:sz w:val="28"/>
          <w:szCs w:val="28"/>
          <w:shd w:val="clear" w:color="auto" w:fill="FFFFFF"/>
        </w:rPr>
        <w:t>Шкала лжи</w:t>
      </w:r>
      <w:r w:rsidR="00A50061">
        <w:rPr>
          <w:rFonts w:ascii="Times New Roman" w:hAnsi="Times New Roman"/>
          <w:color w:val="000000" w:themeColor="text1"/>
          <w:sz w:val="28"/>
          <w:szCs w:val="28"/>
          <w:shd w:val="clear" w:color="auto" w:fill="FFFFFF"/>
        </w:rPr>
        <w:t xml:space="preserve"> (вопросы со знаком «*»)</w:t>
      </w:r>
      <w:r w:rsidRPr="00702162">
        <w:rPr>
          <w:rFonts w:ascii="Times New Roman" w:hAnsi="Times New Roman"/>
          <w:color w:val="000000" w:themeColor="text1"/>
          <w:sz w:val="28"/>
          <w:szCs w:val="28"/>
          <w:shd w:val="clear" w:color="auto" w:fill="FFFFFF"/>
        </w:rPr>
        <w:t>:</w:t>
      </w:r>
      <w:r w:rsidR="00A50061">
        <w:rPr>
          <w:rFonts w:ascii="Times New Roman" w:hAnsi="Times New Roman"/>
          <w:color w:val="000000" w:themeColor="text1"/>
          <w:sz w:val="28"/>
          <w:szCs w:val="28"/>
          <w:shd w:val="clear" w:color="auto" w:fill="FFFFFF"/>
        </w:rPr>
        <w:t xml:space="preserve"> к</w:t>
      </w:r>
      <w:r w:rsidRPr="00702162">
        <w:rPr>
          <w:rFonts w:ascii="Times New Roman" w:hAnsi="Times New Roman"/>
          <w:color w:val="000000" w:themeColor="text1"/>
          <w:sz w:val="28"/>
          <w:szCs w:val="28"/>
        </w:rPr>
        <w:t>аждое совпадение – 1 балл.</w:t>
      </w:r>
      <w:r w:rsidRPr="00702162">
        <w:rPr>
          <w:rFonts w:ascii="Times New Roman" w:hAnsi="Times New Roman"/>
          <w:color w:val="000000" w:themeColor="text1"/>
          <w:sz w:val="28"/>
          <w:szCs w:val="28"/>
          <w:shd w:val="clear" w:color="auto" w:fill="FFFFFF"/>
        </w:rPr>
        <w:t xml:space="preserve"> Показатель по шкале лжи более 3 баллов свидетельствует о неискренности испытуемого.</w:t>
      </w:r>
    </w:p>
    <w:p w:rsidR="002770D1" w:rsidRPr="00702162" w:rsidRDefault="002770D1" w:rsidP="002770D1">
      <w:pPr>
        <w:spacing w:after="0" w:line="360" w:lineRule="auto"/>
        <w:ind w:right="-261"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Обработка результатов теста производится путем суммирования баллов, полученных за совпадение с ключом. Каждое совпадение – 1 балл.</w:t>
      </w:r>
    </w:p>
    <w:tbl>
      <w:tblPr>
        <w:tblStyle w:val="ab"/>
        <w:tblpPr w:leftFromText="180" w:rightFromText="180" w:vertAnchor="page" w:horzAnchor="margin" w:tblpXSpec="center" w:tblpY="2176"/>
        <w:tblW w:w="8613" w:type="dxa"/>
        <w:tblLayout w:type="fixed"/>
        <w:tblLook w:val="04A0"/>
      </w:tblPr>
      <w:tblGrid>
        <w:gridCol w:w="534"/>
        <w:gridCol w:w="850"/>
        <w:gridCol w:w="567"/>
        <w:gridCol w:w="851"/>
        <w:gridCol w:w="567"/>
        <w:gridCol w:w="850"/>
        <w:gridCol w:w="567"/>
        <w:gridCol w:w="851"/>
        <w:gridCol w:w="567"/>
        <w:gridCol w:w="850"/>
        <w:gridCol w:w="709"/>
        <w:gridCol w:w="850"/>
      </w:tblGrid>
      <w:tr w:rsidR="00A50061" w:rsidRPr="006D3101" w:rsidTr="00A50061">
        <w:tc>
          <w:tcPr>
            <w:tcW w:w="534"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lastRenderedPageBreak/>
              <w:t>№</w:t>
            </w:r>
          </w:p>
        </w:tc>
        <w:tc>
          <w:tcPr>
            <w:tcW w:w="850" w:type="dxa"/>
          </w:tcPr>
          <w:p w:rsidR="00A50061" w:rsidRPr="006D3101" w:rsidRDefault="00A50061" w:rsidP="00A50061">
            <w:pPr>
              <w:pStyle w:val="a5"/>
              <w:ind w:left="0"/>
              <w:rPr>
                <w:rFonts w:ascii="Times New Roman" w:hAnsi="Times New Roman"/>
              </w:rPr>
            </w:pPr>
            <w:r w:rsidRPr="006D3101">
              <w:rPr>
                <w:rFonts w:ascii="Times New Roman" w:hAnsi="Times New Roman"/>
              </w:rPr>
              <w:t>ответ</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 xml:space="preserve">№ </w:t>
            </w:r>
          </w:p>
        </w:tc>
        <w:tc>
          <w:tcPr>
            <w:tcW w:w="851" w:type="dxa"/>
          </w:tcPr>
          <w:p w:rsidR="00A50061" w:rsidRPr="006D3101" w:rsidRDefault="00A50061" w:rsidP="00A50061">
            <w:pPr>
              <w:pStyle w:val="a5"/>
              <w:ind w:left="0"/>
              <w:rPr>
                <w:rFonts w:ascii="Times New Roman" w:hAnsi="Times New Roman"/>
              </w:rPr>
            </w:pPr>
            <w:r w:rsidRPr="006D3101">
              <w:rPr>
                <w:rFonts w:ascii="Times New Roman" w:hAnsi="Times New Roman"/>
              </w:rPr>
              <w:t>ответ</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 xml:space="preserve">№ </w:t>
            </w:r>
          </w:p>
        </w:tc>
        <w:tc>
          <w:tcPr>
            <w:tcW w:w="850" w:type="dxa"/>
          </w:tcPr>
          <w:p w:rsidR="00A50061" w:rsidRPr="006D3101" w:rsidRDefault="00A50061" w:rsidP="00A50061">
            <w:pPr>
              <w:pStyle w:val="a5"/>
              <w:ind w:left="0"/>
              <w:rPr>
                <w:rFonts w:ascii="Times New Roman" w:hAnsi="Times New Roman"/>
              </w:rPr>
            </w:pPr>
            <w:r w:rsidRPr="006D3101">
              <w:rPr>
                <w:rFonts w:ascii="Times New Roman" w:hAnsi="Times New Roman"/>
              </w:rPr>
              <w:t>ответ</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 xml:space="preserve">№ </w:t>
            </w:r>
          </w:p>
        </w:tc>
        <w:tc>
          <w:tcPr>
            <w:tcW w:w="851" w:type="dxa"/>
          </w:tcPr>
          <w:p w:rsidR="00A50061" w:rsidRPr="006D3101" w:rsidRDefault="00A50061" w:rsidP="00A50061">
            <w:pPr>
              <w:pStyle w:val="a5"/>
              <w:ind w:left="0"/>
              <w:rPr>
                <w:rFonts w:ascii="Times New Roman" w:hAnsi="Times New Roman"/>
              </w:rPr>
            </w:pPr>
            <w:r w:rsidRPr="006D3101">
              <w:rPr>
                <w:rFonts w:ascii="Times New Roman" w:hAnsi="Times New Roman"/>
              </w:rPr>
              <w:t>ответ</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 xml:space="preserve">№ </w:t>
            </w:r>
          </w:p>
        </w:tc>
        <w:tc>
          <w:tcPr>
            <w:tcW w:w="850" w:type="dxa"/>
          </w:tcPr>
          <w:p w:rsidR="00A50061" w:rsidRPr="006D3101" w:rsidRDefault="00A50061" w:rsidP="00A50061">
            <w:pPr>
              <w:pStyle w:val="a5"/>
              <w:ind w:left="0"/>
              <w:rPr>
                <w:rFonts w:ascii="Times New Roman" w:hAnsi="Times New Roman"/>
              </w:rPr>
            </w:pPr>
            <w:r w:rsidRPr="006D3101">
              <w:rPr>
                <w:rFonts w:ascii="Times New Roman" w:hAnsi="Times New Roman"/>
              </w:rPr>
              <w:t>ответ</w:t>
            </w:r>
          </w:p>
        </w:tc>
        <w:tc>
          <w:tcPr>
            <w:tcW w:w="709" w:type="dxa"/>
          </w:tcPr>
          <w:p w:rsidR="00A50061" w:rsidRPr="006D3101" w:rsidRDefault="00A50061" w:rsidP="00A50061">
            <w:pPr>
              <w:pStyle w:val="a5"/>
              <w:ind w:left="0"/>
              <w:rPr>
                <w:rFonts w:ascii="Times New Roman" w:hAnsi="Times New Roman"/>
              </w:rPr>
            </w:pPr>
            <w:r w:rsidRPr="006D3101">
              <w:rPr>
                <w:rFonts w:ascii="Times New Roman" w:hAnsi="Times New Roman"/>
              </w:rPr>
              <w:t xml:space="preserve">№ </w:t>
            </w:r>
          </w:p>
        </w:tc>
        <w:tc>
          <w:tcPr>
            <w:tcW w:w="850" w:type="dxa"/>
          </w:tcPr>
          <w:p w:rsidR="00A50061" w:rsidRPr="006D3101" w:rsidRDefault="00A50061" w:rsidP="00A50061">
            <w:pPr>
              <w:pStyle w:val="a5"/>
              <w:ind w:left="0"/>
              <w:rPr>
                <w:rFonts w:ascii="Times New Roman" w:hAnsi="Times New Roman"/>
              </w:rPr>
            </w:pPr>
            <w:r w:rsidRPr="006D3101">
              <w:rPr>
                <w:rFonts w:ascii="Times New Roman" w:hAnsi="Times New Roman"/>
              </w:rPr>
              <w:t xml:space="preserve">ответ </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21</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4F3216" w:rsidRDefault="00A50061" w:rsidP="00A50061">
            <w:pPr>
              <w:pStyle w:val="a5"/>
              <w:ind w:left="0"/>
              <w:rPr>
                <w:rFonts w:ascii="Times New Roman" w:hAnsi="Times New Roman"/>
              </w:rPr>
            </w:pPr>
            <w:r w:rsidRPr="004F3216">
              <w:rPr>
                <w:rFonts w:ascii="Times New Roman" w:hAnsi="Times New Roman"/>
              </w:rPr>
              <w:t>41*</w:t>
            </w:r>
          </w:p>
        </w:tc>
        <w:tc>
          <w:tcPr>
            <w:tcW w:w="850" w:type="dxa"/>
          </w:tcPr>
          <w:p w:rsidR="00A50061" w:rsidRPr="004F3216" w:rsidRDefault="00A50061" w:rsidP="00A50061">
            <w:pPr>
              <w:pStyle w:val="a5"/>
              <w:ind w:left="0"/>
              <w:jc w:val="center"/>
              <w:rPr>
                <w:rFonts w:ascii="Times New Roman" w:hAnsi="Times New Roman"/>
              </w:rPr>
            </w:pPr>
            <w:r w:rsidRPr="004F3216">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61</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81</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101</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2</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22</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42</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62</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82</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4F3216" w:rsidRDefault="00A50061" w:rsidP="00A50061">
            <w:pPr>
              <w:pStyle w:val="a5"/>
              <w:ind w:left="0"/>
              <w:jc w:val="center"/>
              <w:rPr>
                <w:rFonts w:ascii="Times New Roman" w:hAnsi="Times New Roman"/>
              </w:rPr>
            </w:pPr>
            <w:r w:rsidRPr="004F3216">
              <w:rPr>
                <w:rFonts w:ascii="Times New Roman" w:hAnsi="Times New Roman"/>
              </w:rPr>
              <w:t>102*</w:t>
            </w:r>
          </w:p>
        </w:tc>
        <w:tc>
          <w:tcPr>
            <w:tcW w:w="850" w:type="dxa"/>
          </w:tcPr>
          <w:p w:rsidR="00A50061" w:rsidRPr="004F3216" w:rsidRDefault="00A50061" w:rsidP="00A50061">
            <w:pPr>
              <w:pStyle w:val="a5"/>
              <w:ind w:left="0"/>
              <w:jc w:val="center"/>
              <w:rPr>
                <w:rFonts w:ascii="Times New Roman" w:hAnsi="Times New Roman"/>
              </w:rPr>
            </w:pPr>
            <w:r w:rsidRPr="004F3216">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3</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23</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43</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63</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83</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103</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4</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24</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44</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64</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84</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104</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5</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25</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45</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65</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85</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105</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6</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4F3216" w:rsidRDefault="00A50061" w:rsidP="00A50061">
            <w:pPr>
              <w:pStyle w:val="a5"/>
              <w:ind w:left="0"/>
              <w:rPr>
                <w:rFonts w:ascii="Times New Roman" w:hAnsi="Times New Roman"/>
              </w:rPr>
            </w:pPr>
            <w:r w:rsidRPr="004F3216">
              <w:rPr>
                <w:rFonts w:ascii="Times New Roman" w:hAnsi="Times New Roman"/>
              </w:rPr>
              <w:t>26*</w:t>
            </w:r>
          </w:p>
        </w:tc>
        <w:tc>
          <w:tcPr>
            <w:tcW w:w="851" w:type="dxa"/>
          </w:tcPr>
          <w:p w:rsidR="00A50061" w:rsidRPr="004F3216" w:rsidRDefault="00A50061" w:rsidP="00A50061">
            <w:pPr>
              <w:pStyle w:val="a5"/>
              <w:ind w:left="0"/>
              <w:jc w:val="center"/>
              <w:rPr>
                <w:rFonts w:ascii="Times New Roman" w:hAnsi="Times New Roman"/>
              </w:rPr>
            </w:pPr>
            <w:r w:rsidRPr="004F3216">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46</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4F3216" w:rsidRDefault="00A50061" w:rsidP="00A50061">
            <w:pPr>
              <w:pStyle w:val="a5"/>
              <w:ind w:left="0"/>
              <w:rPr>
                <w:rFonts w:ascii="Times New Roman" w:hAnsi="Times New Roman"/>
              </w:rPr>
            </w:pPr>
            <w:r w:rsidRPr="004F3216">
              <w:rPr>
                <w:rFonts w:ascii="Times New Roman" w:hAnsi="Times New Roman"/>
              </w:rPr>
              <w:t>66*</w:t>
            </w:r>
          </w:p>
        </w:tc>
        <w:tc>
          <w:tcPr>
            <w:tcW w:w="851" w:type="dxa"/>
          </w:tcPr>
          <w:p w:rsidR="00A50061" w:rsidRPr="004F3216" w:rsidRDefault="00A50061" w:rsidP="00A50061">
            <w:pPr>
              <w:pStyle w:val="a5"/>
              <w:ind w:left="0"/>
              <w:jc w:val="center"/>
              <w:rPr>
                <w:rFonts w:ascii="Times New Roman" w:hAnsi="Times New Roman"/>
              </w:rPr>
            </w:pPr>
            <w:r w:rsidRPr="004F3216">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86</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106</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7</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27</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47</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67</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87</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107</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8</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28</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48</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68</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4F3216" w:rsidRDefault="00A50061" w:rsidP="00A50061">
            <w:pPr>
              <w:pStyle w:val="a5"/>
              <w:ind w:left="0"/>
              <w:rPr>
                <w:rFonts w:ascii="Times New Roman" w:hAnsi="Times New Roman"/>
              </w:rPr>
            </w:pPr>
            <w:r w:rsidRPr="004F3216">
              <w:rPr>
                <w:rFonts w:ascii="Times New Roman" w:hAnsi="Times New Roman"/>
              </w:rPr>
              <w:t>88*</w:t>
            </w:r>
          </w:p>
        </w:tc>
        <w:tc>
          <w:tcPr>
            <w:tcW w:w="850" w:type="dxa"/>
          </w:tcPr>
          <w:p w:rsidR="00A50061" w:rsidRPr="004F3216" w:rsidRDefault="00A50061" w:rsidP="00A50061">
            <w:pPr>
              <w:pStyle w:val="a5"/>
              <w:ind w:left="0"/>
              <w:jc w:val="center"/>
              <w:rPr>
                <w:rFonts w:ascii="Times New Roman" w:hAnsi="Times New Roman"/>
                <w:b/>
              </w:rPr>
            </w:pPr>
            <w:r w:rsidRPr="004F3216">
              <w:rPr>
                <w:rFonts w:ascii="Times New Roman" w:hAnsi="Times New Roman"/>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108</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9</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29</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49</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69</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89</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109</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10</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30</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50</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70</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90</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110</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11</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31</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51</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71</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91</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111</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12</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32</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52</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72</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92</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112</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tabs>
                <w:tab w:val="left" w:pos="638"/>
              </w:tabs>
              <w:ind w:left="0"/>
              <w:rPr>
                <w:rFonts w:ascii="Times New Roman" w:hAnsi="Times New Roman"/>
              </w:rPr>
            </w:pPr>
            <w:r w:rsidRPr="006D3101">
              <w:rPr>
                <w:rFonts w:ascii="Times New Roman" w:hAnsi="Times New Roman"/>
              </w:rPr>
              <w:t>13</w:t>
            </w:r>
            <w:r w:rsidRPr="006D3101">
              <w:rPr>
                <w:rFonts w:ascii="Times New Roman" w:hAnsi="Times New Roman"/>
              </w:rPr>
              <w:tab/>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33</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53</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73</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93</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113</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14</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34</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54</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74</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94</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114</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15</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35</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55</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75</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95</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rPr>
            </w:pPr>
            <w:r w:rsidRPr="006D3101">
              <w:rPr>
                <w:rFonts w:ascii="Times New Roman" w:hAnsi="Times New Roman"/>
              </w:rPr>
              <w:t>115</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16</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36</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56</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76</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96</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b/>
              </w:rPr>
            </w:pPr>
          </w:p>
        </w:tc>
        <w:tc>
          <w:tcPr>
            <w:tcW w:w="850" w:type="dxa"/>
          </w:tcPr>
          <w:p w:rsidR="00A50061" w:rsidRPr="006D3101" w:rsidRDefault="00A50061" w:rsidP="00A50061">
            <w:pPr>
              <w:pStyle w:val="a5"/>
              <w:ind w:left="0"/>
              <w:jc w:val="center"/>
              <w:rPr>
                <w:rFonts w:ascii="Times New Roman" w:hAnsi="Times New Roman"/>
                <w:b/>
              </w:rPr>
            </w:pP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17</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 xml:space="preserve"> – </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37</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57</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77</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97</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b/>
              </w:rPr>
            </w:pPr>
          </w:p>
        </w:tc>
        <w:tc>
          <w:tcPr>
            <w:tcW w:w="850" w:type="dxa"/>
          </w:tcPr>
          <w:p w:rsidR="00A50061" w:rsidRPr="006D3101" w:rsidRDefault="00A50061" w:rsidP="00A50061">
            <w:pPr>
              <w:pStyle w:val="a5"/>
              <w:ind w:left="0"/>
              <w:jc w:val="center"/>
              <w:rPr>
                <w:rFonts w:ascii="Times New Roman" w:hAnsi="Times New Roman"/>
                <w:b/>
              </w:rPr>
            </w:pP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18</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38</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4F3216" w:rsidRDefault="00A50061" w:rsidP="00A50061">
            <w:pPr>
              <w:pStyle w:val="a5"/>
              <w:ind w:left="0"/>
              <w:rPr>
                <w:rFonts w:ascii="Times New Roman" w:hAnsi="Times New Roman"/>
              </w:rPr>
            </w:pPr>
            <w:r w:rsidRPr="004F3216">
              <w:rPr>
                <w:rFonts w:ascii="Times New Roman" w:hAnsi="Times New Roman"/>
              </w:rPr>
              <w:t>58*</w:t>
            </w:r>
          </w:p>
        </w:tc>
        <w:tc>
          <w:tcPr>
            <w:tcW w:w="850" w:type="dxa"/>
          </w:tcPr>
          <w:p w:rsidR="00A50061" w:rsidRPr="004F3216" w:rsidRDefault="00A50061" w:rsidP="00A50061">
            <w:pPr>
              <w:pStyle w:val="a5"/>
              <w:ind w:left="0"/>
              <w:jc w:val="center"/>
              <w:rPr>
                <w:rFonts w:ascii="Times New Roman" w:hAnsi="Times New Roman"/>
              </w:rPr>
            </w:pPr>
            <w:r w:rsidRPr="004F3216">
              <w:rPr>
                <w:rFonts w:ascii="Times New Roman" w:hAnsi="Times New Roman"/>
              </w:rPr>
              <w:t>+</w:t>
            </w:r>
          </w:p>
        </w:tc>
        <w:tc>
          <w:tcPr>
            <w:tcW w:w="567" w:type="dxa"/>
          </w:tcPr>
          <w:p w:rsidR="00A50061" w:rsidRPr="004F3216" w:rsidRDefault="00A50061" w:rsidP="00A50061">
            <w:pPr>
              <w:pStyle w:val="a5"/>
              <w:ind w:left="0"/>
              <w:rPr>
                <w:rFonts w:ascii="Times New Roman" w:hAnsi="Times New Roman"/>
              </w:rPr>
            </w:pPr>
            <w:r w:rsidRPr="004F3216">
              <w:rPr>
                <w:rFonts w:ascii="Times New Roman" w:hAnsi="Times New Roman"/>
              </w:rPr>
              <w:t>78*</w:t>
            </w:r>
          </w:p>
        </w:tc>
        <w:tc>
          <w:tcPr>
            <w:tcW w:w="851" w:type="dxa"/>
          </w:tcPr>
          <w:p w:rsidR="00A50061" w:rsidRPr="004F3216" w:rsidRDefault="00A50061" w:rsidP="00A50061">
            <w:pPr>
              <w:pStyle w:val="a5"/>
              <w:ind w:left="0"/>
              <w:jc w:val="center"/>
              <w:rPr>
                <w:rFonts w:ascii="Times New Roman" w:hAnsi="Times New Roman"/>
              </w:rPr>
            </w:pPr>
            <w:r w:rsidRPr="004F3216">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98</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b/>
              </w:rPr>
            </w:pPr>
          </w:p>
        </w:tc>
        <w:tc>
          <w:tcPr>
            <w:tcW w:w="850" w:type="dxa"/>
          </w:tcPr>
          <w:p w:rsidR="00A50061" w:rsidRPr="006D3101" w:rsidRDefault="00A50061" w:rsidP="00A50061">
            <w:pPr>
              <w:pStyle w:val="a5"/>
              <w:ind w:left="0"/>
              <w:jc w:val="center"/>
              <w:rPr>
                <w:rFonts w:ascii="Times New Roman" w:hAnsi="Times New Roman"/>
                <w:b/>
              </w:rPr>
            </w:pP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19</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39</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59</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79</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99</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rPr>
              <w:t>–</w:t>
            </w:r>
          </w:p>
        </w:tc>
        <w:tc>
          <w:tcPr>
            <w:tcW w:w="709" w:type="dxa"/>
          </w:tcPr>
          <w:p w:rsidR="00A50061" w:rsidRPr="006D3101" w:rsidRDefault="00A50061" w:rsidP="00A50061">
            <w:pPr>
              <w:pStyle w:val="a5"/>
              <w:ind w:left="0"/>
              <w:jc w:val="center"/>
              <w:rPr>
                <w:rFonts w:ascii="Times New Roman" w:hAnsi="Times New Roman"/>
                <w:b/>
              </w:rPr>
            </w:pPr>
          </w:p>
        </w:tc>
        <w:tc>
          <w:tcPr>
            <w:tcW w:w="850" w:type="dxa"/>
          </w:tcPr>
          <w:p w:rsidR="00A50061" w:rsidRPr="006D3101" w:rsidRDefault="00A50061" w:rsidP="00A50061">
            <w:pPr>
              <w:pStyle w:val="a5"/>
              <w:ind w:left="0"/>
              <w:jc w:val="center"/>
              <w:rPr>
                <w:rFonts w:ascii="Times New Roman" w:hAnsi="Times New Roman"/>
                <w:b/>
              </w:rPr>
            </w:pPr>
          </w:p>
        </w:tc>
      </w:tr>
      <w:tr w:rsidR="00A50061" w:rsidRPr="006D3101" w:rsidTr="00A50061">
        <w:tc>
          <w:tcPr>
            <w:tcW w:w="534" w:type="dxa"/>
          </w:tcPr>
          <w:p w:rsidR="00A50061" w:rsidRPr="006D3101" w:rsidRDefault="00A50061" w:rsidP="00A50061">
            <w:pPr>
              <w:pStyle w:val="a5"/>
              <w:ind w:left="0"/>
              <w:rPr>
                <w:rFonts w:ascii="Times New Roman" w:hAnsi="Times New Roman"/>
              </w:rPr>
            </w:pPr>
            <w:r w:rsidRPr="006D3101">
              <w:rPr>
                <w:rFonts w:ascii="Times New Roman" w:hAnsi="Times New Roman"/>
              </w:rPr>
              <w:t>20</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40</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60</w:t>
            </w:r>
          </w:p>
        </w:tc>
        <w:tc>
          <w:tcPr>
            <w:tcW w:w="850"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80</w:t>
            </w:r>
          </w:p>
        </w:tc>
        <w:tc>
          <w:tcPr>
            <w:tcW w:w="851" w:type="dxa"/>
          </w:tcPr>
          <w:p w:rsidR="00A50061" w:rsidRPr="006D3101" w:rsidRDefault="00A50061" w:rsidP="00A50061">
            <w:pPr>
              <w:pStyle w:val="a5"/>
              <w:ind w:left="0"/>
              <w:jc w:val="center"/>
              <w:rPr>
                <w:rFonts w:ascii="Times New Roman" w:hAnsi="Times New Roman"/>
              </w:rPr>
            </w:pPr>
            <w:r>
              <w:rPr>
                <w:rFonts w:ascii="Times New Roman" w:hAnsi="Times New Roman"/>
              </w:rPr>
              <w:t>–</w:t>
            </w:r>
          </w:p>
        </w:tc>
        <w:tc>
          <w:tcPr>
            <w:tcW w:w="567" w:type="dxa"/>
          </w:tcPr>
          <w:p w:rsidR="00A50061" w:rsidRPr="006D3101" w:rsidRDefault="00A50061" w:rsidP="00A50061">
            <w:pPr>
              <w:pStyle w:val="a5"/>
              <w:ind w:left="0"/>
              <w:rPr>
                <w:rFonts w:ascii="Times New Roman" w:hAnsi="Times New Roman"/>
              </w:rPr>
            </w:pPr>
            <w:r w:rsidRPr="006D3101">
              <w:rPr>
                <w:rFonts w:ascii="Times New Roman" w:hAnsi="Times New Roman"/>
              </w:rPr>
              <w:t>100</w:t>
            </w:r>
          </w:p>
        </w:tc>
        <w:tc>
          <w:tcPr>
            <w:tcW w:w="850" w:type="dxa"/>
          </w:tcPr>
          <w:p w:rsidR="00A50061" w:rsidRPr="006D3101" w:rsidRDefault="00A50061" w:rsidP="00A50061">
            <w:pPr>
              <w:pStyle w:val="a5"/>
              <w:ind w:left="0"/>
              <w:jc w:val="center"/>
              <w:rPr>
                <w:rFonts w:ascii="Times New Roman" w:hAnsi="Times New Roman"/>
                <w:b/>
              </w:rPr>
            </w:pPr>
            <w:r>
              <w:rPr>
                <w:rFonts w:ascii="Times New Roman" w:hAnsi="Times New Roman"/>
                <w:b/>
              </w:rPr>
              <w:t>+</w:t>
            </w:r>
          </w:p>
        </w:tc>
        <w:tc>
          <w:tcPr>
            <w:tcW w:w="709" w:type="dxa"/>
          </w:tcPr>
          <w:p w:rsidR="00A50061" w:rsidRPr="006D3101" w:rsidRDefault="00A50061" w:rsidP="00A50061">
            <w:pPr>
              <w:pStyle w:val="a5"/>
              <w:ind w:left="0"/>
              <w:jc w:val="center"/>
              <w:rPr>
                <w:rFonts w:ascii="Times New Roman" w:hAnsi="Times New Roman"/>
                <w:b/>
              </w:rPr>
            </w:pPr>
          </w:p>
        </w:tc>
        <w:tc>
          <w:tcPr>
            <w:tcW w:w="850" w:type="dxa"/>
          </w:tcPr>
          <w:p w:rsidR="00A50061" w:rsidRPr="006D3101" w:rsidRDefault="00A50061" w:rsidP="00A50061">
            <w:pPr>
              <w:pStyle w:val="a5"/>
              <w:ind w:left="0"/>
              <w:jc w:val="center"/>
              <w:rPr>
                <w:rFonts w:ascii="Times New Roman" w:hAnsi="Times New Roman"/>
                <w:b/>
              </w:rPr>
            </w:pPr>
          </w:p>
        </w:tc>
      </w:tr>
    </w:tbl>
    <w:p w:rsidR="00A50061" w:rsidRDefault="00A50061" w:rsidP="002770D1">
      <w:pPr>
        <w:spacing w:after="0" w:line="360" w:lineRule="auto"/>
        <w:ind w:firstLine="709"/>
        <w:jc w:val="both"/>
        <w:rPr>
          <w:rFonts w:ascii="Times New Roman" w:hAnsi="Times New Roman"/>
          <w:color w:val="000000" w:themeColor="text1"/>
          <w:sz w:val="28"/>
          <w:szCs w:val="28"/>
          <w:u w:val="single"/>
        </w:rPr>
      </w:pPr>
    </w:p>
    <w:p w:rsidR="002770D1" w:rsidRPr="00702162" w:rsidRDefault="002770D1" w:rsidP="00A50061">
      <w:pPr>
        <w:spacing w:after="0" w:line="360" w:lineRule="auto"/>
        <w:ind w:firstLine="709"/>
        <w:jc w:val="center"/>
        <w:rPr>
          <w:rFonts w:ascii="Times New Roman" w:hAnsi="Times New Roman"/>
          <w:color w:val="000000" w:themeColor="text1"/>
          <w:sz w:val="28"/>
          <w:szCs w:val="28"/>
          <w:u w:val="single"/>
        </w:rPr>
      </w:pPr>
      <w:r w:rsidRPr="00702162">
        <w:rPr>
          <w:rFonts w:ascii="Times New Roman" w:hAnsi="Times New Roman"/>
          <w:color w:val="000000" w:themeColor="text1"/>
          <w:sz w:val="28"/>
          <w:szCs w:val="28"/>
          <w:u w:val="single"/>
        </w:rPr>
        <w:t>Обработка результатов теста</w:t>
      </w:r>
    </w:p>
    <w:p w:rsidR="005A75A5" w:rsidRDefault="005A75A5" w:rsidP="002770D1">
      <w:pPr>
        <w:spacing w:after="0" w:line="360" w:lineRule="auto"/>
        <w:ind w:firstLine="709"/>
        <w:jc w:val="both"/>
        <w:rPr>
          <w:rFonts w:ascii="Times New Roman" w:hAnsi="Times New Roman"/>
          <w:color w:val="000000" w:themeColor="text1"/>
          <w:sz w:val="28"/>
          <w:szCs w:val="28"/>
        </w:rPr>
      </w:pPr>
    </w:p>
    <w:p w:rsidR="002770D1" w:rsidRPr="00702162" w:rsidRDefault="002770D1" w:rsidP="002770D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Полученные «сырые» баллы переводятся в станайны по специальной шкале. </w:t>
      </w:r>
    </w:p>
    <w:tbl>
      <w:tblPr>
        <w:tblStyle w:val="ab"/>
        <w:tblW w:w="0" w:type="auto"/>
        <w:tblInd w:w="817" w:type="dxa"/>
        <w:tblLook w:val="04A0"/>
      </w:tblPr>
      <w:tblGrid>
        <w:gridCol w:w="1245"/>
        <w:gridCol w:w="790"/>
        <w:gridCol w:w="791"/>
        <w:gridCol w:w="791"/>
        <w:gridCol w:w="791"/>
        <w:gridCol w:w="791"/>
        <w:gridCol w:w="791"/>
        <w:gridCol w:w="791"/>
        <w:gridCol w:w="791"/>
        <w:gridCol w:w="791"/>
      </w:tblGrid>
      <w:tr w:rsidR="002770D1" w:rsidRPr="00702162" w:rsidTr="00465521">
        <w:trPr>
          <w:trHeight w:val="644"/>
        </w:trPr>
        <w:tc>
          <w:tcPr>
            <w:tcW w:w="1245"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Станайн</w:t>
            </w:r>
          </w:p>
        </w:tc>
        <w:tc>
          <w:tcPr>
            <w:tcW w:w="790"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1</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2</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3</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4</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5</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6</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7</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8</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9</w:t>
            </w:r>
          </w:p>
        </w:tc>
      </w:tr>
      <w:tr w:rsidR="002770D1" w:rsidRPr="00702162" w:rsidTr="00465521">
        <w:trPr>
          <w:trHeight w:val="644"/>
        </w:trPr>
        <w:tc>
          <w:tcPr>
            <w:tcW w:w="1245"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Сырые баллы</w:t>
            </w:r>
          </w:p>
        </w:tc>
        <w:tc>
          <w:tcPr>
            <w:tcW w:w="790"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0-49</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50-69</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70-74</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75-78</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79-84</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85-90</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91-92</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93-96</w:t>
            </w:r>
          </w:p>
        </w:tc>
        <w:tc>
          <w:tcPr>
            <w:tcW w:w="791" w:type="dxa"/>
          </w:tcPr>
          <w:p w:rsidR="002770D1" w:rsidRPr="00702162" w:rsidRDefault="002770D1" w:rsidP="00465521">
            <w:pPr>
              <w:rPr>
                <w:rFonts w:ascii="Times New Roman" w:hAnsi="Times New Roman"/>
                <w:sz w:val="28"/>
                <w:szCs w:val="28"/>
              </w:rPr>
            </w:pPr>
            <w:r w:rsidRPr="00702162">
              <w:rPr>
                <w:rFonts w:ascii="Times New Roman" w:hAnsi="Times New Roman"/>
                <w:sz w:val="28"/>
                <w:szCs w:val="28"/>
              </w:rPr>
              <w:t>97-108</w:t>
            </w:r>
          </w:p>
        </w:tc>
      </w:tr>
    </w:tbl>
    <w:p w:rsidR="002770D1" w:rsidRPr="00702162" w:rsidRDefault="002770D1" w:rsidP="002770D1">
      <w:pPr>
        <w:spacing w:after="0" w:line="360" w:lineRule="auto"/>
        <w:ind w:firstLine="709"/>
        <w:jc w:val="both"/>
        <w:rPr>
          <w:rFonts w:ascii="Times New Roman" w:hAnsi="Times New Roman"/>
          <w:color w:val="000000" w:themeColor="text1"/>
          <w:sz w:val="28"/>
          <w:szCs w:val="28"/>
        </w:rPr>
      </w:pPr>
    </w:p>
    <w:p w:rsidR="002770D1" w:rsidRPr="00702162" w:rsidRDefault="002770D1" w:rsidP="002770D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Если испытуемая набирает по результатам теста 1 или 2 станайны, то это свидетельствует о  низком уровне субъектности матери. </w:t>
      </w:r>
    </w:p>
    <w:p w:rsidR="002770D1" w:rsidRPr="00702162" w:rsidRDefault="002770D1" w:rsidP="002770D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Станайны в интервале от 3 до 7 соответствуют среднему уровню.</w:t>
      </w:r>
    </w:p>
    <w:p w:rsidR="002770D1" w:rsidRPr="00702162" w:rsidRDefault="002770D1" w:rsidP="002770D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О высоком уровне субъектности матери свидетельствуют 8 и 9 станайны. </w:t>
      </w:r>
    </w:p>
    <w:p w:rsidR="005A75A5" w:rsidRDefault="005A75A5" w:rsidP="002770D1">
      <w:pPr>
        <w:pStyle w:val="a5"/>
        <w:spacing w:after="0" w:line="360" w:lineRule="auto"/>
        <w:ind w:left="0" w:firstLine="709"/>
        <w:rPr>
          <w:rFonts w:ascii="Times New Roman" w:hAnsi="Times New Roman"/>
          <w:sz w:val="28"/>
          <w:szCs w:val="28"/>
          <w:u w:val="single"/>
        </w:rPr>
      </w:pPr>
    </w:p>
    <w:p w:rsidR="005A75A5" w:rsidRDefault="005A75A5" w:rsidP="002770D1">
      <w:pPr>
        <w:pStyle w:val="a5"/>
        <w:spacing w:after="0" w:line="360" w:lineRule="auto"/>
        <w:ind w:left="0" w:firstLine="709"/>
        <w:rPr>
          <w:rFonts w:ascii="Times New Roman" w:hAnsi="Times New Roman"/>
          <w:sz w:val="28"/>
          <w:szCs w:val="28"/>
          <w:u w:val="single"/>
        </w:rPr>
      </w:pPr>
    </w:p>
    <w:p w:rsidR="005A75A5" w:rsidRDefault="005A75A5" w:rsidP="002770D1">
      <w:pPr>
        <w:pStyle w:val="a5"/>
        <w:spacing w:after="0" w:line="360" w:lineRule="auto"/>
        <w:ind w:left="0" w:firstLine="709"/>
        <w:rPr>
          <w:rFonts w:ascii="Times New Roman" w:hAnsi="Times New Roman"/>
          <w:sz w:val="28"/>
          <w:szCs w:val="28"/>
          <w:u w:val="single"/>
        </w:rPr>
      </w:pPr>
    </w:p>
    <w:p w:rsidR="005A75A5" w:rsidRDefault="005A75A5" w:rsidP="002770D1">
      <w:pPr>
        <w:pStyle w:val="a5"/>
        <w:spacing w:after="0" w:line="360" w:lineRule="auto"/>
        <w:ind w:left="0" w:firstLine="709"/>
        <w:rPr>
          <w:rFonts w:ascii="Times New Roman" w:hAnsi="Times New Roman"/>
          <w:sz w:val="28"/>
          <w:szCs w:val="28"/>
          <w:u w:val="single"/>
        </w:rPr>
      </w:pPr>
    </w:p>
    <w:p w:rsidR="002770D1" w:rsidRPr="00702162" w:rsidRDefault="002770D1" w:rsidP="002770D1">
      <w:pPr>
        <w:pStyle w:val="a5"/>
        <w:spacing w:after="0" w:line="360" w:lineRule="auto"/>
        <w:ind w:left="0" w:firstLine="709"/>
        <w:rPr>
          <w:rFonts w:ascii="Times New Roman" w:hAnsi="Times New Roman"/>
          <w:sz w:val="28"/>
          <w:szCs w:val="28"/>
          <w:u w:val="single"/>
        </w:rPr>
      </w:pPr>
      <w:r w:rsidRPr="00702162">
        <w:rPr>
          <w:rFonts w:ascii="Times New Roman" w:hAnsi="Times New Roman"/>
          <w:sz w:val="28"/>
          <w:szCs w:val="28"/>
          <w:u w:val="single"/>
        </w:rPr>
        <w:lastRenderedPageBreak/>
        <w:t>Интерпретация результатов</w:t>
      </w:r>
    </w:p>
    <w:p w:rsidR="002770D1" w:rsidRPr="00702162" w:rsidRDefault="002770D1" w:rsidP="002770D1">
      <w:pPr>
        <w:pStyle w:val="a5"/>
        <w:spacing w:after="0" w:line="360" w:lineRule="auto"/>
        <w:ind w:left="0" w:firstLine="709"/>
        <w:jc w:val="both"/>
        <w:rPr>
          <w:rFonts w:ascii="Times New Roman" w:hAnsi="Times New Roman"/>
          <w:sz w:val="28"/>
          <w:szCs w:val="28"/>
        </w:rPr>
      </w:pPr>
      <w:r w:rsidRPr="00702162">
        <w:rPr>
          <w:rFonts w:ascii="Times New Roman" w:hAnsi="Times New Roman"/>
          <w:sz w:val="28"/>
          <w:szCs w:val="28"/>
        </w:rPr>
        <w:t xml:space="preserve">1) Женщины с низким уровнем субъектности матери обладают  недостаточной дифференцированностью образа «Я-мать». Это проявляется, как правило, в их склонности предполагать, что другие люди  похожи на них. При описании себя как матери они часто оперируют обобщёнными характеристиками: «как все», «нормальная», «обычная» и т. д. Эти женщины не способны прогнозировать поведение других людей. Таким матерям трудно  понять сложность и многообразие своего внутреннего мира и гибко реагировать на происходящие события. Для них характерна закрытость по отношению к новому опыту, т. е. стремление «сохранить всё как есть». Такие матери в процессе воспитания придерживаются ограниченного количества определённых принципов. В образе «Я-мать» у </w:t>
      </w:r>
      <w:proofErr w:type="gramStart"/>
      <w:r w:rsidRPr="00702162">
        <w:rPr>
          <w:rFonts w:ascii="Times New Roman" w:hAnsi="Times New Roman"/>
          <w:sz w:val="28"/>
          <w:szCs w:val="28"/>
        </w:rPr>
        <w:t>этих женщин не достаёт</w:t>
      </w:r>
      <w:proofErr w:type="gramEnd"/>
      <w:r w:rsidRPr="00702162">
        <w:rPr>
          <w:rFonts w:ascii="Times New Roman" w:hAnsi="Times New Roman"/>
          <w:sz w:val="28"/>
          <w:szCs w:val="28"/>
        </w:rPr>
        <w:t xml:space="preserve"> необходимого разнообразия характеристик, отражающих собственную позицию матери. Им свойственно неприятие роли матери и, как следствие, обесценивание себя в этой роли. Воспитательная компетентность этих матерей недостаточно сформирована. Такие матери, обычно, не осознают свою посредническую функцию между ребёнком и социокультурным пространством. Неумение правильно оценивать причины состояния ребёнка приводит к неспособности таких мам воздействовать на него. Этих женщин отличает </w:t>
      </w:r>
      <w:proofErr w:type="gramStart"/>
      <w:r w:rsidRPr="00702162">
        <w:rPr>
          <w:rFonts w:ascii="Times New Roman" w:hAnsi="Times New Roman"/>
          <w:sz w:val="28"/>
          <w:szCs w:val="28"/>
        </w:rPr>
        <w:t>слабая</w:t>
      </w:r>
      <w:proofErr w:type="gramEnd"/>
      <w:r w:rsidRPr="00702162">
        <w:rPr>
          <w:rFonts w:ascii="Times New Roman" w:hAnsi="Times New Roman"/>
          <w:sz w:val="28"/>
          <w:szCs w:val="28"/>
        </w:rPr>
        <w:t xml:space="preserve"> сформированность навыков самопроектирования будущего, они не стремятся к постоянному развитию и самосовершенствованию.  </w:t>
      </w:r>
    </w:p>
    <w:p w:rsidR="002770D1" w:rsidRPr="00702162" w:rsidRDefault="002770D1" w:rsidP="002770D1">
      <w:pPr>
        <w:pStyle w:val="a5"/>
        <w:numPr>
          <w:ilvl w:val="1"/>
          <w:numId w:val="3"/>
        </w:numPr>
        <w:spacing w:after="0" w:line="360" w:lineRule="auto"/>
        <w:ind w:left="0" w:firstLine="357"/>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Для матерей со средним уровнем субъектности </w:t>
      </w:r>
      <w:proofErr w:type="gramStart"/>
      <w:r w:rsidRPr="00702162">
        <w:rPr>
          <w:rFonts w:ascii="Times New Roman" w:hAnsi="Times New Roman"/>
          <w:color w:val="000000" w:themeColor="text1"/>
          <w:sz w:val="28"/>
          <w:szCs w:val="28"/>
        </w:rPr>
        <w:t>характерна</w:t>
      </w:r>
      <w:proofErr w:type="gramEnd"/>
      <w:r w:rsidRPr="00702162">
        <w:rPr>
          <w:rFonts w:ascii="Times New Roman" w:hAnsi="Times New Roman"/>
          <w:color w:val="000000" w:themeColor="text1"/>
          <w:sz w:val="28"/>
          <w:szCs w:val="28"/>
        </w:rPr>
        <w:t xml:space="preserve"> недостаточная дифференцированность образа «Я-мать». Иначе говоря, им т</w:t>
      </w:r>
      <w:r w:rsidRPr="00702162">
        <w:rPr>
          <w:rFonts w:ascii="Times New Roman" w:hAnsi="Times New Roman"/>
          <w:sz w:val="28"/>
          <w:szCs w:val="28"/>
        </w:rPr>
        <w:t xml:space="preserve">рудно увидеть разницу между собой и другими. </w:t>
      </w:r>
      <w:r w:rsidRPr="00702162">
        <w:rPr>
          <w:rFonts w:ascii="Times New Roman" w:hAnsi="Times New Roman"/>
          <w:color w:val="000000" w:themeColor="text1"/>
          <w:sz w:val="28"/>
          <w:szCs w:val="28"/>
        </w:rPr>
        <w:t xml:space="preserve">В иерархии ценностей такой матери ведущее место занимает, как правило, материнство. Но такой приоритет является больше декларируемым, чем реальным. Это обнаруживается в трудности осознания ими себя как матери, в недостаточном рефлексивном опыте материнства, в непонимании разнообразия родительских чувств и их доминирующей роли в регуляции </w:t>
      </w:r>
      <w:r w:rsidRPr="00702162">
        <w:rPr>
          <w:rFonts w:ascii="Times New Roman" w:hAnsi="Times New Roman"/>
          <w:color w:val="000000" w:themeColor="text1"/>
          <w:sz w:val="28"/>
          <w:szCs w:val="28"/>
        </w:rPr>
        <w:lastRenderedPageBreak/>
        <w:t>отношений с ребёнком. В самосознании таких женщин имеются некоторые деформации:</w:t>
      </w:r>
    </w:p>
    <w:p w:rsidR="002770D1" w:rsidRPr="00702162" w:rsidRDefault="002770D1" w:rsidP="002770D1">
      <w:pPr>
        <w:spacing w:after="0" w:line="36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 эти женщины не идентифицируются с собственной матерью, воспринимая её как несчастную; </w:t>
      </w:r>
    </w:p>
    <w:p w:rsidR="002770D1" w:rsidRPr="00702162" w:rsidRDefault="002770D1" w:rsidP="002770D1">
      <w:pPr>
        <w:spacing w:after="0" w:line="360" w:lineRule="auto"/>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 xml:space="preserve">- восприятие окружающих у таких матерей поляризовано: они видят сходство только с приятными людьми, а различия – с неприятными. </w:t>
      </w:r>
    </w:p>
    <w:p w:rsidR="002770D1" w:rsidRPr="00702162" w:rsidRDefault="002770D1" w:rsidP="002770D1">
      <w:pPr>
        <w:spacing w:after="0" w:line="360" w:lineRule="auto"/>
        <w:ind w:firstLine="709"/>
        <w:jc w:val="both"/>
        <w:rPr>
          <w:rFonts w:ascii="Times New Roman" w:hAnsi="Times New Roman"/>
          <w:color w:val="000000" w:themeColor="text1"/>
          <w:sz w:val="28"/>
          <w:szCs w:val="28"/>
        </w:rPr>
      </w:pPr>
      <w:r w:rsidRPr="00702162">
        <w:rPr>
          <w:rFonts w:ascii="Times New Roman" w:hAnsi="Times New Roman"/>
          <w:color w:val="000000" w:themeColor="text1"/>
          <w:sz w:val="28"/>
          <w:szCs w:val="28"/>
        </w:rPr>
        <w:t>Такие матери часто обесценивают воспитательную роль супруга. Отношение к себе у них во многом зависит от ситуации, в которой они находятся. В привычных для себя ситуациях женщины сохраняют работоспособность, уверенность в себе, ориентацию на успех начинаний; при неожиданном появлении трудностей уверенность в себе снижается, нарастает тревога, беспокойство, актуализируются психологические защиты. Такие матери склонны высоко оценивать ряд своих качеств, признавать их уникальность, другие же качества явно недооцениваются, поэтому замечания окружающих могут вызывать ощущение малоценности и личностной несостоятельности. Такие матери стараются больше времени проводить со своим ребёнком, интересуются его увлечениями, имеют с ним общие интересы и в целом склонны подчинять свои интересы и предпочтения интересам и увлечениям ребёнка.</w:t>
      </w:r>
    </w:p>
    <w:p w:rsidR="002770D1" w:rsidRPr="00702162" w:rsidRDefault="002770D1" w:rsidP="002770D1">
      <w:pPr>
        <w:pStyle w:val="a5"/>
        <w:numPr>
          <w:ilvl w:val="1"/>
          <w:numId w:val="3"/>
        </w:numPr>
        <w:spacing w:after="0" w:line="360" w:lineRule="auto"/>
        <w:ind w:left="0" w:firstLine="709"/>
        <w:jc w:val="both"/>
        <w:rPr>
          <w:rFonts w:ascii="Times New Roman" w:hAnsi="Times New Roman"/>
          <w:color w:val="000000" w:themeColor="text1"/>
          <w:sz w:val="28"/>
          <w:szCs w:val="28"/>
        </w:rPr>
      </w:pPr>
      <w:r w:rsidRPr="00702162">
        <w:rPr>
          <w:rFonts w:ascii="Times New Roman" w:hAnsi="Times New Roman"/>
          <w:sz w:val="28"/>
          <w:szCs w:val="28"/>
        </w:rPr>
        <w:t>Образ «Я-мать» у женщин</w:t>
      </w:r>
      <w:r w:rsidRPr="00702162">
        <w:rPr>
          <w:rFonts w:ascii="Times New Roman" w:hAnsi="Times New Roman"/>
          <w:b/>
          <w:sz w:val="28"/>
          <w:szCs w:val="28"/>
        </w:rPr>
        <w:t xml:space="preserve"> </w:t>
      </w:r>
      <w:r w:rsidRPr="00702162">
        <w:rPr>
          <w:rFonts w:ascii="Times New Roman" w:hAnsi="Times New Roman"/>
          <w:color w:val="000000" w:themeColor="text1"/>
          <w:sz w:val="28"/>
          <w:szCs w:val="28"/>
        </w:rPr>
        <w:t xml:space="preserve">с высоким уровнем субъектности матери </w:t>
      </w:r>
      <w:r w:rsidRPr="00702162">
        <w:rPr>
          <w:rFonts w:ascii="Times New Roman" w:hAnsi="Times New Roman"/>
          <w:sz w:val="28"/>
          <w:szCs w:val="28"/>
        </w:rPr>
        <w:t xml:space="preserve">дифференцирован: они склонны кодировать все нюансы и тонкости своего Я, включая неизбежные противоречия; могут чётко отличать себя от других; способны прогнозировать поведение других людей. Такие матери осознают сложность и многообразие своего внутреннего мира. В их образе «Я-мать» представлены характеристики, отражающие субъектную позицию матери: активность, инициативность, самостоятельность, принятие ответственности за свои действия и поступки. Эти женщины принимают роль матери и себя в роли матери. Неудачи и конфликтные ситуации в их случае не дают основания для того, чтобы считать себя плохим человеком. Они довольны сложившейся жизненной ситуацией и собой, ощущают баланс </w:t>
      </w:r>
      <w:r w:rsidRPr="00702162">
        <w:rPr>
          <w:rFonts w:ascii="Times New Roman" w:hAnsi="Times New Roman"/>
          <w:sz w:val="28"/>
          <w:szCs w:val="28"/>
        </w:rPr>
        <w:lastRenderedPageBreak/>
        <w:t>между собственными возможностями и требованиями окружающей реальности, между притязаниями и достижениями. При высокой ценности материнства эти женщины осознают посредническую функцию между ребёнком и социокультурным пространством, осознают возможность самореализации в материнстве. Они не испытывают серьёзных трудностей в воспитании ребёнка. Такие матери умеют не только правильно и чётко воспринимать состояние ребёнка, но и воздействовать на его состояние, умеют его приободрить, поддержать в трудную минуту. Отношения с ребёнком характеризуются эмоциональной близостью и доверием. Они осознают взаимосвязь изменений матери и изменений ребёнка, что, прежде всего, связано с развитой рефлексией и критичным отношением к себе этих матерей. Конфликт между «</w:t>
      </w:r>
      <w:proofErr w:type="gramStart"/>
      <w:r w:rsidRPr="00702162">
        <w:rPr>
          <w:rFonts w:ascii="Times New Roman" w:hAnsi="Times New Roman"/>
          <w:sz w:val="28"/>
          <w:szCs w:val="28"/>
        </w:rPr>
        <w:t>Я-реальным</w:t>
      </w:r>
      <w:proofErr w:type="gramEnd"/>
      <w:r w:rsidRPr="00702162">
        <w:rPr>
          <w:rFonts w:ascii="Times New Roman" w:hAnsi="Times New Roman"/>
          <w:sz w:val="28"/>
          <w:szCs w:val="28"/>
        </w:rPr>
        <w:t>» и «Я-идеальным» является для них стимулом для развития и самосовершенствования.</w:t>
      </w:r>
      <w:r w:rsidRPr="00702162">
        <w:rPr>
          <w:rFonts w:ascii="Times New Roman" w:hAnsi="Times New Roman"/>
          <w:color w:val="000000" w:themeColor="text1"/>
          <w:sz w:val="28"/>
          <w:szCs w:val="28"/>
        </w:rPr>
        <w:t xml:space="preserve"> </w:t>
      </w:r>
    </w:p>
    <w:p w:rsidR="002770D1" w:rsidRDefault="002770D1"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5A75A5" w:rsidRPr="00702162" w:rsidRDefault="005A75A5" w:rsidP="002770D1">
      <w:pPr>
        <w:spacing w:after="0" w:line="360" w:lineRule="auto"/>
        <w:ind w:firstLine="709"/>
        <w:jc w:val="both"/>
        <w:rPr>
          <w:rStyle w:val="FontStyle129"/>
          <w:spacing w:val="0"/>
          <w:sz w:val="28"/>
          <w:szCs w:val="28"/>
        </w:rPr>
      </w:pPr>
    </w:p>
    <w:p w:rsidR="002770D1" w:rsidRPr="00702162" w:rsidRDefault="002770D1" w:rsidP="002770D1">
      <w:pPr>
        <w:spacing w:after="0" w:line="360" w:lineRule="auto"/>
        <w:ind w:firstLine="709"/>
        <w:jc w:val="right"/>
        <w:rPr>
          <w:rStyle w:val="FontStyle129"/>
          <w:spacing w:val="0"/>
          <w:sz w:val="28"/>
          <w:szCs w:val="28"/>
        </w:rPr>
      </w:pPr>
    </w:p>
    <w:p w:rsidR="002770D1" w:rsidRPr="00146226" w:rsidRDefault="002770D1" w:rsidP="002770D1">
      <w:pPr>
        <w:spacing w:after="0" w:line="360" w:lineRule="auto"/>
        <w:ind w:firstLine="709"/>
        <w:jc w:val="right"/>
        <w:rPr>
          <w:rStyle w:val="FontStyle129"/>
          <w:b/>
          <w:spacing w:val="0"/>
          <w:sz w:val="28"/>
          <w:szCs w:val="28"/>
        </w:rPr>
      </w:pPr>
      <w:r w:rsidRPr="00146226">
        <w:rPr>
          <w:rStyle w:val="FontStyle129"/>
          <w:b/>
          <w:spacing w:val="0"/>
          <w:sz w:val="28"/>
          <w:szCs w:val="28"/>
        </w:rPr>
        <w:lastRenderedPageBreak/>
        <w:t>Приложение 2</w:t>
      </w:r>
    </w:p>
    <w:p w:rsidR="002770D1" w:rsidRPr="00702162" w:rsidRDefault="002770D1" w:rsidP="002770D1">
      <w:pPr>
        <w:spacing w:after="0" w:line="360" w:lineRule="auto"/>
        <w:ind w:firstLine="709"/>
        <w:jc w:val="center"/>
        <w:rPr>
          <w:rStyle w:val="FontStyle129"/>
          <w:spacing w:val="0"/>
          <w:sz w:val="28"/>
          <w:szCs w:val="28"/>
        </w:rPr>
      </w:pPr>
      <w:r w:rsidRPr="00702162">
        <w:rPr>
          <w:rStyle w:val="FontStyle129"/>
          <w:spacing w:val="0"/>
          <w:sz w:val="28"/>
          <w:szCs w:val="28"/>
        </w:rPr>
        <w:t xml:space="preserve">Нормальность распределения по результатам апробации </w:t>
      </w:r>
      <w:r w:rsidR="00D10AB9">
        <w:rPr>
          <w:rFonts w:ascii="Times New Roman" w:hAnsi="Times New Roman"/>
          <w:sz w:val="28"/>
          <w:szCs w:val="28"/>
        </w:rPr>
        <w:t xml:space="preserve">опросника на выборке из 60 человек </w:t>
      </w:r>
      <w:r w:rsidRPr="00702162">
        <w:rPr>
          <w:rStyle w:val="FontStyle129"/>
          <w:spacing w:val="0"/>
          <w:sz w:val="28"/>
          <w:szCs w:val="28"/>
        </w:rPr>
        <w:t>по критерию Колмогорова-Смирнова</w:t>
      </w:r>
    </w:p>
    <w:tbl>
      <w:tblPr>
        <w:tblW w:w="9510" w:type="dxa"/>
        <w:tblInd w:w="93" w:type="dxa"/>
        <w:tblLook w:val="04A0"/>
      </w:tblPr>
      <w:tblGrid>
        <w:gridCol w:w="3655"/>
        <w:gridCol w:w="936"/>
        <w:gridCol w:w="935"/>
        <w:gridCol w:w="1052"/>
        <w:gridCol w:w="940"/>
        <w:gridCol w:w="1052"/>
        <w:gridCol w:w="940"/>
      </w:tblGrid>
      <w:tr w:rsidR="002770D1" w:rsidRPr="00702162" w:rsidTr="00146226">
        <w:trPr>
          <w:trHeight w:val="300"/>
        </w:trPr>
        <w:tc>
          <w:tcPr>
            <w:tcW w:w="3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субъектность (Субъектность и УСК)</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K-С d=,13683, p&gt; .20;Лиллиефорса p&lt;,01</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0,000000&lt;x&lt;=1,000000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1,000000&lt;x&lt;=2,000000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11,6667</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2,000000&lt;x&lt;=3,000000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3,000000&lt;x&lt;=4,000000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22</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36,6667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36,6667</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4,000000&lt;x&lt;=5,000000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38</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26,66667</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26,66667</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5,000000&lt;x&lt;=6,000000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78,3333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78,3333</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6,000000&lt;x&lt;=7,000000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88,3333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88,3333</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7,000000&lt;x&lt;=8,000000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8,000000&lt;x&lt;=9,000000</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146226">
        <w:trPr>
          <w:trHeight w:val="300"/>
        </w:trPr>
        <w:tc>
          <w:tcPr>
            <w:tcW w:w="3655"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3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35"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both"/>
        <w:rPr>
          <w:rStyle w:val="FontStyle129"/>
          <w:spacing w:val="0"/>
          <w:sz w:val="28"/>
          <w:szCs w:val="28"/>
        </w:rPr>
      </w:pPr>
    </w:p>
    <w:tbl>
      <w:tblPr>
        <w:tblW w:w="9385" w:type="dxa"/>
        <w:tblInd w:w="93" w:type="dxa"/>
        <w:tblLook w:val="04A0"/>
      </w:tblPr>
      <w:tblGrid>
        <w:gridCol w:w="3688"/>
        <w:gridCol w:w="942"/>
        <w:gridCol w:w="944"/>
        <w:gridCol w:w="1013"/>
        <w:gridCol w:w="944"/>
        <w:gridCol w:w="1003"/>
        <w:gridCol w:w="944"/>
      </w:tblGrid>
      <w:tr w:rsidR="002770D1" w:rsidRPr="00702162" w:rsidTr="00465521">
        <w:trPr>
          <w:trHeight w:val="300"/>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Ио (Субъектность и УСК)</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d=,18144, </w:t>
            </w:r>
            <w:proofErr w:type="spellStart"/>
            <w:r w:rsidRPr="00702162">
              <w:rPr>
                <w:color w:val="000000"/>
              </w:rPr>
              <w:t>p</w:t>
            </w:r>
            <w:proofErr w:type="spellEnd"/>
            <w:r w:rsidRPr="00702162">
              <w:rPr>
                <w:color w:val="000000"/>
              </w:rPr>
              <w:t>&lt;,05</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1,000000&lt;x&lt;=2,000000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2,000000&lt;x&lt;=3,000000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3,000000&lt;x&lt;=4,000000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19</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4,000000&lt;x&lt;=5,000000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5,000000&lt;x&lt;=6,000000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6,000000&lt;x&lt;=7,000000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Default="002770D1"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DE4C46" w:rsidRDefault="00DE4C4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Pr="00702162" w:rsidRDefault="00146226" w:rsidP="002770D1">
      <w:pPr>
        <w:spacing w:after="0" w:line="360" w:lineRule="auto"/>
        <w:ind w:firstLine="709"/>
        <w:jc w:val="both"/>
        <w:rPr>
          <w:rStyle w:val="FontStyle129"/>
          <w:spacing w:val="0"/>
          <w:sz w:val="28"/>
          <w:szCs w:val="28"/>
        </w:rPr>
      </w:pPr>
    </w:p>
    <w:tbl>
      <w:tblPr>
        <w:tblW w:w="9385" w:type="dxa"/>
        <w:tblInd w:w="93" w:type="dxa"/>
        <w:tblLook w:val="04A0"/>
      </w:tblPr>
      <w:tblGrid>
        <w:gridCol w:w="3655"/>
        <w:gridCol w:w="935"/>
        <w:gridCol w:w="936"/>
        <w:gridCol w:w="1040"/>
        <w:gridCol w:w="936"/>
        <w:gridCol w:w="1040"/>
        <w:gridCol w:w="936"/>
      </w:tblGrid>
      <w:tr w:rsidR="002770D1" w:rsidRPr="00702162" w:rsidTr="00465521">
        <w:trPr>
          <w:trHeight w:val="300"/>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lastRenderedPageBreak/>
              <w:t>Таблица частот: Ид (Субъектность и УСК)</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d=,26765, </w:t>
            </w:r>
            <w:proofErr w:type="spellStart"/>
            <w:r w:rsidRPr="00702162">
              <w:rPr>
                <w:color w:val="000000"/>
              </w:rPr>
              <w:t>p</w:t>
            </w:r>
            <w:proofErr w:type="spellEnd"/>
            <w:r w:rsidRPr="00702162">
              <w:rPr>
                <w:color w:val="000000"/>
              </w:rPr>
              <w:t>&lt;,01</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3,500000&lt;x&lt;=4,000000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4,000000&lt;x&lt;=4,500000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4,500000&lt;x&lt;=5,000000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5,000000&lt;x&lt;=5,500000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5,500000&lt;x&lt;=6,000000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6,000000&lt;x&lt;=6,500000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6,500000&lt;x&lt;=7,000000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56</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7,000000&lt;x&lt;=7,500000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56</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7,500000&lt;x&lt;=8,000000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both"/>
        <w:rPr>
          <w:rStyle w:val="FontStyle129"/>
          <w:spacing w:val="0"/>
          <w:sz w:val="28"/>
          <w:szCs w:val="28"/>
        </w:rPr>
      </w:pPr>
    </w:p>
    <w:tbl>
      <w:tblPr>
        <w:tblW w:w="9385" w:type="dxa"/>
        <w:tblInd w:w="93" w:type="dxa"/>
        <w:tblLook w:val="04A0"/>
      </w:tblPr>
      <w:tblGrid>
        <w:gridCol w:w="3655"/>
        <w:gridCol w:w="935"/>
        <w:gridCol w:w="936"/>
        <w:gridCol w:w="1040"/>
        <w:gridCol w:w="936"/>
        <w:gridCol w:w="1040"/>
        <w:gridCol w:w="936"/>
      </w:tblGrid>
      <w:tr w:rsidR="002770D1" w:rsidRPr="00702162" w:rsidTr="00465521">
        <w:trPr>
          <w:trHeight w:val="300"/>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Ин (Субъектность и УСК)</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d=,22039, </w:t>
            </w:r>
            <w:proofErr w:type="spellStart"/>
            <w:r w:rsidRPr="00702162">
              <w:rPr>
                <w:color w:val="000000"/>
              </w:rPr>
              <w:t>p</w:t>
            </w:r>
            <w:proofErr w:type="spellEnd"/>
            <w:r w:rsidRPr="00702162">
              <w:rPr>
                <w:color w:val="000000"/>
              </w:rPr>
              <w:t>&lt;,01</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1,500000&lt;x&lt;=2,000000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2,000000&lt;x&lt;=2,500000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2,500000&lt;x&lt;=3,000000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3,000000&lt;x&lt;=3,500000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3,500000&lt;x&lt;=4,000000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24</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4,000000&lt;x&lt;=4,500000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4,500000&lt;x&lt;=5,000000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88,3333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88,3333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5,000000&lt;x&lt;=5,500000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88,3333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88,3333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5,500000&lt;x&lt;=6,000000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Default="002770D1" w:rsidP="002770D1">
      <w:pPr>
        <w:spacing w:after="0" w:line="360" w:lineRule="auto"/>
        <w:ind w:firstLine="709"/>
        <w:jc w:val="both"/>
        <w:rPr>
          <w:rStyle w:val="FontStyle129"/>
          <w:spacing w:val="0"/>
          <w:sz w:val="28"/>
          <w:szCs w:val="28"/>
        </w:rPr>
      </w:pPr>
    </w:p>
    <w:tbl>
      <w:tblPr>
        <w:tblW w:w="9478" w:type="dxa"/>
        <w:tblInd w:w="93" w:type="dxa"/>
        <w:tblLook w:val="04A0"/>
      </w:tblPr>
      <w:tblGrid>
        <w:gridCol w:w="3686"/>
        <w:gridCol w:w="942"/>
        <w:gridCol w:w="944"/>
        <w:gridCol w:w="1015"/>
        <w:gridCol w:w="943"/>
        <w:gridCol w:w="1005"/>
        <w:gridCol w:w="943"/>
      </w:tblGrid>
      <w:tr w:rsidR="002770D1" w:rsidRPr="00702162" w:rsidTr="005A75A5">
        <w:trPr>
          <w:trHeight w:val="300"/>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lastRenderedPageBreak/>
              <w:t xml:space="preserve">Таблица частот: </w:t>
            </w:r>
            <w:proofErr w:type="spellStart"/>
            <w:r w:rsidRPr="00702162">
              <w:rPr>
                <w:color w:val="000000"/>
              </w:rPr>
              <w:t>Ис</w:t>
            </w:r>
            <w:proofErr w:type="spellEnd"/>
            <w:r w:rsidRPr="00702162">
              <w:rPr>
                <w:color w:val="000000"/>
              </w:rPr>
              <w:t xml:space="preserve"> (Субъектность и УСК)</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d=,35841, </w:t>
            </w:r>
            <w:proofErr w:type="spellStart"/>
            <w:r w:rsidRPr="00702162">
              <w:rPr>
                <w:color w:val="000000"/>
              </w:rPr>
              <w:t>p</w:t>
            </w:r>
            <w:proofErr w:type="spellEnd"/>
            <w:r w:rsidRPr="00702162">
              <w:rPr>
                <w:color w:val="000000"/>
              </w:rPr>
              <w:t>&lt;,01</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4,500000&lt;x&lt;=5,000000</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5,000000&lt;x&lt;=5,500000</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5,500000&lt;x&lt;=6,000000</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36</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38</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6,000000&lt;x&lt;=6,500000</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38</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6,500000&lt;x&lt;=7,000000</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56</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7,000000&lt;x&lt;=7,500000</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56</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7,500000&lt;x&lt;=8,000000</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5A75A5">
        <w:trPr>
          <w:trHeight w:val="300"/>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4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01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03"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4"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both"/>
        <w:rPr>
          <w:rStyle w:val="FontStyle129"/>
          <w:spacing w:val="0"/>
          <w:sz w:val="28"/>
          <w:szCs w:val="28"/>
        </w:rPr>
      </w:pPr>
    </w:p>
    <w:tbl>
      <w:tblPr>
        <w:tblW w:w="9385" w:type="dxa"/>
        <w:tblInd w:w="93" w:type="dxa"/>
        <w:tblLook w:val="04A0"/>
      </w:tblPr>
      <w:tblGrid>
        <w:gridCol w:w="3655"/>
        <w:gridCol w:w="935"/>
        <w:gridCol w:w="936"/>
        <w:gridCol w:w="1040"/>
        <w:gridCol w:w="936"/>
        <w:gridCol w:w="1040"/>
        <w:gridCol w:w="936"/>
      </w:tblGrid>
      <w:tr w:rsidR="002770D1" w:rsidRPr="00702162" w:rsidTr="00465521">
        <w:trPr>
          <w:trHeight w:val="300"/>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Таблица частот: </w:t>
            </w:r>
            <w:proofErr w:type="spellStart"/>
            <w:r w:rsidRPr="00702162">
              <w:rPr>
                <w:color w:val="000000"/>
              </w:rPr>
              <w:t>Ип</w:t>
            </w:r>
            <w:proofErr w:type="spellEnd"/>
            <w:r w:rsidRPr="00702162">
              <w:rPr>
                <w:color w:val="000000"/>
              </w:rPr>
              <w:t xml:space="preserve"> (Субъектность и УСК)</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d=,23784, </w:t>
            </w:r>
            <w:proofErr w:type="spellStart"/>
            <w:r w:rsidRPr="00702162">
              <w:rPr>
                <w:color w:val="000000"/>
              </w:rPr>
              <w:t>p</w:t>
            </w:r>
            <w:proofErr w:type="spellEnd"/>
            <w:r w:rsidRPr="00702162">
              <w:rPr>
                <w:color w:val="000000"/>
              </w:rPr>
              <w:t>&lt;,01</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1,000000&lt;x&lt;=2,000000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2,000000&lt;x&lt;=3,000000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12</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3,000000&lt;x&lt;=4,000000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43,33333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43,33333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4,000000&lt;x&lt;=5,000000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56</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93,3333</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5,000000&lt;x&lt;=6,000000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95</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6,000000&lt;x&lt;=7,000000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both"/>
        <w:rPr>
          <w:rStyle w:val="FontStyle129"/>
          <w:spacing w:val="0"/>
          <w:sz w:val="28"/>
          <w:szCs w:val="28"/>
        </w:rPr>
      </w:pPr>
    </w:p>
    <w:tbl>
      <w:tblPr>
        <w:tblW w:w="9385" w:type="dxa"/>
        <w:tblInd w:w="93" w:type="dxa"/>
        <w:tblLook w:val="04A0"/>
      </w:tblPr>
      <w:tblGrid>
        <w:gridCol w:w="3655"/>
        <w:gridCol w:w="935"/>
        <w:gridCol w:w="936"/>
        <w:gridCol w:w="1040"/>
        <w:gridCol w:w="936"/>
        <w:gridCol w:w="1040"/>
        <w:gridCol w:w="936"/>
      </w:tblGrid>
      <w:tr w:rsidR="002770D1" w:rsidRPr="00702162" w:rsidTr="00465521">
        <w:trPr>
          <w:trHeight w:val="300"/>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Из (Субъектность и УСК)</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d=,29189, </w:t>
            </w:r>
            <w:proofErr w:type="spellStart"/>
            <w:r w:rsidRPr="00702162">
              <w:rPr>
                <w:color w:val="000000"/>
              </w:rPr>
              <w:t>p</w:t>
            </w:r>
            <w:proofErr w:type="spellEnd"/>
            <w:r w:rsidRPr="00702162">
              <w:rPr>
                <w:color w:val="000000"/>
              </w:rPr>
              <w:t>&lt;,01</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3,500000&lt;x&lt;=4,000000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4,000000&lt;x&lt;=4,500000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4,500000&lt;x&lt;=5,000000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19</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5,000000&lt;x&lt;=5,500000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lastRenderedPageBreak/>
              <w:t>5,500000&lt;x&lt;=6,000000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6,000000&lt;x&lt;=6,500000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6,500000&lt;x&lt;=7,000000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both"/>
        <w:rPr>
          <w:rStyle w:val="FontStyle129"/>
          <w:spacing w:val="0"/>
          <w:sz w:val="28"/>
          <w:szCs w:val="28"/>
        </w:rPr>
      </w:pPr>
    </w:p>
    <w:tbl>
      <w:tblPr>
        <w:tblW w:w="9385" w:type="dxa"/>
        <w:tblInd w:w="93" w:type="dxa"/>
        <w:tblLook w:val="04A0"/>
      </w:tblPr>
      <w:tblGrid>
        <w:gridCol w:w="3655"/>
        <w:gridCol w:w="935"/>
        <w:gridCol w:w="936"/>
        <w:gridCol w:w="1040"/>
        <w:gridCol w:w="936"/>
        <w:gridCol w:w="1040"/>
        <w:gridCol w:w="936"/>
      </w:tblGrid>
      <w:tr w:rsidR="002770D1" w:rsidRPr="00702162" w:rsidTr="00465521">
        <w:trPr>
          <w:trHeight w:val="300"/>
        </w:trPr>
        <w:tc>
          <w:tcPr>
            <w:tcW w:w="3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Им (Субъектность и УСК)</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d=,33203, </w:t>
            </w:r>
            <w:proofErr w:type="spellStart"/>
            <w:r w:rsidRPr="00702162">
              <w:rPr>
                <w:color w:val="000000"/>
              </w:rPr>
              <w:t>p</w:t>
            </w:r>
            <w:proofErr w:type="spellEnd"/>
            <w:r w:rsidRPr="00702162">
              <w:rPr>
                <w:color w:val="000000"/>
              </w:rPr>
              <w:t>&lt;,01</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3,500000&lt;x&lt;=4,000000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4,000000&lt;x&lt;=4,500000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4,500000&lt;x&lt;=5,000000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5,000000&lt;x&lt;=5,500000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5,500000&lt;x&lt;=6,000000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85</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6,000000&lt;x&lt;=6,500000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51</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85</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85</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6,500000&lt;x&lt;=7,000000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7,000000&lt;x&lt;=7,500000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7,500000&lt;x&lt;=8,000000</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00"/>
        </w:trPr>
        <w:tc>
          <w:tcPr>
            <w:tcW w:w="3704"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4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47"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Default="002770D1"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both"/>
        <w:rPr>
          <w:rStyle w:val="FontStyle129"/>
          <w:spacing w:val="0"/>
          <w:sz w:val="28"/>
          <w:szCs w:val="28"/>
        </w:rPr>
      </w:pPr>
    </w:p>
    <w:p w:rsidR="002770D1" w:rsidRPr="00146226" w:rsidRDefault="002770D1" w:rsidP="002770D1">
      <w:pPr>
        <w:spacing w:after="0" w:line="360" w:lineRule="auto"/>
        <w:ind w:firstLine="709"/>
        <w:jc w:val="right"/>
        <w:rPr>
          <w:rStyle w:val="FontStyle129"/>
          <w:b/>
          <w:spacing w:val="0"/>
          <w:sz w:val="28"/>
          <w:szCs w:val="28"/>
        </w:rPr>
      </w:pPr>
      <w:r w:rsidRPr="00146226">
        <w:rPr>
          <w:rStyle w:val="FontStyle129"/>
          <w:b/>
          <w:spacing w:val="0"/>
          <w:sz w:val="28"/>
          <w:szCs w:val="28"/>
        </w:rPr>
        <w:lastRenderedPageBreak/>
        <w:t>Приложение 3</w:t>
      </w:r>
    </w:p>
    <w:p w:rsidR="002770D1" w:rsidRPr="00702162" w:rsidRDefault="002770D1" w:rsidP="002770D1">
      <w:pPr>
        <w:spacing w:after="0" w:line="360" w:lineRule="auto"/>
        <w:ind w:firstLine="709"/>
        <w:jc w:val="center"/>
        <w:rPr>
          <w:rStyle w:val="FontStyle129"/>
          <w:spacing w:val="0"/>
          <w:sz w:val="28"/>
          <w:szCs w:val="28"/>
        </w:rPr>
      </w:pPr>
      <w:r w:rsidRPr="00702162">
        <w:rPr>
          <w:rFonts w:ascii="Times New Roman" w:hAnsi="Times New Roman"/>
          <w:sz w:val="28"/>
          <w:szCs w:val="28"/>
        </w:rPr>
        <w:t>Коэффициент корреляции «нового диагностического конструкта»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с конструктом ДК2 </w:t>
      </w:r>
      <w:r w:rsidRPr="00702162">
        <w:rPr>
          <w:rStyle w:val="FontStyle129"/>
          <w:spacing w:val="0"/>
          <w:sz w:val="28"/>
          <w:szCs w:val="28"/>
        </w:rPr>
        <w:t xml:space="preserve">по критерию </w:t>
      </w:r>
      <w:r w:rsidRPr="00702162">
        <w:rPr>
          <w:rStyle w:val="FontStyle129"/>
          <w:spacing w:val="0"/>
          <w:sz w:val="28"/>
          <w:szCs w:val="28"/>
          <w:lang w:val="en-US"/>
        </w:rPr>
        <w:t>r</w:t>
      </w:r>
      <w:r w:rsidRPr="00702162">
        <w:rPr>
          <w:rStyle w:val="FontStyle129"/>
          <w:spacing w:val="0"/>
          <w:sz w:val="28"/>
          <w:szCs w:val="28"/>
        </w:rPr>
        <w:t>-Пирсона (ДК1=ДК2)</w:t>
      </w:r>
    </w:p>
    <w:p w:rsidR="002770D1" w:rsidRPr="00702162" w:rsidRDefault="002770D1" w:rsidP="002770D1">
      <w:pPr>
        <w:spacing w:after="0" w:line="360" w:lineRule="auto"/>
        <w:ind w:firstLine="709"/>
        <w:jc w:val="center"/>
        <w:rPr>
          <w:rFonts w:ascii="Times New Roman" w:hAnsi="Times New Roman"/>
          <w:sz w:val="28"/>
          <w:szCs w:val="28"/>
        </w:rPr>
      </w:pPr>
    </w:p>
    <w:tbl>
      <w:tblPr>
        <w:tblW w:w="6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0"/>
        <w:gridCol w:w="1872"/>
      </w:tblGrid>
      <w:tr w:rsidR="002770D1" w:rsidRPr="00702162" w:rsidTr="00465521">
        <w:trPr>
          <w:trHeight w:val="255"/>
          <w:jc w:val="center"/>
        </w:trPr>
        <w:tc>
          <w:tcPr>
            <w:tcW w:w="4570" w:type="dxa"/>
            <w:noWrap/>
            <w:vAlign w:val="bottom"/>
          </w:tcPr>
          <w:p w:rsidR="002770D1" w:rsidRPr="00702162" w:rsidRDefault="002770D1" w:rsidP="00465521">
            <w:pPr>
              <w:spacing w:after="0" w:line="240" w:lineRule="auto"/>
              <w:jc w:val="center"/>
              <w:rPr>
                <w:rFonts w:ascii="Times New Roman" w:hAnsi="Times New Roman"/>
                <w:sz w:val="28"/>
                <w:szCs w:val="28"/>
              </w:rPr>
            </w:pPr>
            <w:r w:rsidRPr="00702162">
              <w:rPr>
                <w:rFonts w:ascii="Times New Roman" w:hAnsi="Times New Roman"/>
                <w:sz w:val="28"/>
                <w:szCs w:val="28"/>
              </w:rPr>
              <w:t>Переменные</w:t>
            </w:r>
          </w:p>
        </w:tc>
        <w:tc>
          <w:tcPr>
            <w:tcW w:w="1872" w:type="dxa"/>
            <w:noWrap/>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Коэффициент корреляции</w:t>
            </w:r>
          </w:p>
        </w:tc>
      </w:tr>
      <w:tr w:rsidR="002770D1" w:rsidRPr="00702162" w:rsidTr="00465521">
        <w:trPr>
          <w:trHeight w:val="255"/>
          <w:jc w:val="center"/>
        </w:trPr>
        <w:tc>
          <w:tcPr>
            <w:tcW w:w="4570"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Общая </w:t>
            </w:r>
            <w:proofErr w:type="spellStart"/>
            <w:r w:rsidRPr="00702162">
              <w:rPr>
                <w:rFonts w:ascii="Times New Roman" w:hAnsi="Times New Roman"/>
                <w:color w:val="000000"/>
                <w:sz w:val="28"/>
                <w:szCs w:val="28"/>
              </w:rPr>
              <w:t>интернальность</w:t>
            </w:r>
            <w:proofErr w:type="spellEnd"/>
          </w:p>
        </w:tc>
        <w:tc>
          <w:tcPr>
            <w:tcW w:w="1872" w:type="dxa"/>
            <w:noWrap/>
            <w:vAlign w:val="center"/>
          </w:tcPr>
          <w:p w:rsidR="002770D1" w:rsidRPr="00702162" w:rsidRDefault="002770D1" w:rsidP="00465521">
            <w:pPr>
              <w:spacing w:after="0" w:line="240" w:lineRule="auto"/>
              <w:jc w:val="center"/>
              <w:rPr>
                <w:rFonts w:ascii="Times New Roman" w:hAnsi="Times New Roman"/>
                <w:b/>
                <w:color w:val="000000"/>
                <w:sz w:val="28"/>
                <w:szCs w:val="28"/>
              </w:rPr>
            </w:pPr>
            <w:r w:rsidRPr="00702162">
              <w:rPr>
                <w:rFonts w:ascii="Times New Roman" w:hAnsi="Times New Roman"/>
                <w:b/>
                <w:color w:val="000000"/>
                <w:sz w:val="28"/>
                <w:szCs w:val="28"/>
              </w:rPr>
              <w:t>0,87</w:t>
            </w:r>
          </w:p>
        </w:tc>
      </w:tr>
      <w:tr w:rsidR="002770D1" w:rsidRPr="00702162" w:rsidTr="00465521">
        <w:trPr>
          <w:trHeight w:val="255"/>
          <w:jc w:val="center"/>
        </w:trPr>
        <w:tc>
          <w:tcPr>
            <w:tcW w:w="4570"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достижений</w:t>
            </w:r>
          </w:p>
        </w:tc>
        <w:tc>
          <w:tcPr>
            <w:tcW w:w="1872" w:type="dxa"/>
            <w:noWrap/>
            <w:vAlign w:val="center"/>
          </w:tcPr>
          <w:p w:rsidR="002770D1" w:rsidRPr="00702162" w:rsidRDefault="002770D1" w:rsidP="00465521">
            <w:pPr>
              <w:spacing w:after="0" w:line="240" w:lineRule="auto"/>
              <w:jc w:val="center"/>
              <w:rPr>
                <w:rFonts w:ascii="Times New Roman" w:hAnsi="Times New Roman"/>
                <w:b/>
                <w:color w:val="000000"/>
                <w:sz w:val="28"/>
                <w:szCs w:val="28"/>
              </w:rPr>
            </w:pPr>
            <w:r w:rsidRPr="00702162">
              <w:rPr>
                <w:rFonts w:ascii="Times New Roman" w:hAnsi="Times New Roman"/>
                <w:b/>
                <w:color w:val="000000"/>
                <w:sz w:val="28"/>
                <w:szCs w:val="28"/>
              </w:rPr>
              <w:t>0,33</w:t>
            </w:r>
          </w:p>
        </w:tc>
      </w:tr>
      <w:tr w:rsidR="002770D1" w:rsidRPr="00702162" w:rsidTr="00465521">
        <w:trPr>
          <w:trHeight w:val="255"/>
          <w:jc w:val="center"/>
        </w:trPr>
        <w:tc>
          <w:tcPr>
            <w:tcW w:w="4570"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неудач</w:t>
            </w:r>
          </w:p>
        </w:tc>
        <w:tc>
          <w:tcPr>
            <w:tcW w:w="1872"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- 0,01</w:t>
            </w:r>
          </w:p>
        </w:tc>
      </w:tr>
      <w:tr w:rsidR="002770D1" w:rsidRPr="00702162" w:rsidTr="00465521">
        <w:trPr>
          <w:trHeight w:val="255"/>
          <w:jc w:val="center"/>
        </w:trPr>
        <w:tc>
          <w:tcPr>
            <w:tcW w:w="4570"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в семейных отношениях</w:t>
            </w:r>
          </w:p>
        </w:tc>
        <w:tc>
          <w:tcPr>
            <w:tcW w:w="1872"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-0,07</w:t>
            </w:r>
          </w:p>
        </w:tc>
      </w:tr>
      <w:tr w:rsidR="002770D1" w:rsidRPr="00702162" w:rsidTr="00465521">
        <w:trPr>
          <w:trHeight w:val="255"/>
          <w:jc w:val="center"/>
        </w:trPr>
        <w:tc>
          <w:tcPr>
            <w:tcW w:w="4570"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в области производственных отношений </w:t>
            </w:r>
          </w:p>
        </w:tc>
        <w:tc>
          <w:tcPr>
            <w:tcW w:w="1872"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b/>
                <w:i/>
                <w:color w:val="000000"/>
                <w:sz w:val="28"/>
                <w:szCs w:val="28"/>
              </w:rPr>
              <w:t>0,44</w:t>
            </w:r>
          </w:p>
        </w:tc>
      </w:tr>
      <w:tr w:rsidR="002770D1" w:rsidRPr="00702162" w:rsidTr="00465521">
        <w:trPr>
          <w:trHeight w:val="255"/>
          <w:jc w:val="center"/>
        </w:trPr>
        <w:tc>
          <w:tcPr>
            <w:tcW w:w="4570"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в межличностных отношениях</w:t>
            </w:r>
          </w:p>
        </w:tc>
        <w:tc>
          <w:tcPr>
            <w:tcW w:w="1872"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-0,15</w:t>
            </w:r>
          </w:p>
        </w:tc>
      </w:tr>
      <w:tr w:rsidR="002770D1" w:rsidRPr="00702162" w:rsidTr="00465521">
        <w:trPr>
          <w:trHeight w:val="255"/>
          <w:jc w:val="center"/>
        </w:trPr>
        <w:tc>
          <w:tcPr>
            <w:tcW w:w="4570"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 xml:space="preserve">Субъектность и </w:t>
            </w:r>
            <w:proofErr w:type="spellStart"/>
            <w:r w:rsidRPr="00702162">
              <w:rPr>
                <w:rFonts w:ascii="Times New Roman" w:hAnsi="Times New Roman"/>
                <w:color w:val="000000"/>
                <w:sz w:val="28"/>
                <w:szCs w:val="28"/>
              </w:rPr>
              <w:t>Интернальность</w:t>
            </w:r>
            <w:proofErr w:type="spellEnd"/>
            <w:r w:rsidRPr="00702162">
              <w:rPr>
                <w:rFonts w:ascii="Times New Roman" w:hAnsi="Times New Roman"/>
                <w:color w:val="000000"/>
                <w:sz w:val="28"/>
                <w:szCs w:val="28"/>
              </w:rPr>
              <w:t xml:space="preserve"> в отношениях здоровья и болезни</w:t>
            </w:r>
          </w:p>
        </w:tc>
        <w:tc>
          <w:tcPr>
            <w:tcW w:w="1872" w:type="dxa"/>
            <w:noWrap/>
            <w:vAlign w:val="center"/>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0,02</w:t>
            </w:r>
          </w:p>
        </w:tc>
      </w:tr>
    </w:tbl>
    <w:p w:rsidR="002770D1" w:rsidRPr="00702162" w:rsidRDefault="002770D1" w:rsidP="002770D1">
      <w:pPr>
        <w:spacing w:after="0" w:line="360" w:lineRule="auto"/>
        <w:ind w:firstLine="709"/>
        <w:jc w:val="center"/>
        <w:rPr>
          <w:rStyle w:val="FontStyle129"/>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146226" w:rsidRDefault="00146226" w:rsidP="002770D1">
      <w:pPr>
        <w:spacing w:after="0" w:line="360" w:lineRule="auto"/>
        <w:ind w:firstLine="709"/>
        <w:jc w:val="right"/>
        <w:rPr>
          <w:rStyle w:val="FontStyle129"/>
          <w:b/>
          <w:spacing w:val="0"/>
          <w:sz w:val="28"/>
          <w:szCs w:val="28"/>
        </w:rPr>
      </w:pPr>
    </w:p>
    <w:p w:rsidR="002770D1" w:rsidRPr="00146226" w:rsidRDefault="002770D1" w:rsidP="002770D1">
      <w:pPr>
        <w:spacing w:after="0" w:line="360" w:lineRule="auto"/>
        <w:ind w:firstLine="709"/>
        <w:jc w:val="right"/>
        <w:rPr>
          <w:rStyle w:val="FontStyle129"/>
          <w:b/>
          <w:spacing w:val="0"/>
          <w:sz w:val="28"/>
          <w:szCs w:val="28"/>
        </w:rPr>
      </w:pPr>
      <w:r w:rsidRPr="00146226">
        <w:rPr>
          <w:rStyle w:val="FontStyle129"/>
          <w:b/>
          <w:spacing w:val="0"/>
          <w:sz w:val="28"/>
          <w:szCs w:val="28"/>
        </w:rPr>
        <w:lastRenderedPageBreak/>
        <w:t>Приложение 4</w:t>
      </w:r>
    </w:p>
    <w:p w:rsidR="002770D1" w:rsidRPr="00702162" w:rsidRDefault="002770D1" w:rsidP="002770D1">
      <w:pPr>
        <w:spacing w:after="0" w:line="360" w:lineRule="auto"/>
        <w:ind w:firstLine="709"/>
        <w:jc w:val="center"/>
        <w:rPr>
          <w:rStyle w:val="FontStyle129"/>
          <w:spacing w:val="0"/>
          <w:sz w:val="28"/>
          <w:szCs w:val="28"/>
        </w:rPr>
      </w:pPr>
      <w:r w:rsidRPr="00702162">
        <w:rPr>
          <w:rStyle w:val="FontStyle129"/>
          <w:spacing w:val="0"/>
          <w:sz w:val="28"/>
          <w:szCs w:val="28"/>
        </w:rPr>
        <w:t xml:space="preserve">Нормальность распределения по результатам апробации </w:t>
      </w:r>
      <w:r w:rsidR="00E25B59">
        <w:rPr>
          <w:rFonts w:ascii="Times New Roman" w:hAnsi="Times New Roman"/>
          <w:sz w:val="28"/>
          <w:szCs w:val="28"/>
        </w:rPr>
        <w:t xml:space="preserve">опросника на выборке из 60 человек </w:t>
      </w:r>
      <w:r w:rsidRPr="00702162">
        <w:rPr>
          <w:rFonts w:ascii="Times New Roman" w:hAnsi="Times New Roman"/>
          <w:sz w:val="28"/>
          <w:szCs w:val="28"/>
        </w:rPr>
        <w:t xml:space="preserve"> </w:t>
      </w:r>
      <w:r w:rsidRPr="00702162">
        <w:rPr>
          <w:rStyle w:val="FontStyle129"/>
          <w:spacing w:val="0"/>
          <w:sz w:val="28"/>
          <w:szCs w:val="28"/>
        </w:rPr>
        <w:t>по критерию Колмогорова-Смирнова</w:t>
      </w:r>
    </w:p>
    <w:p w:rsidR="002770D1" w:rsidRPr="00702162" w:rsidRDefault="002770D1" w:rsidP="002770D1">
      <w:pPr>
        <w:spacing w:after="0" w:line="360" w:lineRule="auto"/>
        <w:ind w:firstLine="709"/>
        <w:jc w:val="center"/>
        <w:rPr>
          <w:rFonts w:ascii="Times New Roman" w:hAnsi="Times New Roman"/>
          <w:sz w:val="28"/>
          <w:szCs w:val="28"/>
        </w:rPr>
      </w:pPr>
    </w:p>
    <w:tbl>
      <w:tblPr>
        <w:tblW w:w="9704" w:type="dxa"/>
        <w:tblInd w:w="93" w:type="dxa"/>
        <w:tblLook w:val="04A0"/>
      </w:tblPr>
      <w:tblGrid>
        <w:gridCol w:w="3760"/>
        <w:gridCol w:w="960"/>
        <w:gridCol w:w="960"/>
        <w:gridCol w:w="1052"/>
        <w:gridCol w:w="960"/>
        <w:gridCol w:w="1052"/>
        <w:gridCol w:w="960"/>
      </w:tblGrid>
      <w:tr w:rsidR="002770D1" w:rsidRPr="00702162" w:rsidTr="00465521">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субъектность (Таблица данных19)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K-С d=,13683, p&gt; .20;Лиллиефорса p&lt;,01</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0,000000&lt;x&lt;=1,000000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1,6667</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1,000000&lt;x&lt;=2,000000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11,6667</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2,000000&lt;x&lt;=3,000000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3,000000&lt;x&lt;=4,000000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22</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36,6667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36,6667</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4,000000&lt;x&lt;=5,000000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38</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26,66667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26,66667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63,3333</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5,000000&lt;x&lt;=6,000000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78,3333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78,3333</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6,000000&lt;x&lt;=7,000000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88,3333</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88,3333</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7,000000&lt;x&lt;=8,000000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8,000000&lt;x&lt;=9,000000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center"/>
        <w:rPr>
          <w:rStyle w:val="FontStyle129"/>
          <w:spacing w:val="0"/>
          <w:sz w:val="28"/>
          <w:szCs w:val="28"/>
        </w:rPr>
      </w:pPr>
    </w:p>
    <w:tbl>
      <w:tblPr>
        <w:tblW w:w="9519" w:type="dxa"/>
        <w:tblInd w:w="93" w:type="dxa"/>
        <w:tblLook w:val="04A0"/>
      </w:tblPr>
      <w:tblGrid>
        <w:gridCol w:w="3759"/>
        <w:gridCol w:w="960"/>
        <w:gridCol w:w="960"/>
        <w:gridCol w:w="1052"/>
        <w:gridCol w:w="960"/>
        <w:gridCol w:w="1052"/>
        <w:gridCol w:w="960"/>
      </w:tblGrid>
      <w:tr w:rsidR="002770D1" w:rsidRPr="00702162" w:rsidTr="00465521">
        <w:trPr>
          <w:trHeight w:val="300"/>
        </w:trPr>
        <w:tc>
          <w:tcPr>
            <w:tcW w:w="3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тревожность (Таблица данных19)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d=,27031, </w:t>
            </w:r>
            <w:proofErr w:type="spellStart"/>
            <w:r w:rsidRPr="00702162">
              <w:rPr>
                <w:color w:val="000000"/>
              </w:rPr>
              <w:t>p</w:t>
            </w:r>
            <w:proofErr w:type="spellEnd"/>
            <w:r w:rsidRPr="00702162">
              <w:rPr>
                <w:color w:val="000000"/>
              </w:rPr>
              <w:t>&lt;,01</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,5000000&lt;x&lt;=1,000000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1,000000&lt;x&lt;=1,500000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1,500000&lt;x&lt;=2,000000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43,33333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48,3333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43,33333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48,3333</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2,000000&lt;x&lt;=2,500000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48,3333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48,3333</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2,500000&lt;x&lt;=3,000000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23,33333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71,6667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23,33333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71,6667</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3,000000&lt;x&lt;=3,500000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71,6667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71,6667</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3,500000&lt;x&lt;=4,000000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59</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26,66667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98,3333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26,66667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98,3333</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4,000000&lt;x&lt;=4,500000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59</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98,3333</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98,3333</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4,500000&lt;x&lt;=5,000000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1,66667</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00"/>
        </w:trPr>
        <w:tc>
          <w:tcPr>
            <w:tcW w:w="3759"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center"/>
        <w:rPr>
          <w:rStyle w:val="FontStyle129"/>
          <w:spacing w:val="0"/>
          <w:sz w:val="28"/>
          <w:szCs w:val="28"/>
        </w:rPr>
      </w:pPr>
    </w:p>
    <w:p w:rsidR="00146226" w:rsidRDefault="00146226" w:rsidP="002770D1">
      <w:pPr>
        <w:spacing w:after="0" w:line="360" w:lineRule="auto"/>
        <w:ind w:firstLine="709"/>
        <w:jc w:val="right"/>
        <w:rPr>
          <w:rStyle w:val="FontStyle129"/>
          <w:spacing w:val="0"/>
          <w:sz w:val="28"/>
          <w:szCs w:val="28"/>
        </w:rPr>
      </w:pPr>
    </w:p>
    <w:p w:rsidR="00DE4C46" w:rsidRDefault="00DE4C46" w:rsidP="002770D1">
      <w:pPr>
        <w:spacing w:after="0" w:line="360" w:lineRule="auto"/>
        <w:ind w:firstLine="709"/>
        <w:jc w:val="right"/>
        <w:rPr>
          <w:rStyle w:val="FontStyle129"/>
          <w:spacing w:val="0"/>
          <w:sz w:val="28"/>
          <w:szCs w:val="28"/>
        </w:rPr>
      </w:pPr>
    </w:p>
    <w:p w:rsidR="007C16E6" w:rsidRDefault="007C16E6" w:rsidP="002770D1">
      <w:pPr>
        <w:spacing w:after="0" w:line="360" w:lineRule="auto"/>
        <w:ind w:firstLine="709"/>
        <w:jc w:val="right"/>
        <w:rPr>
          <w:rStyle w:val="FontStyle129"/>
          <w:spacing w:val="0"/>
          <w:sz w:val="28"/>
          <w:szCs w:val="28"/>
        </w:rPr>
      </w:pPr>
    </w:p>
    <w:p w:rsidR="002770D1" w:rsidRPr="00146226" w:rsidRDefault="002770D1" w:rsidP="002770D1">
      <w:pPr>
        <w:spacing w:after="0" w:line="360" w:lineRule="auto"/>
        <w:ind w:firstLine="709"/>
        <w:jc w:val="right"/>
        <w:rPr>
          <w:rStyle w:val="FontStyle129"/>
          <w:b/>
          <w:spacing w:val="0"/>
          <w:sz w:val="28"/>
          <w:szCs w:val="28"/>
        </w:rPr>
      </w:pPr>
      <w:r w:rsidRPr="00146226">
        <w:rPr>
          <w:rStyle w:val="FontStyle129"/>
          <w:b/>
          <w:spacing w:val="0"/>
          <w:sz w:val="28"/>
          <w:szCs w:val="28"/>
        </w:rPr>
        <w:lastRenderedPageBreak/>
        <w:t>Приложение 5</w:t>
      </w:r>
    </w:p>
    <w:p w:rsidR="002770D1" w:rsidRPr="00702162" w:rsidRDefault="002770D1" w:rsidP="002770D1">
      <w:pPr>
        <w:spacing w:after="0" w:line="360" w:lineRule="auto"/>
        <w:ind w:firstLine="709"/>
        <w:jc w:val="center"/>
        <w:rPr>
          <w:rFonts w:ascii="Times New Roman" w:hAnsi="Times New Roman"/>
          <w:sz w:val="28"/>
          <w:szCs w:val="28"/>
        </w:rPr>
      </w:pPr>
      <w:r w:rsidRPr="00702162">
        <w:rPr>
          <w:rFonts w:ascii="Times New Roman" w:hAnsi="Times New Roman"/>
          <w:sz w:val="28"/>
          <w:szCs w:val="28"/>
        </w:rPr>
        <w:t>Коэффициент корреляции «нового диагностического конструкта» ДК</w:t>
      </w:r>
      <w:proofErr w:type="gramStart"/>
      <w:r w:rsidRPr="00702162">
        <w:rPr>
          <w:rFonts w:ascii="Times New Roman" w:hAnsi="Times New Roman"/>
          <w:sz w:val="28"/>
          <w:szCs w:val="28"/>
        </w:rPr>
        <w:t>1</w:t>
      </w:r>
      <w:proofErr w:type="gramEnd"/>
      <w:r w:rsidRPr="00702162">
        <w:rPr>
          <w:rFonts w:ascii="Times New Roman" w:hAnsi="Times New Roman"/>
          <w:sz w:val="28"/>
          <w:szCs w:val="28"/>
        </w:rPr>
        <w:t xml:space="preserve"> с конструктом ДК3 </w:t>
      </w:r>
      <w:r w:rsidRPr="00702162">
        <w:rPr>
          <w:rStyle w:val="FontStyle129"/>
          <w:spacing w:val="0"/>
          <w:sz w:val="28"/>
          <w:szCs w:val="28"/>
        </w:rPr>
        <w:t xml:space="preserve">по критерию </w:t>
      </w:r>
      <w:r w:rsidRPr="00702162">
        <w:rPr>
          <w:rStyle w:val="FontStyle129"/>
          <w:spacing w:val="0"/>
          <w:sz w:val="28"/>
          <w:szCs w:val="28"/>
          <w:lang w:val="en-US"/>
        </w:rPr>
        <w:t>r</w:t>
      </w:r>
      <w:r w:rsidRPr="00702162">
        <w:rPr>
          <w:rStyle w:val="FontStyle129"/>
          <w:spacing w:val="0"/>
          <w:sz w:val="28"/>
          <w:szCs w:val="28"/>
        </w:rPr>
        <w:t>-Пирсона</w:t>
      </w:r>
    </w:p>
    <w:p w:rsidR="002770D1" w:rsidRPr="00702162" w:rsidRDefault="002770D1" w:rsidP="002770D1">
      <w:pPr>
        <w:spacing w:after="0" w:line="360" w:lineRule="auto"/>
        <w:ind w:firstLine="709"/>
        <w:jc w:val="right"/>
        <w:rPr>
          <w:rStyle w:val="FontStyle129"/>
          <w:spacing w:val="0"/>
          <w:sz w:val="28"/>
          <w:szCs w:val="28"/>
        </w:rPr>
      </w:pPr>
    </w:p>
    <w:tbl>
      <w:tblPr>
        <w:tblW w:w="5954" w:type="dxa"/>
        <w:jc w:val="center"/>
        <w:tblLook w:val="04A0"/>
      </w:tblPr>
      <w:tblGrid>
        <w:gridCol w:w="3058"/>
        <w:gridCol w:w="2896"/>
      </w:tblGrid>
      <w:tr w:rsidR="002770D1" w:rsidRPr="00702162" w:rsidTr="00465521">
        <w:trPr>
          <w:trHeight w:val="300"/>
          <w:jc w:val="center"/>
        </w:trPr>
        <w:tc>
          <w:tcPr>
            <w:tcW w:w="3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rFonts w:ascii="Times New Roman" w:hAnsi="Times New Roman"/>
                <w:color w:val="000000"/>
                <w:sz w:val="28"/>
                <w:szCs w:val="28"/>
              </w:rPr>
            </w:pPr>
            <w:r w:rsidRPr="00702162">
              <w:rPr>
                <w:rFonts w:ascii="Times New Roman" w:hAnsi="Times New Roman"/>
                <w:color w:val="000000"/>
                <w:sz w:val="28"/>
                <w:szCs w:val="28"/>
              </w:rPr>
              <w:t>Переменные</w:t>
            </w:r>
          </w:p>
          <w:p w:rsidR="002770D1" w:rsidRPr="00702162" w:rsidRDefault="002770D1" w:rsidP="00465521">
            <w:pPr>
              <w:spacing w:after="0" w:line="240" w:lineRule="auto"/>
              <w:rPr>
                <w:rFonts w:ascii="Times New Roman" w:hAnsi="Times New Roman"/>
                <w:color w:val="000000"/>
                <w:sz w:val="28"/>
                <w:szCs w:val="28"/>
              </w:rPr>
            </w:pPr>
          </w:p>
        </w:tc>
        <w:tc>
          <w:tcPr>
            <w:tcW w:w="289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Коэффициент корреляции</w:t>
            </w:r>
          </w:p>
        </w:tc>
      </w:tr>
      <w:tr w:rsidR="002770D1" w:rsidRPr="00702162" w:rsidTr="00465521">
        <w:trPr>
          <w:trHeight w:val="300"/>
          <w:jc w:val="center"/>
        </w:trPr>
        <w:tc>
          <w:tcPr>
            <w:tcW w:w="3058" w:type="dxa"/>
            <w:tcBorders>
              <w:top w:val="nil"/>
              <w:left w:val="single" w:sz="4" w:space="0" w:color="auto"/>
              <w:bottom w:val="nil"/>
              <w:right w:val="single" w:sz="4" w:space="0" w:color="auto"/>
            </w:tcBorders>
            <w:shd w:val="clear" w:color="auto" w:fill="auto"/>
            <w:noWrap/>
            <w:vAlign w:val="bottom"/>
            <w:hideMark/>
          </w:tcPr>
          <w:p w:rsidR="002770D1" w:rsidRPr="00702162" w:rsidRDefault="002770D1" w:rsidP="00465521">
            <w:pPr>
              <w:spacing w:after="0" w:line="240" w:lineRule="auto"/>
              <w:rPr>
                <w:rFonts w:ascii="Times New Roman" w:hAnsi="Times New Roman"/>
                <w:color w:val="000000"/>
                <w:sz w:val="28"/>
                <w:szCs w:val="28"/>
              </w:rPr>
            </w:pPr>
            <w:r w:rsidRPr="00702162">
              <w:rPr>
                <w:rFonts w:ascii="Times New Roman" w:hAnsi="Times New Roman"/>
                <w:color w:val="000000"/>
                <w:sz w:val="28"/>
                <w:szCs w:val="28"/>
              </w:rPr>
              <w:t>Субъектность и тревожность</w:t>
            </w:r>
          </w:p>
        </w:tc>
        <w:tc>
          <w:tcPr>
            <w:tcW w:w="2896" w:type="dxa"/>
            <w:tcBorders>
              <w:top w:val="nil"/>
              <w:left w:val="nil"/>
              <w:bottom w:val="nil"/>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-0,19</w:t>
            </w:r>
          </w:p>
        </w:tc>
      </w:tr>
      <w:tr w:rsidR="002770D1" w:rsidRPr="00702162" w:rsidTr="00465521">
        <w:trPr>
          <w:trHeight w:val="300"/>
          <w:jc w:val="center"/>
        </w:trPr>
        <w:tc>
          <w:tcPr>
            <w:tcW w:w="305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p>
        </w:tc>
        <w:tc>
          <w:tcPr>
            <w:tcW w:w="289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p>
        </w:tc>
      </w:tr>
    </w:tbl>
    <w:p w:rsidR="002770D1" w:rsidRPr="00702162" w:rsidRDefault="002770D1" w:rsidP="002770D1">
      <w:pPr>
        <w:spacing w:after="0" w:line="360" w:lineRule="auto"/>
        <w:ind w:firstLine="709"/>
        <w:jc w:val="center"/>
        <w:rPr>
          <w:rStyle w:val="FontStyle129"/>
          <w:spacing w:val="0"/>
          <w:sz w:val="28"/>
          <w:szCs w:val="28"/>
        </w:rPr>
      </w:pPr>
    </w:p>
    <w:p w:rsidR="002770D1" w:rsidRPr="00146226" w:rsidRDefault="002770D1" w:rsidP="002770D1">
      <w:pPr>
        <w:spacing w:after="0" w:line="360" w:lineRule="auto"/>
        <w:ind w:firstLine="709"/>
        <w:jc w:val="right"/>
        <w:rPr>
          <w:rStyle w:val="FontStyle129"/>
          <w:b/>
          <w:spacing w:val="0"/>
          <w:sz w:val="28"/>
          <w:szCs w:val="28"/>
        </w:rPr>
      </w:pPr>
      <w:r w:rsidRPr="00146226">
        <w:rPr>
          <w:rStyle w:val="FontStyle129"/>
          <w:b/>
          <w:spacing w:val="0"/>
          <w:sz w:val="28"/>
          <w:szCs w:val="28"/>
        </w:rPr>
        <w:t>Приложение 6</w:t>
      </w:r>
    </w:p>
    <w:p w:rsidR="002770D1" w:rsidRPr="00702162" w:rsidRDefault="002770D1" w:rsidP="002770D1">
      <w:pPr>
        <w:spacing w:after="0" w:line="360" w:lineRule="auto"/>
        <w:ind w:firstLine="709"/>
        <w:jc w:val="center"/>
        <w:rPr>
          <w:rStyle w:val="FontStyle129"/>
          <w:spacing w:val="0"/>
          <w:sz w:val="28"/>
          <w:szCs w:val="28"/>
        </w:rPr>
      </w:pPr>
      <w:r w:rsidRPr="00702162">
        <w:rPr>
          <w:rStyle w:val="FontStyle129"/>
          <w:spacing w:val="0"/>
          <w:sz w:val="28"/>
          <w:szCs w:val="28"/>
        </w:rPr>
        <w:t xml:space="preserve">Нормальность распределения по результатам апробации двух параллельных частей </w:t>
      </w:r>
      <w:r w:rsidR="00E25B59">
        <w:rPr>
          <w:rStyle w:val="FontStyle129"/>
          <w:spacing w:val="0"/>
          <w:sz w:val="28"/>
          <w:szCs w:val="28"/>
        </w:rPr>
        <w:t>опросника на выборке из 60 испытуемых</w:t>
      </w:r>
      <w:r w:rsidRPr="00702162">
        <w:rPr>
          <w:rFonts w:ascii="Times New Roman" w:hAnsi="Times New Roman"/>
          <w:sz w:val="28"/>
          <w:szCs w:val="28"/>
        </w:rPr>
        <w:t xml:space="preserve"> </w:t>
      </w:r>
      <w:r w:rsidRPr="00702162">
        <w:rPr>
          <w:rStyle w:val="FontStyle129"/>
          <w:spacing w:val="0"/>
          <w:sz w:val="28"/>
          <w:szCs w:val="28"/>
        </w:rPr>
        <w:t>по критерию Колмогорова-Смирнова</w:t>
      </w:r>
    </w:p>
    <w:p w:rsidR="002770D1" w:rsidRPr="00702162" w:rsidRDefault="002770D1" w:rsidP="002770D1">
      <w:pPr>
        <w:spacing w:after="0" w:line="360" w:lineRule="auto"/>
        <w:ind w:firstLine="709"/>
        <w:jc w:val="center"/>
        <w:rPr>
          <w:rStyle w:val="FontStyle129"/>
          <w:spacing w:val="0"/>
          <w:sz w:val="28"/>
          <w:szCs w:val="28"/>
        </w:rPr>
      </w:pPr>
    </w:p>
    <w:tbl>
      <w:tblPr>
        <w:tblW w:w="9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971"/>
        <w:gridCol w:w="951"/>
        <w:gridCol w:w="1099"/>
        <w:gridCol w:w="1857"/>
        <w:gridCol w:w="1099"/>
        <w:gridCol w:w="1003"/>
      </w:tblGrid>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Тест №1 (надёжность)</w:t>
            </w:r>
          </w:p>
        </w:tc>
        <w:tc>
          <w:tcPr>
            <w:tcW w:w="4878" w:type="dxa"/>
            <w:gridSpan w:val="4"/>
            <w:shd w:val="clear" w:color="auto" w:fill="auto"/>
            <w:noWrap/>
            <w:vAlign w:val="bottom"/>
            <w:hideMark/>
          </w:tcPr>
          <w:p w:rsidR="002770D1" w:rsidRPr="00702162" w:rsidRDefault="002770D1" w:rsidP="00465521">
            <w:pPr>
              <w:spacing w:after="0" w:line="240" w:lineRule="auto"/>
              <w:rPr>
                <w:color w:val="000000"/>
              </w:rPr>
            </w:pPr>
          </w:p>
        </w:tc>
        <w:tc>
          <w:tcPr>
            <w:tcW w:w="1099" w:type="dxa"/>
            <w:shd w:val="clear" w:color="auto" w:fill="auto"/>
            <w:noWrap/>
            <w:vAlign w:val="bottom"/>
            <w:hideMark/>
          </w:tcPr>
          <w:p w:rsidR="002770D1" w:rsidRPr="00702162" w:rsidRDefault="002770D1" w:rsidP="00465521">
            <w:pPr>
              <w:spacing w:after="0" w:line="240" w:lineRule="auto"/>
              <w:rPr>
                <w:color w:val="000000"/>
              </w:rPr>
            </w:pPr>
          </w:p>
        </w:tc>
        <w:tc>
          <w:tcPr>
            <w:tcW w:w="1003" w:type="dxa"/>
            <w:shd w:val="clear" w:color="auto" w:fill="auto"/>
            <w:noWrap/>
            <w:vAlign w:val="bottom"/>
            <w:hideMark/>
          </w:tcPr>
          <w:p w:rsidR="002770D1" w:rsidRPr="00702162" w:rsidRDefault="002770D1" w:rsidP="00465521">
            <w:pPr>
              <w:spacing w:after="0" w:line="240" w:lineRule="auto"/>
              <w:rPr>
                <w:color w:val="000000"/>
              </w:rPr>
            </w:pP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xml:space="preserve">K-С d=,14532, </w:t>
            </w:r>
            <w:proofErr w:type="spellStart"/>
            <w:r w:rsidRPr="00702162">
              <w:rPr>
                <w:color w:val="000000"/>
              </w:rPr>
              <w:t>p</w:t>
            </w:r>
            <w:proofErr w:type="spellEnd"/>
            <w:r w:rsidRPr="00702162">
              <w:rPr>
                <w:color w:val="000000"/>
              </w:rPr>
              <w:t>&lt;,20</w:t>
            </w:r>
            <w:proofErr w:type="gramStart"/>
            <w:r w:rsidRPr="00702162">
              <w:rPr>
                <w:color w:val="000000"/>
              </w:rPr>
              <w:t xml:space="preserve"> ;</w:t>
            </w:r>
            <w:proofErr w:type="spellStart"/>
            <w:proofErr w:type="gramEnd"/>
            <w:r w:rsidRPr="00702162">
              <w:rPr>
                <w:color w:val="000000"/>
              </w:rPr>
              <w:t>Лиллиефорса</w:t>
            </w:r>
            <w:proofErr w:type="spellEnd"/>
            <w:r w:rsidRPr="00702162">
              <w:rPr>
                <w:color w:val="000000"/>
              </w:rPr>
              <w:t xml:space="preserve"> </w:t>
            </w:r>
            <w:proofErr w:type="spellStart"/>
            <w:r w:rsidRPr="00702162">
              <w:rPr>
                <w:color w:val="000000"/>
              </w:rPr>
              <w:t>p</w:t>
            </w:r>
            <w:proofErr w:type="spellEnd"/>
            <w:r w:rsidRPr="00702162">
              <w:rPr>
                <w:color w:val="000000"/>
              </w:rPr>
              <w:t>&lt;,01</w:t>
            </w:r>
          </w:p>
        </w:tc>
        <w:tc>
          <w:tcPr>
            <w:tcW w:w="4878" w:type="dxa"/>
            <w:gridSpan w:val="4"/>
            <w:shd w:val="clear" w:color="auto" w:fill="auto"/>
            <w:noWrap/>
            <w:vAlign w:val="bottom"/>
            <w:hideMark/>
          </w:tcPr>
          <w:p w:rsidR="002770D1" w:rsidRPr="00702162" w:rsidRDefault="002770D1" w:rsidP="00465521">
            <w:pPr>
              <w:spacing w:after="0" w:line="240" w:lineRule="auto"/>
              <w:rPr>
                <w:color w:val="000000"/>
              </w:rPr>
            </w:pPr>
          </w:p>
        </w:tc>
        <w:tc>
          <w:tcPr>
            <w:tcW w:w="1099" w:type="dxa"/>
            <w:shd w:val="clear" w:color="auto" w:fill="auto"/>
            <w:noWrap/>
            <w:vAlign w:val="bottom"/>
            <w:hideMark/>
          </w:tcPr>
          <w:p w:rsidR="002770D1" w:rsidRPr="00702162" w:rsidRDefault="002770D1" w:rsidP="00465521">
            <w:pPr>
              <w:spacing w:after="0" w:line="240" w:lineRule="auto"/>
              <w:rPr>
                <w:color w:val="000000"/>
              </w:rPr>
            </w:pPr>
          </w:p>
        </w:tc>
        <w:tc>
          <w:tcPr>
            <w:tcW w:w="1003" w:type="dxa"/>
            <w:shd w:val="clear" w:color="auto" w:fill="auto"/>
            <w:noWrap/>
            <w:vAlign w:val="bottom"/>
            <w:hideMark/>
          </w:tcPr>
          <w:p w:rsidR="002770D1" w:rsidRPr="00702162" w:rsidRDefault="002770D1" w:rsidP="00465521">
            <w:pPr>
              <w:spacing w:after="0" w:line="240" w:lineRule="auto"/>
              <w:rPr>
                <w:color w:val="000000"/>
              </w:rPr>
            </w:pP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p>
        </w:tc>
        <w:tc>
          <w:tcPr>
            <w:tcW w:w="971"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51"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1099"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1857"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1099"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1003"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p>
        </w:tc>
        <w:tc>
          <w:tcPr>
            <w:tcW w:w="971" w:type="dxa"/>
            <w:shd w:val="clear" w:color="auto" w:fill="auto"/>
            <w:noWrap/>
            <w:vAlign w:val="bottom"/>
            <w:hideMark/>
          </w:tcPr>
          <w:p w:rsidR="002770D1" w:rsidRPr="00702162" w:rsidRDefault="002770D1" w:rsidP="00465521">
            <w:pPr>
              <w:spacing w:after="0" w:line="240" w:lineRule="auto"/>
              <w:rPr>
                <w:color w:val="000000"/>
              </w:rPr>
            </w:pPr>
          </w:p>
        </w:tc>
        <w:tc>
          <w:tcPr>
            <w:tcW w:w="951"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1099"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1857"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1099"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100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0,000000&lt;x&lt;=1,000000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1,000000&lt;x&lt;=2,000000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2,000000&lt;x&lt;=3,000000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12</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20</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20</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20</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3,000000&lt;x&lt;=4,000000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24</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40</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40</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4,000000&lt;x&lt;=5,000000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37</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21,66667</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61,6667</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21,66667</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61,6667</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5,000000&lt;x&lt;=6,000000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44</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11,66667</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73,3333</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11,66667</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73,3333</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6,000000&lt;x&lt;=7,000000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52</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13,33333</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86,6667</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13,33333</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86,6667</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7,000000&lt;x&lt;=8,000000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57</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95</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8,33333</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95</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8,000000&lt;x&lt;=9,000000</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185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38"/>
        </w:trPr>
        <w:tc>
          <w:tcPr>
            <w:tcW w:w="2415"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7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51"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1857" w:type="dxa"/>
            <w:shd w:val="clear" w:color="auto" w:fill="auto"/>
            <w:noWrap/>
            <w:vAlign w:val="bottom"/>
            <w:hideMark/>
          </w:tcPr>
          <w:p w:rsidR="002770D1" w:rsidRPr="00702162" w:rsidRDefault="002770D1" w:rsidP="00465521">
            <w:pPr>
              <w:spacing w:after="0" w:line="240" w:lineRule="auto"/>
              <w:rPr>
                <w:color w:val="000000"/>
              </w:rPr>
            </w:pPr>
          </w:p>
        </w:tc>
        <w:tc>
          <w:tcPr>
            <w:tcW w:w="1099"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10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both"/>
        <w:rPr>
          <w:rStyle w:val="FontStyle129"/>
          <w:spacing w:val="0"/>
          <w:sz w:val="28"/>
          <w:szCs w:val="28"/>
        </w:rPr>
      </w:pPr>
    </w:p>
    <w:p w:rsidR="00146226" w:rsidRDefault="00146226" w:rsidP="002770D1">
      <w:pPr>
        <w:spacing w:after="0" w:line="360" w:lineRule="auto"/>
        <w:ind w:firstLine="709"/>
        <w:jc w:val="right"/>
        <w:rPr>
          <w:rStyle w:val="FontStyle129"/>
          <w:spacing w:val="0"/>
          <w:sz w:val="28"/>
          <w:szCs w:val="28"/>
        </w:rPr>
      </w:pPr>
    </w:p>
    <w:p w:rsidR="00146226" w:rsidRDefault="00146226" w:rsidP="002770D1">
      <w:pPr>
        <w:spacing w:after="0" w:line="360" w:lineRule="auto"/>
        <w:ind w:firstLine="709"/>
        <w:jc w:val="right"/>
        <w:rPr>
          <w:rStyle w:val="FontStyle129"/>
          <w:spacing w:val="0"/>
          <w:sz w:val="28"/>
          <w:szCs w:val="28"/>
        </w:rPr>
      </w:pPr>
    </w:p>
    <w:p w:rsidR="00146226" w:rsidRDefault="00146226" w:rsidP="002770D1">
      <w:pPr>
        <w:spacing w:after="0" w:line="360" w:lineRule="auto"/>
        <w:ind w:firstLine="709"/>
        <w:jc w:val="right"/>
        <w:rPr>
          <w:rStyle w:val="FontStyle129"/>
          <w:spacing w:val="0"/>
          <w:sz w:val="28"/>
          <w:szCs w:val="28"/>
        </w:rPr>
      </w:pPr>
    </w:p>
    <w:p w:rsidR="00146226" w:rsidRDefault="00146226" w:rsidP="002770D1">
      <w:pPr>
        <w:spacing w:after="0" w:line="360" w:lineRule="auto"/>
        <w:ind w:firstLine="709"/>
        <w:jc w:val="right"/>
        <w:rPr>
          <w:rStyle w:val="FontStyle129"/>
          <w:spacing w:val="0"/>
          <w:sz w:val="28"/>
          <w:szCs w:val="28"/>
        </w:rPr>
      </w:pPr>
    </w:p>
    <w:p w:rsidR="002770D1" w:rsidRPr="00146226" w:rsidRDefault="002770D1" w:rsidP="002770D1">
      <w:pPr>
        <w:spacing w:after="0" w:line="360" w:lineRule="auto"/>
        <w:ind w:firstLine="709"/>
        <w:jc w:val="right"/>
        <w:rPr>
          <w:rStyle w:val="FontStyle129"/>
          <w:b/>
          <w:spacing w:val="0"/>
          <w:sz w:val="28"/>
          <w:szCs w:val="28"/>
        </w:rPr>
      </w:pPr>
      <w:r w:rsidRPr="00146226">
        <w:rPr>
          <w:rStyle w:val="FontStyle129"/>
          <w:b/>
          <w:spacing w:val="0"/>
          <w:sz w:val="28"/>
          <w:szCs w:val="28"/>
        </w:rPr>
        <w:lastRenderedPageBreak/>
        <w:t>Приложение 7</w:t>
      </w:r>
    </w:p>
    <w:p w:rsidR="002770D1" w:rsidRPr="00702162" w:rsidRDefault="002770D1" w:rsidP="002770D1">
      <w:pPr>
        <w:spacing w:after="0" w:line="360" w:lineRule="auto"/>
        <w:ind w:firstLine="709"/>
        <w:jc w:val="center"/>
        <w:rPr>
          <w:rStyle w:val="FontStyle129"/>
          <w:spacing w:val="0"/>
          <w:sz w:val="28"/>
          <w:szCs w:val="28"/>
        </w:rPr>
      </w:pPr>
      <w:r w:rsidRPr="00702162">
        <w:rPr>
          <w:rStyle w:val="FontStyle129"/>
          <w:spacing w:val="0"/>
          <w:sz w:val="28"/>
          <w:szCs w:val="28"/>
        </w:rPr>
        <w:t xml:space="preserve">Нормальность распределения по результатам апробации двух параллельных частей </w:t>
      </w:r>
      <w:r w:rsidR="004B3BFC">
        <w:rPr>
          <w:rStyle w:val="FontStyle129"/>
          <w:spacing w:val="0"/>
          <w:sz w:val="28"/>
          <w:szCs w:val="28"/>
        </w:rPr>
        <w:t>опросника</w:t>
      </w:r>
      <w:r w:rsidRPr="00702162">
        <w:rPr>
          <w:rFonts w:ascii="Times New Roman" w:hAnsi="Times New Roman"/>
          <w:sz w:val="28"/>
          <w:szCs w:val="28"/>
        </w:rPr>
        <w:t xml:space="preserve"> </w:t>
      </w:r>
      <w:r w:rsidR="00E25B59">
        <w:rPr>
          <w:rFonts w:ascii="Times New Roman" w:hAnsi="Times New Roman"/>
          <w:sz w:val="28"/>
          <w:szCs w:val="28"/>
        </w:rPr>
        <w:t xml:space="preserve">на  выборке из 60 испытуемых </w:t>
      </w:r>
      <w:r w:rsidRPr="00702162">
        <w:rPr>
          <w:rStyle w:val="FontStyle129"/>
          <w:spacing w:val="0"/>
          <w:sz w:val="28"/>
          <w:szCs w:val="28"/>
        </w:rPr>
        <w:t>по критерию Колмогорова-Смирнова</w:t>
      </w:r>
    </w:p>
    <w:p w:rsidR="002770D1" w:rsidRPr="00702162" w:rsidRDefault="002770D1" w:rsidP="002770D1">
      <w:pPr>
        <w:spacing w:after="0" w:line="360" w:lineRule="auto"/>
        <w:ind w:firstLine="709"/>
        <w:jc w:val="center"/>
        <w:rPr>
          <w:rStyle w:val="FontStyle129"/>
          <w:spacing w:val="0"/>
          <w:sz w:val="28"/>
          <w:szCs w:val="28"/>
        </w:rPr>
      </w:pPr>
    </w:p>
    <w:tbl>
      <w:tblPr>
        <w:tblW w:w="94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3"/>
        <w:gridCol w:w="974"/>
        <w:gridCol w:w="954"/>
        <w:gridCol w:w="1103"/>
        <w:gridCol w:w="1862"/>
        <w:gridCol w:w="1103"/>
        <w:gridCol w:w="1007"/>
      </w:tblGrid>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Таблица частот: Тест №2 (надёжность)</w:t>
            </w:r>
          </w:p>
        </w:tc>
        <w:tc>
          <w:tcPr>
            <w:tcW w:w="4893" w:type="dxa"/>
            <w:gridSpan w:val="4"/>
            <w:shd w:val="clear" w:color="auto" w:fill="auto"/>
            <w:noWrap/>
            <w:vAlign w:val="bottom"/>
            <w:hideMark/>
          </w:tcPr>
          <w:p w:rsidR="002770D1" w:rsidRPr="00702162" w:rsidRDefault="002770D1" w:rsidP="00465521">
            <w:pPr>
              <w:spacing w:after="0" w:line="240" w:lineRule="auto"/>
              <w:rPr>
                <w:color w:val="000000"/>
              </w:rPr>
            </w:pPr>
          </w:p>
        </w:tc>
        <w:tc>
          <w:tcPr>
            <w:tcW w:w="1103" w:type="dxa"/>
            <w:shd w:val="clear" w:color="auto" w:fill="auto"/>
            <w:noWrap/>
            <w:vAlign w:val="bottom"/>
            <w:hideMark/>
          </w:tcPr>
          <w:p w:rsidR="002770D1" w:rsidRPr="00702162" w:rsidRDefault="002770D1" w:rsidP="00465521">
            <w:pPr>
              <w:spacing w:after="0" w:line="240" w:lineRule="auto"/>
              <w:rPr>
                <w:color w:val="000000"/>
              </w:rPr>
            </w:pPr>
          </w:p>
        </w:tc>
        <w:tc>
          <w:tcPr>
            <w:tcW w:w="1007" w:type="dxa"/>
            <w:shd w:val="clear" w:color="auto" w:fill="auto"/>
            <w:noWrap/>
            <w:vAlign w:val="bottom"/>
            <w:hideMark/>
          </w:tcPr>
          <w:p w:rsidR="002770D1" w:rsidRPr="00702162" w:rsidRDefault="002770D1" w:rsidP="00465521">
            <w:pPr>
              <w:spacing w:after="0" w:line="240" w:lineRule="auto"/>
              <w:rPr>
                <w:color w:val="000000"/>
              </w:rPr>
            </w:pP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K-С d=,12623, p&gt; .20;Лиллиефорса p&lt;,05</w:t>
            </w:r>
          </w:p>
        </w:tc>
        <w:tc>
          <w:tcPr>
            <w:tcW w:w="4893" w:type="dxa"/>
            <w:gridSpan w:val="4"/>
            <w:shd w:val="clear" w:color="auto" w:fill="auto"/>
            <w:noWrap/>
            <w:vAlign w:val="bottom"/>
            <w:hideMark/>
          </w:tcPr>
          <w:p w:rsidR="002770D1" w:rsidRPr="00702162" w:rsidRDefault="002770D1" w:rsidP="00465521">
            <w:pPr>
              <w:spacing w:after="0" w:line="240" w:lineRule="auto"/>
              <w:rPr>
                <w:color w:val="000000"/>
              </w:rPr>
            </w:pPr>
          </w:p>
        </w:tc>
        <w:tc>
          <w:tcPr>
            <w:tcW w:w="1103" w:type="dxa"/>
            <w:shd w:val="clear" w:color="auto" w:fill="auto"/>
            <w:noWrap/>
            <w:vAlign w:val="bottom"/>
            <w:hideMark/>
          </w:tcPr>
          <w:p w:rsidR="002770D1" w:rsidRPr="00702162" w:rsidRDefault="002770D1" w:rsidP="00465521">
            <w:pPr>
              <w:spacing w:after="0" w:line="240" w:lineRule="auto"/>
              <w:rPr>
                <w:color w:val="000000"/>
              </w:rPr>
            </w:pPr>
          </w:p>
        </w:tc>
        <w:tc>
          <w:tcPr>
            <w:tcW w:w="1007" w:type="dxa"/>
            <w:shd w:val="clear" w:color="auto" w:fill="auto"/>
            <w:noWrap/>
            <w:vAlign w:val="bottom"/>
            <w:hideMark/>
          </w:tcPr>
          <w:p w:rsidR="002770D1" w:rsidRPr="00702162" w:rsidRDefault="002770D1" w:rsidP="00465521">
            <w:pPr>
              <w:spacing w:after="0" w:line="240" w:lineRule="auto"/>
              <w:rPr>
                <w:color w:val="000000"/>
              </w:rPr>
            </w:pP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p>
        </w:tc>
        <w:tc>
          <w:tcPr>
            <w:tcW w:w="974"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954"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w:t>
            </w:r>
          </w:p>
        </w:tc>
        <w:tc>
          <w:tcPr>
            <w:tcW w:w="110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Процент</w:t>
            </w:r>
          </w:p>
        </w:tc>
        <w:tc>
          <w:tcPr>
            <w:tcW w:w="1862"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c>
          <w:tcPr>
            <w:tcW w:w="110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 всех</w:t>
            </w:r>
          </w:p>
        </w:tc>
        <w:tc>
          <w:tcPr>
            <w:tcW w:w="1007"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Кумул</w:t>
            </w:r>
            <w:proofErr w:type="spellEnd"/>
            <w:r w:rsidRPr="00702162">
              <w:rPr>
                <w:color w:val="000000"/>
              </w:rPr>
              <w:t>. %</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p>
        </w:tc>
        <w:tc>
          <w:tcPr>
            <w:tcW w:w="974" w:type="dxa"/>
            <w:shd w:val="clear" w:color="auto" w:fill="auto"/>
            <w:noWrap/>
            <w:vAlign w:val="bottom"/>
            <w:hideMark/>
          </w:tcPr>
          <w:p w:rsidR="002770D1" w:rsidRPr="00702162" w:rsidRDefault="002770D1" w:rsidP="00465521">
            <w:pPr>
              <w:spacing w:after="0" w:line="240" w:lineRule="auto"/>
              <w:rPr>
                <w:color w:val="000000"/>
              </w:rPr>
            </w:pPr>
          </w:p>
        </w:tc>
        <w:tc>
          <w:tcPr>
            <w:tcW w:w="954"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частота</w:t>
            </w:r>
          </w:p>
        </w:tc>
        <w:tc>
          <w:tcPr>
            <w:tcW w:w="1103"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1862"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допуст</w:t>
            </w:r>
            <w:proofErr w:type="spellEnd"/>
            <w:r w:rsidRPr="00702162">
              <w:rPr>
                <w:color w:val="000000"/>
              </w:rPr>
              <w:t>.</w:t>
            </w:r>
          </w:p>
        </w:tc>
        <w:tc>
          <w:tcPr>
            <w:tcW w:w="1103"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наблюд</w:t>
            </w:r>
            <w:proofErr w:type="spellEnd"/>
            <w:r w:rsidRPr="00702162">
              <w:rPr>
                <w:color w:val="000000"/>
              </w:rPr>
              <w:t>.</w:t>
            </w:r>
          </w:p>
        </w:tc>
        <w:tc>
          <w:tcPr>
            <w:tcW w:w="1007"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от всех</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0,000000&lt;x&lt;=1,000000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1,000000&lt;x&lt;=2,000000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11,6667</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6,66667</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11,6667</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2,000000&lt;x&lt;=3,000000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21,6667</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3,000000&lt;x&lt;=4,000000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26</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21,66667</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43,3333</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21,66667</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43,3333</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4,000000&lt;x&lt;=5,000000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35</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58,3333</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58,3333</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5,000000&lt;x&lt;=6,000000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44</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73,3333</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15</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73,3333</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6,000000&lt;x&lt;=7,000000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52</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13,33333</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86,6667</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13,33333</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86,6667</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7,000000&lt;x&lt;=8,000000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58</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96,6667</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r w:rsidRPr="00702162">
              <w:rPr>
                <w:color w:val="000000"/>
              </w:rPr>
              <w:t>8,000000&lt;x&lt;=9,000000</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2</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1862"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3,33333</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r w:rsidR="002770D1" w:rsidRPr="00702162" w:rsidTr="00465521">
        <w:trPr>
          <w:trHeight w:val="346"/>
        </w:trPr>
        <w:tc>
          <w:tcPr>
            <w:tcW w:w="2423" w:type="dxa"/>
            <w:shd w:val="clear" w:color="auto" w:fill="auto"/>
            <w:noWrap/>
            <w:vAlign w:val="bottom"/>
            <w:hideMark/>
          </w:tcPr>
          <w:p w:rsidR="002770D1" w:rsidRPr="00702162" w:rsidRDefault="002770D1" w:rsidP="00465521">
            <w:pPr>
              <w:spacing w:after="0" w:line="240" w:lineRule="auto"/>
              <w:rPr>
                <w:color w:val="000000"/>
              </w:rPr>
            </w:pPr>
            <w:proofErr w:type="spellStart"/>
            <w:r w:rsidRPr="00702162">
              <w:rPr>
                <w:color w:val="000000"/>
              </w:rPr>
              <w:t>Пропущ</w:t>
            </w:r>
            <w:proofErr w:type="spellEnd"/>
            <w:r w:rsidRPr="00702162">
              <w:rPr>
                <w:color w:val="000000"/>
              </w:rPr>
              <w:t>.</w:t>
            </w:r>
          </w:p>
        </w:tc>
        <w:tc>
          <w:tcPr>
            <w:tcW w:w="97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954"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60</w:t>
            </w: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1862" w:type="dxa"/>
            <w:shd w:val="clear" w:color="auto" w:fill="auto"/>
            <w:noWrap/>
            <w:vAlign w:val="bottom"/>
            <w:hideMark/>
          </w:tcPr>
          <w:p w:rsidR="002770D1" w:rsidRPr="00702162" w:rsidRDefault="002770D1" w:rsidP="00465521">
            <w:pPr>
              <w:spacing w:after="0" w:line="240" w:lineRule="auto"/>
              <w:rPr>
                <w:color w:val="000000"/>
              </w:rPr>
            </w:pPr>
          </w:p>
        </w:tc>
        <w:tc>
          <w:tcPr>
            <w:tcW w:w="1103"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0</w:t>
            </w:r>
          </w:p>
        </w:tc>
        <w:tc>
          <w:tcPr>
            <w:tcW w:w="1007" w:type="dxa"/>
            <w:shd w:val="clear" w:color="auto" w:fill="auto"/>
            <w:noWrap/>
            <w:vAlign w:val="bottom"/>
            <w:hideMark/>
          </w:tcPr>
          <w:p w:rsidR="002770D1" w:rsidRPr="00702162" w:rsidRDefault="002770D1" w:rsidP="00465521">
            <w:pPr>
              <w:spacing w:after="0" w:line="240" w:lineRule="auto"/>
              <w:jc w:val="right"/>
              <w:rPr>
                <w:color w:val="000000"/>
              </w:rPr>
            </w:pPr>
            <w:r w:rsidRPr="00702162">
              <w:rPr>
                <w:color w:val="000000"/>
              </w:rPr>
              <w:t>100</w:t>
            </w:r>
          </w:p>
        </w:tc>
      </w:tr>
    </w:tbl>
    <w:p w:rsidR="002770D1" w:rsidRPr="00702162" w:rsidRDefault="002770D1" w:rsidP="002770D1">
      <w:pPr>
        <w:spacing w:after="0" w:line="360" w:lineRule="auto"/>
        <w:ind w:firstLine="709"/>
        <w:jc w:val="both"/>
        <w:rPr>
          <w:rStyle w:val="FontStyle129"/>
          <w:spacing w:val="0"/>
          <w:sz w:val="28"/>
          <w:szCs w:val="28"/>
        </w:rPr>
      </w:pPr>
    </w:p>
    <w:p w:rsidR="002770D1" w:rsidRPr="00146226" w:rsidRDefault="002770D1" w:rsidP="002770D1">
      <w:pPr>
        <w:spacing w:after="0" w:line="360" w:lineRule="auto"/>
        <w:ind w:firstLine="709"/>
        <w:jc w:val="right"/>
        <w:rPr>
          <w:rStyle w:val="FontStyle129"/>
          <w:b/>
          <w:spacing w:val="0"/>
          <w:sz w:val="28"/>
          <w:szCs w:val="28"/>
        </w:rPr>
      </w:pPr>
      <w:r w:rsidRPr="00146226">
        <w:rPr>
          <w:rStyle w:val="FontStyle129"/>
          <w:b/>
          <w:spacing w:val="0"/>
          <w:sz w:val="28"/>
          <w:szCs w:val="28"/>
        </w:rPr>
        <w:t>Приложение 8</w:t>
      </w:r>
    </w:p>
    <w:p w:rsidR="002770D1" w:rsidRPr="00702162" w:rsidRDefault="002770D1" w:rsidP="002770D1">
      <w:pPr>
        <w:pStyle w:val="a5"/>
        <w:spacing w:after="0" w:line="360" w:lineRule="auto"/>
        <w:ind w:left="0" w:firstLine="567"/>
        <w:jc w:val="center"/>
        <w:rPr>
          <w:rFonts w:ascii="Times New Roman" w:hAnsi="Times New Roman"/>
          <w:sz w:val="28"/>
          <w:szCs w:val="28"/>
        </w:rPr>
      </w:pPr>
      <w:r w:rsidRPr="00702162">
        <w:rPr>
          <w:rFonts w:ascii="Times New Roman" w:hAnsi="Times New Roman"/>
          <w:sz w:val="28"/>
          <w:szCs w:val="28"/>
        </w:rPr>
        <w:t xml:space="preserve">Коэффициент корреляции двух частей разработанного </w:t>
      </w:r>
      <w:r w:rsidR="004B3BFC">
        <w:rPr>
          <w:rFonts w:ascii="Times New Roman" w:hAnsi="Times New Roman"/>
          <w:sz w:val="28"/>
          <w:szCs w:val="28"/>
        </w:rPr>
        <w:t>опросника</w:t>
      </w:r>
      <w:r w:rsidRPr="00702162">
        <w:rPr>
          <w:rFonts w:ascii="Times New Roman" w:hAnsi="Times New Roman"/>
          <w:sz w:val="28"/>
          <w:szCs w:val="28"/>
        </w:rPr>
        <w:t xml:space="preserve"> (Тест №1 и Тест №2) по критерию r-Пирсона</w:t>
      </w:r>
    </w:p>
    <w:p w:rsidR="002770D1" w:rsidRPr="00702162" w:rsidRDefault="002770D1" w:rsidP="002770D1">
      <w:pPr>
        <w:spacing w:after="0" w:line="360" w:lineRule="auto"/>
        <w:rPr>
          <w:rFonts w:ascii="Times New Roman" w:hAnsi="Times New Roman"/>
          <w:sz w:val="28"/>
          <w:szCs w:val="28"/>
        </w:rPr>
      </w:pPr>
    </w:p>
    <w:tbl>
      <w:tblPr>
        <w:tblW w:w="5954" w:type="dxa"/>
        <w:jc w:val="center"/>
        <w:tblLook w:val="04A0"/>
      </w:tblPr>
      <w:tblGrid>
        <w:gridCol w:w="3058"/>
        <w:gridCol w:w="2896"/>
      </w:tblGrid>
      <w:tr w:rsidR="002770D1" w:rsidRPr="00702162" w:rsidTr="00465521">
        <w:trPr>
          <w:trHeight w:val="300"/>
          <w:jc w:val="center"/>
        </w:trPr>
        <w:tc>
          <w:tcPr>
            <w:tcW w:w="3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rPr>
                <w:rFonts w:ascii="Times New Roman" w:hAnsi="Times New Roman"/>
                <w:color w:val="000000"/>
                <w:sz w:val="28"/>
                <w:szCs w:val="28"/>
              </w:rPr>
            </w:pPr>
            <w:r w:rsidRPr="00702162">
              <w:rPr>
                <w:rFonts w:ascii="Times New Roman" w:hAnsi="Times New Roman"/>
                <w:color w:val="000000"/>
                <w:sz w:val="28"/>
                <w:szCs w:val="28"/>
              </w:rPr>
              <w:t>Переменные</w:t>
            </w:r>
          </w:p>
          <w:p w:rsidR="002770D1" w:rsidRPr="00702162" w:rsidRDefault="002770D1" w:rsidP="00465521">
            <w:pPr>
              <w:spacing w:after="0" w:line="240" w:lineRule="auto"/>
              <w:rPr>
                <w:rFonts w:ascii="Times New Roman" w:hAnsi="Times New Roman"/>
                <w:color w:val="000000"/>
                <w:sz w:val="28"/>
                <w:szCs w:val="28"/>
              </w:rPr>
            </w:pPr>
          </w:p>
        </w:tc>
        <w:tc>
          <w:tcPr>
            <w:tcW w:w="2896" w:type="dxa"/>
            <w:tcBorders>
              <w:top w:val="single" w:sz="4" w:space="0" w:color="auto"/>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Коэффициент корреляции</w:t>
            </w:r>
          </w:p>
        </w:tc>
      </w:tr>
      <w:tr w:rsidR="002770D1" w:rsidRPr="00702162" w:rsidTr="00465521">
        <w:trPr>
          <w:trHeight w:val="300"/>
          <w:jc w:val="center"/>
        </w:trPr>
        <w:tc>
          <w:tcPr>
            <w:tcW w:w="3058" w:type="dxa"/>
            <w:tcBorders>
              <w:top w:val="nil"/>
              <w:left w:val="single" w:sz="4" w:space="0" w:color="auto"/>
              <w:bottom w:val="nil"/>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p>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Тест №1 и тест №2</w:t>
            </w:r>
          </w:p>
        </w:tc>
        <w:tc>
          <w:tcPr>
            <w:tcW w:w="2896" w:type="dxa"/>
            <w:tcBorders>
              <w:top w:val="nil"/>
              <w:left w:val="nil"/>
              <w:bottom w:val="nil"/>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r w:rsidRPr="00702162">
              <w:rPr>
                <w:rFonts w:ascii="Times New Roman" w:hAnsi="Times New Roman"/>
                <w:color w:val="000000"/>
                <w:sz w:val="28"/>
                <w:szCs w:val="28"/>
              </w:rPr>
              <w:t>0,64</w:t>
            </w:r>
          </w:p>
        </w:tc>
      </w:tr>
      <w:tr w:rsidR="002770D1" w:rsidRPr="00702162" w:rsidTr="00465521">
        <w:trPr>
          <w:trHeight w:val="300"/>
          <w:jc w:val="center"/>
        </w:trPr>
        <w:tc>
          <w:tcPr>
            <w:tcW w:w="3058" w:type="dxa"/>
            <w:tcBorders>
              <w:top w:val="nil"/>
              <w:left w:val="single" w:sz="4" w:space="0" w:color="auto"/>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p>
        </w:tc>
        <w:tc>
          <w:tcPr>
            <w:tcW w:w="2896" w:type="dxa"/>
            <w:tcBorders>
              <w:top w:val="nil"/>
              <w:left w:val="nil"/>
              <w:bottom w:val="single" w:sz="4" w:space="0" w:color="auto"/>
              <w:right w:val="single" w:sz="4" w:space="0" w:color="auto"/>
            </w:tcBorders>
            <w:shd w:val="clear" w:color="auto" w:fill="auto"/>
            <w:noWrap/>
            <w:vAlign w:val="bottom"/>
            <w:hideMark/>
          </w:tcPr>
          <w:p w:rsidR="002770D1" w:rsidRPr="00702162" w:rsidRDefault="002770D1" w:rsidP="00465521">
            <w:pPr>
              <w:spacing w:after="0" w:line="240" w:lineRule="auto"/>
              <w:jc w:val="center"/>
              <w:rPr>
                <w:rFonts w:ascii="Times New Roman" w:hAnsi="Times New Roman"/>
                <w:color w:val="000000"/>
                <w:sz w:val="28"/>
                <w:szCs w:val="28"/>
              </w:rPr>
            </w:pPr>
          </w:p>
        </w:tc>
      </w:tr>
    </w:tbl>
    <w:p w:rsidR="002770D1" w:rsidRPr="00702162" w:rsidRDefault="002770D1" w:rsidP="002770D1">
      <w:pPr>
        <w:spacing w:after="0" w:line="360" w:lineRule="auto"/>
        <w:ind w:firstLine="709"/>
        <w:jc w:val="right"/>
        <w:rPr>
          <w:rStyle w:val="FontStyle129"/>
          <w:spacing w:val="0"/>
          <w:sz w:val="28"/>
          <w:szCs w:val="28"/>
        </w:rPr>
      </w:pPr>
    </w:p>
    <w:p w:rsidR="002770D1" w:rsidRPr="00702162" w:rsidRDefault="002770D1" w:rsidP="002770D1">
      <w:pPr>
        <w:spacing w:after="0" w:line="360" w:lineRule="auto"/>
        <w:ind w:firstLine="709"/>
        <w:jc w:val="both"/>
        <w:rPr>
          <w:rStyle w:val="FontStyle129"/>
          <w:spacing w:val="0"/>
          <w:sz w:val="28"/>
          <w:szCs w:val="28"/>
        </w:rPr>
      </w:pPr>
    </w:p>
    <w:p w:rsidR="00067C2A" w:rsidRPr="00A30F4A" w:rsidRDefault="00067C2A" w:rsidP="002770D1">
      <w:pPr>
        <w:shd w:val="clear" w:color="auto" w:fill="FFFFFF"/>
        <w:spacing w:after="0" w:line="360" w:lineRule="auto"/>
        <w:ind w:firstLine="709"/>
        <w:jc w:val="both"/>
        <w:outlineLvl w:val="0"/>
        <w:rPr>
          <w:rFonts w:ascii="Times New Roman" w:hAnsi="Times New Roman"/>
          <w:b/>
          <w:sz w:val="28"/>
          <w:szCs w:val="28"/>
        </w:rPr>
      </w:pPr>
    </w:p>
    <w:p w:rsidR="00454022" w:rsidRDefault="00454022" w:rsidP="00B10FCB">
      <w:pPr>
        <w:spacing w:after="0" w:line="360" w:lineRule="auto"/>
        <w:ind w:firstLine="709"/>
        <w:jc w:val="both"/>
        <w:rPr>
          <w:rStyle w:val="FontStyle150"/>
          <w:sz w:val="28"/>
          <w:szCs w:val="28"/>
        </w:rPr>
      </w:pPr>
    </w:p>
    <w:p w:rsidR="007C16E6" w:rsidRPr="007C16E6" w:rsidRDefault="007C16E6" w:rsidP="00B10FCB">
      <w:pPr>
        <w:spacing w:after="0" w:line="360" w:lineRule="auto"/>
        <w:ind w:firstLine="709"/>
        <w:jc w:val="both"/>
        <w:rPr>
          <w:rStyle w:val="FontStyle150"/>
          <w:sz w:val="28"/>
          <w:szCs w:val="28"/>
        </w:rPr>
      </w:pPr>
    </w:p>
    <w:p w:rsidR="00F41E3A" w:rsidRDefault="00146226" w:rsidP="00146226">
      <w:pPr>
        <w:pStyle w:val="a5"/>
        <w:spacing w:after="0" w:line="360" w:lineRule="auto"/>
        <w:ind w:left="0" w:firstLine="709"/>
        <w:jc w:val="right"/>
        <w:rPr>
          <w:rFonts w:ascii="Times New Roman" w:hAnsi="Times New Roman"/>
          <w:b/>
          <w:sz w:val="28"/>
          <w:szCs w:val="28"/>
        </w:rPr>
      </w:pPr>
      <w:r>
        <w:rPr>
          <w:rFonts w:ascii="Times New Roman" w:hAnsi="Times New Roman"/>
          <w:b/>
          <w:sz w:val="28"/>
          <w:szCs w:val="28"/>
        </w:rPr>
        <w:lastRenderedPageBreak/>
        <w:t>Приложение 9</w:t>
      </w:r>
    </w:p>
    <w:p w:rsidR="001E68F8" w:rsidRPr="004E4AA4" w:rsidRDefault="001E68F8" w:rsidP="001E68F8">
      <w:pPr>
        <w:autoSpaceDE w:val="0"/>
        <w:autoSpaceDN w:val="0"/>
        <w:adjustRightInd w:val="0"/>
        <w:spacing w:line="360" w:lineRule="auto"/>
        <w:ind w:firstLine="709"/>
        <w:jc w:val="center"/>
        <w:rPr>
          <w:rFonts w:ascii="Times New Roman" w:hAnsi="Times New Roman"/>
          <w:sz w:val="28"/>
          <w:szCs w:val="28"/>
        </w:rPr>
      </w:pPr>
      <w:r w:rsidRPr="004E4AA4">
        <w:rPr>
          <w:rFonts w:ascii="Times New Roman" w:hAnsi="Times New Roman"/>
          <w:sz w:val="28"/>
          <w:szCs w:val="28"/>
        </w:rPr>
        <w:t xml:space="preserve">Описательная статистика </w:t>
      </w:r>
      <w:r w:rsidR="00E25B59">
        <w:rPr>
          <w:rFonts w:ascii="Times New Roman" w:hAnsi="Times New Roman"/>
          <w:sz w:val="28"/>
          <w:szCs w:val="28"/>
        </w:rPr>
        <w:t xml:space="preserve">по результатам стандартизации </w:t>
      </w:r>
      <w:r w:rsidRPr="004E4AA4">
        <w:rPr>
          <w:rFonts w:ascii="Times New Roman" w:hAnsi="Times New Roman"/>
          <w:sz w:val="28"/>
          <w:szCs w:val="28"/>
        </w:rPr>
        <w:t xml:space="preserve">опросника </w:t>
      </w:r>
    </w:p>
    <w:p w:rsidR="001E68F8" w:rsidRPr="004E4AA4" w:rsidRDefault="001E68F8" w:rsidP="001E68F8">
      <w:pPr>
        <w:autoSpaceDE w:val="0"/>
        <w:autoSpaceDN w:val="0"/>
        <w:adjustRightInd w:val="0"/>
        <w:spacing w:line="360" w:lineRule="auto"/>
        <w:ind w:firstLine="709"/>
        <w:jc w:val="center"/>
        <w:rPr>
          <w:rFonts w:ascii="Times New Roman" w:hAnsi="Times New Roman"/>
          <w:sz w:val="28"/>
          <w:szCs w:val="28"/>
        </w:rPr>
      </w:pPr>
      <w:r w:rsidRPr="004E4AA4">
        <w:rPr>
          <w:rFonts w:ascii="Times New Roman" w:hAnsi="Times New Roman"/>
          <w:sz w:val="28"/>
          <w:szCs w:val="28"/>
        </w:rPr>
        <w:t>«Уровень субъектности матери» (УСМ)</w:t>
      </w:r>
    </w:p>
    <w:tbl>
      <w:tblPr>
        <w:tblpPr w:leftFromText="180" w:rightFromText="180" w:vertAnchor="page" w:horzAnchor="page" w:tblpX="2653" w:tblpY="3001"/>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2175"/>
        <w:gridCol w:w="1280"/>
        <w:gridCol w:w="960"/>
        <w:gridCol w:w="1743"/>
      </w:tblGrid>
      <w:tr w:rsidR="001E68F8" w:rsidRPr="004E4AA4" w:rsidTr="001E68F8">
        <w:trPr>
          <w:trHeight w:val="300"/>
        </w:trPr>
        <w:tc>
          <w:tcPr>
            <w:tcW w:w="1367" w:type="dxa"/>
            <w:shd w:val="clear" w:color="auto" w:fill="auto"/>
            <w:noWrap/>
            <w:vAlign w:val="bottom"/>
            <w:hideMark/>
          </w:tcPr>
          <w:p w:rsidR="001E68F8" w:rsidRPr="004E4AA4" w:rsidRDefault="001E68F8" w:rsidP="001E68F8">
            <w:pPr>
              <w:jc w:val="center"/>
              <w:rPr>
                <w:rFonts w:ascii="Times New Roman" w:hAnsi="Times New Roman"/>
                <w:color w:val="000000"/>
                <w:sz w:val="28"/>
                <w:szCs w:val="28"/>
              </w:rPr>
            </w:pPr>
            <w:r w:rsidRPr="004E4AA4">
              <w:rPr>
                <w:rFonts w:ascii="Times New Roman" w:hAnsi="Times New Roman"/>
                <w:color w:val="000000"/>
                <w:sz w:val="28"/>
                <w:szCs w:val="28"/>
              </w:rPr>
              <w:t>N</w:t>
            </w:r>
          </w:p>
        </w:tc>
        <w:tc>
          <w:tcPr>
            <w:tcW w:w="2175" w:type="dxa"/>
            <w:shd w:val="clear" w:color="auto" w:fill="auto"/>
            <w:noWrap/>
            <w:vAlign w:val="bottom"/>
            <w:hideMark/>
          </w:tcPr>
          <w:p w:rsidR="001E68F8" w:rsidRPr="004E4AA4" w:rsidRDefault="001E68F8" w:rsidP="001E68F8">
            <w:pPr>
              <w:jc w:val="center"/>
              <w:rPr>
                <w:rFonts w:ascii="Times New Roman" w:hAnsi="Times New Roman"/>
                <w:color w:val="000000"/>
                <w:sz w:val="28"/>
                <w:szCs w:val="28"/>
              </w:rPr>
            </w:pPr>
            <w:r w:rsidRPr="004E4AA4">
              <w:rPr>
                <w:rFonts w:ascii="Times New Roman" w:hAnsi="Times New Roman"/>
                <w:color w:val="000000"/>
                <w:sz w:val="28"/>
                <w:szCs w:val="28"/>
              </w:rPr>
              <w:t>Среднее арифметическое</w:t>
            </w:r>
          </w:p>
        </w:tc>
        <w:tc>
          <w:tcPr>
            <w:tcW w:w="1280" w:type="dxa"/>
            <w:shd w:val="clear" w:color="auto" w:fill="auto"/>
            <w:noWrap/>
            <w:vAlign w:val="bottom"/>
            <w:hideMark/>
          </w:tcPr>
          <w:p w:rsidR="001E68F8" w:rsidRPr="004E4AA4" w:rsidRDefault="001E68F8" w:rsidP="001E68F8">
            <w:pPr>
              <w:rPr>
                <w:rFonts w:ascii="Times New Roman" w:hAnsi="Times New Roman"/>
                <w:color w:val="000000"/>
                <w:sz w:val="28"/>
                <w:szCs w:val="28"/>
              </w:rPr>
            </w:pPr>
            <w:r w:rsidRPr="004E4AA4">
              <w:rPr>
                <w:rFonts w:ascii="Times New Roman" w:hAnsi="Times New Roman"/>
                <w:color w:val="000000"/>
                <w:sz w:val="28"/>
                <w:szCs w:val="28"/>
              </w:rPr>
              <w:t>Медиана</w:t>
            </w:r>
          </w:p>
        </w:tc>
        <w:tc>
          <w:tcPr>
            <w:tcW w:w="960" w:type="dxa"/>
            <w:shd w:val="clear" w:color="auto" w:fill="auto"/>
            <w:noWrap/>
            <w:vAlign w:val="bottom"/>
            <w:hideMark/>
          </w:tcPr>
          <w:p w:rsidR="001E68F8" w:rsidRPr="004E4AA4" w:rsidRDefault="001E68F8" w:rsidP="001E68F8">
            <w:pPr>
              <w:rPr>
                <w:rFonts w:ascii="Times New Roman" w:hAnsi="Times New Roman"/>
                <w:color w:val="000000"/>
                <w:sz w:val="28"/>
                <w:szCs w:val="28"/>
              </w:rPr>
            </w:pPr>
            <w:r w:rsidRPr="004E4AA4">
              <w:rPr>
                <w:rFonts w:ascii="Times New Roman" w:hAnsi="Times New Roman"/>
                <w:color w:val="000000"/>
                <w:sz w:val="28"/>
                <w:szCs w:val="28"/>
              </w:rPr>
              <w:t>Мода</w:t>
            </w:r>
          </w:p>
        </w:tc>
        <w:tc>
          <w:tcPr>
            <w:tcW w:w="1743" w:type="dxa"/>
            <w:shd w:val="clear" w:color="auto" w:fill="auto"/>
            <w:noWrap/>
            <w:vAlign w:val="bottom"/>
            <w:hideMark/>
          </w:tcPr>
          <w:p w:rsidR="001E68F8" w:rsidRPr="004E4AA4" w:rsidRDefault="001E68F8" w:rsidP="001E68F8">
            <w:pPr>
              <w:jc w:val="center"/>
              <w:rPr>
                <w:rFonts w:ascii="Times New Roman" w:hAnsi="Times New Roman"/>
                <w:color w:val="000000"/>
                <w:sz w:val="28"/>
                <w:szCs w:val="28"/>
              </w:rPr>
            </w:pPr>
            <w:r w:rsidRPr="004E4AA4">
              <w:rPr>
                <w:rFonts w:ascii="Times New Roman" w:hAnsi="Times New Roman"/>
                <w:color w:val="000000"/>
                <w:sz w:val="28"/>
                <w:szCs w:val="28"/>
              </w:rPr>
              <w:t>Стандартное отклонение</w:t>
            </w:r>
          </w:p>
        </w:tc>
      </w:tr>
      <w:tr w:rsidR="001E68F8" w:rsidRPr="004E4AA4" w:rsidTr="001E68F8">
        <w:trPr>
          <w:trHeight w:val="300"/>
        </w:trPr>
        <w:tc>
          <w:tcPr>
            <w:tcW w:w="1367" w:type="dxa"/>
            <w:shd w:val="clear" w:color="auto" w:fill="auto"/>
            <w:noWrap/>
            <w:vAlign w:val="bottom"/>
            <w:hideMark/>
          </w:tcPr>
          <w:p w:rsidR="001E68F8" w:rsidRPr="004E4AA4" w:rsidRDefault="001E68F8" w:rsidP="001E68F8">
            <w:pPr>
              <w:jc w:val="right"/>
              <w:rPr>
                <w:rFonts w:ascii="Times New Roman" w:hAnsi="Times New Roman"/>
                <w:color w:val="000000"/>
                <w:sz w:val="28"/>
                <w:szCs w:val="28"/>
              </w:rPr>
            </w:pPr>
            <w:r w:rsidRPr="004E4AA4">
              <w:rPr>
                <w:rFonts w:ascii="Times New Roman" w:hAnsi="Times New Roman"/>
                <w:color w:val="000000"/>
                <w:sz w:val="28"/>
                <w:szCs w:val="28"/>
              </w:rPr>
              <w:t>1000</w:t>
            </w:r>
          </w:p>
        </w:tc>
        <w:tc>
          <w:tcPr>
            <w:tcW w:w="2175" w:type="dxa"/>
            <w:shd w:val="clear" w:color="auto" w:fill="auto"/>
            <w:noWrap/>
            <w:vAlign w:val="bottom"/>
            <w:hideMark/>
          </w:tcPr>
          <w:p w:rsidR="001E68F8" w:rsidRPr="004E4AA4" w:rsidRDefault="001E68F8" w:rsidP="001E68F8">
            <w:pPr>
              <w:jc w:val="right"/>
              <w:rPr>
                <w:rFonts w:ascii="Times New Roman" w:hAnsi="Times New Roman"/>
                <w:color w:val="000000"/>
                <w:sz w:val="28"/>
                <w:szCs w:val="28"/>
              </w:rPr>
            </w:pPr>
            <w:r w:rsidRPr="004E4AA4">
              <w:rPr>
                <w:rFonts w:ascii="Times New Roman" w:hAnsi="Times New Roman"/>
                <w:color w:val="000000"/>
                <w:sz w:val="28"/>
                <w:szCs w:val="28"/>
              </w:rPr>
              <w:t>5,005</w:t>
            </w:r>
          </w:p>
        </w:tc>
        <w:tc>
          <w:tcPr>
            <w:tcW w:w="1280" w:type="dxa"/>
            <w:shd w:val="clear" w:color="auto" w:fill="auto"/>
            <w:noWrap/>
            <w:vAlign w:val="bottom"/>
            <w:hideMark/>
          </w:tcPr>
          <w:p w:rsidR="001E68F8" w:rsidRPr="004E4AA4" w:rsidRDefault="001E68F8" w:rsidP="001E68F8">
            <w:pPr>
              <w:jc w:val="right"/>
              <w:rPr>
                <w:rFonts w:ascii="Times New Roman" w:hAnsi="Times New Roman"/>
                <w:color w:val="000000"/>
                <w:sz w:val="28"/>
                <w:szCs w:val="28"/>
              </w:rPr>
            </w:pPr>
            <w:r w:rsidRPr="004E4AA4">
              <w:rPr>
                <w:rFonts w:ascii="Times New Roman" w:hAnsi="Times New Roman"/>
                <w:color w:val="000000"/>
                <w:sz w:val="28"/>
                <w:szCs w:val="28"/>
              </w:rPr>
              <w:t>5</w:t>
            </w:r>
          </w:p>
        </w:tc>
        <w:tc>
          <w:tcPr>
            <w:tcW w:w="960" w:type="dxa"/>
            <w:shd w:val="clear" w:color="auto" w:fill="auto"/>
            <w:noWrap/>
            <w:vAlign w:val="bottom"/>
            <w:hideMark/>
          </w:tcPr>
          <w:p w:rsidR="001E68F8" w:rsidRPr="004E4AA4" w:rsidRDefault="001E68F8" w:rsidP="001E68F8">
            <w:pPr>
              <w:jc w:val="right"/>
              <w:rPr>
                <w:rFonts w:ascii="Times New Roman" w:hAnsi="Times New Roman"/>
                <w:color w:val="000000"/>
                <w:sz w:val="28"/>
                <w:szCs w:val="28"/>
              </w:rPr>
            </w:pPr>
            <w:r w:rsidRPr="004E4AA4">
              <w:rPr>
                <w:rFonts w:ascii="Times New Roman" w:hAnsi="Times New Roman"/>
                <w:color w:val="000000"/>
                <w:sz w:val="28"/>
                <w:szCs w:val="28"/>
              </w:rPr>
              <w:t>5</w:t>
            </w:r>
          </w:p>
        </w:tc>
        <w:tc>
          <w:tcPr>
            <w:tcW w:w="1743" w:type="dxa"/>
            <w:shd w:val="clear" w:color="auto" w:fill="auto"/>
            <w:noWrap/>
            <w:vAlign w:val="bottom"/>
            <w:hideMark/>
          </w:tcPr>
          <w:p w:rsidR="001E68F8" w:rsidRPr="004E4AA4" w:rsidRDefault="001E68F8" w:rsidP="001E68F8">
            <w:pPr>
              <w:jc w:val="right"/>
              <w:rPr>
                <w:rFonts w:ascii="Times New Roman" w:hAnsi="Times New Roman"/>
                <w:color w:val="000000"/>
                <w:sz w:val="28"/>
                <w:szCs w:val="28"/>
              </w:rPr>
            </w:pPr>
            <w:r w:rsidRPr="004E4AA4">
              <w:rPr>
                <w:rFonts w:ascii="Times New Roman" w:hAnsi="Times New Roman"/>
                <w:color w:val="000000"/>
                <w:sz w:val="28"/>
                <w:szCs w:val="28"/>
              </w:rPr>
              <w:t>1,824912</w:t>
            </w:r>
          </w:p>
        </w:tc>
      </w:tr>
    </w:tbl>
    <w:p w:rsidR="001E68F8" w:rsidRPr="004E4AA4" w:rsidRDefault="001E68F8" w:rsidP="001E68F8">
      <w:pPr>
        <w:spacing w:line="360" w:lineRule="auto"/>
        <w:jc w:val="both"/>
        <w:rPr>
          <w:rFonts w:ascii="Times New Roman" w:hAnsi="Times New Roman"/>
          <w:sz w:val="28"/>
          <w:szCs w:val="28"/>
        </w:rPr>
      </w:pPr>
    </w:p>
    <w:p w:rsidR="001E68F8" w:rsidRPr="004E4AA4" w:rsidRDefault="001E68F8" w:rsidP="001E68F8">
      <w:pPr>
        <w:spacing w:line="360" w:lineRule="auto"/>
        <w:jc w:val="both"/>
        <w:rPr>
          <w:rFonts w:ascii="Times New Roman" w:hAnsi="Times New Roman"/>
          <w:sz w:val="28"/>
          <w:szCs w:val="28"/>
        </w:rPr>
      </w:pPr>
    </w:p>
    <w:p w:rsidR="001E68F8" w:rsidRPr="004E4AA4" w:rsidRDefault="001E68F8" w:rsidP="001E68F8">
      <w:pPr>
        <w:pStyle w:val="Default"/>
        <w:spacing w:line="360" w:lineRule="auto"/>
        <w:jc w:val="both"/>
        <w:rPr>
          <w:rFonts w:ascii="Times New Roman" w:hAnsi="Times New Roman" w:cs="Times New Roman"/>
          <w:sz w:val="28"/>
          <w:szCs w:val="28"/>
        </w:rPr>
      </w:pPr>
    </w:p>
    <w:p w:rsidR="001E68F8" w:rsidRDefault="001E68F8" w:rsidP="001E68F8">
      <w:pPr>
        <w:pStyle w:val="a5"/>
        <w:spacing w:after="0" w:line="360" w:lineRule="auto"/>
        <w:ind w:left="0" w:firstLine="709"/>
        <w:jc w:val="right"/>
        <w:rPr>
          <w:rFonts w:ascii="Times New Roman" w:hAnsi="Times New Roman"/>
          <w:b/>
          <w:sz w:val="28"/>
          <w:szCs w:val="28"/>
        </w:rPr>
      </w:pPr>
      <w:r>
        <w:rPr>
          <w:rFonts w:ascii="Times New Roman" w:hAnsi="Times New Roman"/>
          <w:b/>
          <w:sz w:val="28"/>
          <w:szCs w:val="28"/>
        </w:rPr>
        <w:t>Приложение 10</w:t>
      </w:r>
    </w:p>
    <w:p w:rsidR="009A67E9" w:rsidRPr="00702162" w:rsidRDefault="009A67E9" w:rsidP="009A67E9">
      <w:pPr>
        <w:spacing w:after="0" w:line="360" w:lineRule="auto"/>
        <w:ind w:firstLine="709"/>
        <w:jc w:val="center"/>
        <w:rPr>
          <w:rStyle w:val="FontStyle129"/>
          <w:spacing w:val="0"/>
          <w:sz w:val="28"/>
          <w:szCs w:val="28"/>
        </w:rPr>
      </w:pPr>
      <w:r w:rsidRPr="00702162">
        <w:rPr>
          <w:rStyle w:val="FontStyle129"/>
          <w:spacing w:val="0"/>
          <w:sz w:val="28"/>
          <w:szCs w:val="28"/>
        </w:rPr>
        <w:t xml:space="preserve">Нормальность распределения по результатам </w:t>
      </w:r>
      <w:r w:rsidR="00E25B59">
        <w:rPr>
          <w:rStyle w:val="FontStyle129"/>
          <w:spacing w:val="0"/>
          <w:sz w:val="28"/>
          <w:szCs w:val="28"/>
        </w:rPr>
        <w:t>стандартизации</w:t>
      </w:r>
      <w:r w:rsidRPr="00702162">
        <w:rPr>
          <w:rStyle w:val="FontStyle129"/>
          <w:spacing w:val="0"/>
          <w:sz w:val="28"/>
          <w:szCs w:val="28"/>
        </w:rPr>
        <w:t xml:space="preserve"> </w:t>
      </w:r>
      <w:r>
        <w:rPr>
          <w:rStyle w:val="FontStyle129"/>
          <w:spacing w:val="0"/>
          <w:sz w:val="28"/>
          <w:szCs w:val="28"/>
        </w:rPr>
        <w:t xml:space="preserve">опросника </w:t>
      </w:r>
      <w:r w:rsidR="004B3BFC">
        <w:rPr>
          <w:rStyle w:val="FontStyle129"/>
          <w:spacing w:val="0"/>
          <w:sz w:val="28"/>
          <w:szCs w:val="28"/>
        </w:rPr>
        <w:t xml:space="preserve">на выборке </w:t>
      </w:r>
      <w:r w:rsidR="00E25B59">
        <w:rPr>
          <w:rStyle w:val="FontStyle129"/>
          <w:spacing w:val="0"/>
          <w:sz w:val="28"/>
          <w:szCs w:val="28"/>
        </w:rPr>
        <w:t xml:space="preserve">из </w:t>
      </w:r>
      <w:r w:rsidR="004B3BFC">
        <w:rPr>
          <w:rStyle w:val="FontStyle129"/>
          <w:spacing w:val="0"/>
          <w:sz w:val="28"/>
          <w:szCs w:val="28"/>
        </w:rPr>
        <w:t xml:space="preserve">1000 испытуемых </w:t>
      </w:r>
      <w:r>
        <w:rPr>
          <w:rStyle w:val="FontStyle129"/>
          <w:spacing w:val="0"/>
          <w:sz w:val="28"/>
          <w:szCs w:val="28"/>
        </w:rPr>
        <w:t>по крите</w:t>
      </w:r>
      <w:r w:rsidRPr="00702162">
        <w:rPr>
          <w:rStyle w:val="FontStyle129"/>
          <w:spacing w:val="0"/>
          <w:sz w:val="28"/>
          <w:szCs w:val="28"/>
        </w:rPr>
        <w:t>рию Колмогорова-Смирнова</w:t>
      </w:r>
    </w:p>
    <w:p w:rsidR="009A67E9" w:rsidRPr="004E4AA4" w:rsidRDefault="009A67E9" w:rsidP="009A67E9">
      <w:pPr>
        <w:spacing w:line="360" w:lineRule="auto"/>
        <w:ind w:firstLine="709"/>
        <w:jc w:val="center"/>
        <w:rPr>
          <w:rFonts w:ascii="Times New Roman" w:hAnsi="Times New Roman"/>
          <w:sz w:val="28"/>
          <w:szCs w:val="28"/>
        </w:rPr>
      </w:pPr>
      <w:r w:rsidRPr="004E4AA4">
        <w:rPr>
          <w:rFonts w:ascii="Times New Roman" w:hAnsi="Times New Roman"/>
          <w:noProof/>
          <w:sz w:val="28"/>
          <w:szCs w:val="28"/>
        </w:rPr>
        <w:drawing>
          <wp:inline distT="0" distB="0" distL="0" distR="0">
            <wp:extent cx="2847975" cy="2162175"/>
            <wp:effectExtent l="19050" t="0" r="9525" b="0"/>
            <wp:docPr id="1" name="Рисунок 9" descr="граф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афик"/>
                    <pic:cNvPicPr>
                      <a:picLocks noChangeAspect="1" noChangeArrowheads="1"/>
                    </pic:cNvPicPr>
                  </pic:nvPicPr>
                  <pic:blipFill>
                    <a:blip r:embed="rId8" cstate="print"/>
                    <a:srcRect/>
                    <a:stretch>
                      <a:fillRect/>
                    </a:stretch>
                  </pic:blipFill>
                  <pic:spPr bwMode="auto">
                    <a:xfrm>
                      <a:off x="0" y="0"/>
                      <a:ext cx="2847975" cy="2162175"/>
                    </a:xfrm>
                    <a:prstGeom prst="rect">
                      <a:avLst/>
                    </a:prstGeom>
                    <a:noFill/>
                    <a:ln w="9525">
                      <a:noFill/>
                      <a:miter lim="800000"/>
                      <a:headEnd/>
                      <a:tailEnd/>
                    </a:ln>
                  </pic:spPr>
                </pic:pic>
              </a:graphicData>
            </a:graphic>
          </wp:inline>
        </w:drawing>
      </w:r>
    </w:p>
    <w:p w:rsidR="00DE4C46" w:rsidRDefault="00DE4C46" w:rsidP="009A67E9">
      <w:pPr>
        <w:spacing w:line="360" w:lineRule="auto"/>
        <w:ind w:firstLine="709"/>
        <w:jc w:val="right"/>
        <w:rPr>
          <w:rFonts w:ascii="Times New Roman" w:hAnsi="Times New Roman"/>
          <w:sz w:val="28"/>
          <w:szCs w:val="28"/>
        </w:rPr>
      </w:pPr>
    </w:p>
    <w:p w:rsidR="00DE4C46" w:rsidRDefault="00DE4C46" w:rsidP="009A67E9">
      <w:pPr>
        <w:spacing w:line="360" w:lineRule="auto"/>
        <w:ind w:firstLine="709"/>
        <w:jc w:val="right"/>
        <w:rPr>
          <w:rFonts w:ascii="Times New Roman" w:hAnsi="Times New Roman"/>
          <w:sz w:val="28"/>
          <w:szCs w:val="28"/>
        </w:rPr>
      </w:pPr>
    </w:p>
    <w:p w:rsidR="00DE4C46" w:rsidRDefault="00DE4C46" w:rsidP="009A67E9">
      <w:pPr>
        <w:spacing w:line="360" w:lineRule="auto"/>
        <w:ind w:firstLine="709"/>
        <w:jc w:val="right"/>
        <w:rPr>
          <w:rFonts w:ascii="Times New Roman" w:hAnsi="Times New Roman"/>
          <w:sz w:val="28"/>
          <w:szCs w:val="28"/>
        </w:rPr>
      </w:pPr>
    </w:p>
    <w:p w:rsidR="00DE4C46" w:rsidRDefault="00DE4C46" w:rsidP="009A67E9">
      <w:pPr>
        <w:spacing w:line="360" w:lineRule="auto"/>
        <w:ind w:firstLine="709"/>
        <w:jc w:val="right"/>
        <w:rPr>
          <w:rFonts w:ascii="Times New Roman" w:hAnsi="Times New Roman"/>
          <w:sz w:val="28"/>
          <w:szCs w:val="28"/>
        </w:rPr>
      </w:pPr>
    </w:p>
    <w:p w:rsidR="00DE4C46" w:rsidRDefault="00DE4C46" w:rsidP="009A67E9">
      <w:pPr>
        <w:spacing w:line="360" w:lineRule="auto"/>
        <w:ind w:firstLine="709"/>
        <w:jc w:val="right"/>
        <w:rPr>
          <w:rFonts w:ascii="Times New Roman" w:hAnsi="Times New Roman"/>
          <w:sz w:val="28"/>
          <w:szCs w:val="28"/>
        </w:rPr>
      </w:pPr>
    </w:p>
    <w:p w:rsidR="00DE4C46" w:rsidRDefault="00DE4C46" w:rsidP="009A67E9">
      <w:pPr>
        <w:spacing w:line="360" w:lineRule="auto"/>
        <w:ind w:firstLine="709"/>
        <w:jc w:val="right"/>
        <w:rPr>
          <w:rFonts w:ascii="Times New Roman" w:hAnsi="Times New Roman"/>
          <w:sz w:val="28"/>
          <w:szCs w:val="28"/>
        </w:rPr>
      </w:pPr>
    </w:p>
    <w:p w:rsidR="00DE4C46" w:rsidRDefault="00DE4C46" w:rsidP="009A67E9">
      <w:pPr>
        <w:spacing w:line="360" w:lineRule="auto"/>
        <w:ind w:firstLine="709"/>
        <w:jc w:val="right"/>
        <w:rPr>
          <w:rFonts w:ascii="Times New Roman" w:hAnsi="Times New Roman"/>
          <w:sz w:val="28"/>
          <w:szCs w:val="28"/>
        </w:rPr>
      </w:pPr>
    </w:p>
    <w:p w:rsidR="009A67E9" w:rsidRPr="009A67E9" w:rsidRDefault="009A67E9" w:rsidP="009A67E9">
      <w:pPr>
        <w:spacing w:line="360" w:lineRule="auto"/>
        <w:ind w:firstLine="709"/>
        <w:jc w:val="right"/>
        <w:rPr>
          <w:rFonts w:ascii="Times New Roman" w:hAnsi="Times New Roman"/>
          <w:b/>
          <w:sz w:val="28"/>
          <w:szCs w:val="28"/>
        </w:rPr>
      </w:pPr>
      <w:r w:rsidRPr="009A67E9">
        <w:rPr>
          <w:rFonts w:ascii="Times New Roman" w:hAnsi="Times New Roman"/>
          <w:b/>
          <w:sz w:val="28"/>
          <w:szCs w:val="28"/>
        </w:rPr>
        <w:lastRenderedPageBreak/>
        <w:t>Приложение 11</w:t>
      </w:r>
    </w:p>
    <w:p w:rsidR="009A67E9" w:rsidRPr="004E4AA4" w:rsidRDefault="00696FD5" w:rsidP="00696FD5">
      <w:pPr>
        <w:spacing w:after="0" w:line="360" w:lineRule="auto"/>
        <w:ind w:firstLine="709"/>
        <w:jc w:val="center"/>
        <w:rPr>
          <w:rFonts w:ascii="Times New Roman" w:hAnsi="Times New Roman"/>
          <w:sz w:val="28"/>
          <w:szCs w:val="28"/>
        </w:rPr>
      </w:pPr>
      <w:r w:rsidRPr="00702162">
        <w:rPr>
          <w:rStyle w:val="FontStyle129"/>
          <w:spacing w:val="0"/>
          <w:sz w:val="28"/>
          <w:szCs w:val="28"/>
        </w:rPr>
        <w:t xml:space="preserve">Нормальность распределения по результатам </w:t>
      </w:r>
      <w:r w:rsidR="00E25B59">
        <w:rPr>
          <w:rStyle w:val="FontStyle129"/>
          <w:spacing w:val="0"/>
          <w:sz w:val="28"/>
          <w:szCs w:val="28"/>
        </w:rPr>
        <w:t>стандартизации</w:t>
      </w:r>
      <w:r w:rsidRPr="00702162">
        <w:rPr>
          <w:rStyle w:val="FontStyle129"/>
          <w:spacing w:val="0"/>
          <w:sz w:val="28"/>
          <w:szCs w:val="28"/>
        </w:rPr>
        <w:t xml:space="preserve"> </w:t>
      </w:r>
      <w:r>
        <w:rPr>
          <w:rStyle w:val="FontStyle129"/>
          <w:spacing w:val="0"/>
          <w:sz w:val="28"/>
          <w:szCs w:val="28"/>
        </w:rPr>
        <w:t xml:space="preserve">опросника на выборке </w:t>
      </w:r>
      <w:r w:rsidR="00E25B59">
        <w:rPr>
          <w:rStyle w:val="FontStyle129"/>
          <w:spacing w:val="0"/>
          <w:sz w:val="28"/>
          <w:szCs w:val="28"/>
        </w:rPr>
        <w:t xml:space="preserve">из </w:t>
      </w:r>
      <w:r>
        <w:rPr>
          <w:rStyle w:val="FontStyle129"/>
          <w:spacing w:val="0"/>
          <w:sz w:val="28"/>
          <w:szCs w:val="28"/>
        </w:rPr>
        <w:t>1000 испытуемых по крите</w:t>
      </w:r>
      <w:r w:rsidRPr="00702162">
        <w:rPr>
          <w:rStyle w:val="FontStyle129"/>
          <w:spacing w:val="0"/>
          <w:sz w:val="28"/>
          <w:szCs w:val="28"/>
        </w:rPr>
        <w:t>рию Колмогорова-Смирнова</w:t>
      </w:r>
    </w:p>
    <w:tbl>
      <w:tblPr>
        <w:tblpPr w:leftFromText="180" w:rightFromText="180" w:vertAnchor="text" w:horzAnchor="margin" w:tblpXSpec="center" w:tblpY="89"/>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1022"/>
        <w:gridCol w:w="987"/>
        <w:gridCol w:w="1098"/>
        <w:gridCol w:w="978"/>
        <w:gridCol w:w="1055"/>
        <w:gridCol w:w="960"/>
      </w:tblGrid>
      <w:tr w:rsidR="009A67E9" w:rsidRPr="004E4AA4" w:rsidTr="00465521">
        <w:trPr>
          <w:trHeight w:val="300"/>
        </w:trPr>
        <w:tc>
          <w:tcPr>
            <w:tcW w:w="5166" w:type="dxa"/>
            <w:gridSpan w:val="4"/>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Таблица частот: УСМ (стандартизация)</w:t>
            </w: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c>
          <w:tcPr>
            <w:tcW w:w="1006"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r>
      <w:tr w:rsidR="009A67E9" w:rsidRPr="004E4AA4" w:rsidTr="00465521">
        <w:trPr>
          <w:trHeight w:val="300"/>
        </w:trPr>
        <w:tc>
          <w:tcPr>
            <w:tcW w:w="5166" w:type="dxa"/>
            <w:gridSpan w:val="4"/>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 xml:space="preserve">K-С d=,13491, </w:t>
            </w:r>
            <w:proofErr w:type="spellStart"/>
            <w:r w:rsidRPr="004E4AA4">
              <w:rPr>
                <w:rFonts w:ascii="Times New Roman" w:hAnsi="Times New Roman"/>
                <w:color w:val="000000"/>
                <w:sz w:val="24"/>
                <w:szCs w:val="24"/>
              </w:rPr>
              <w:t>p</w:t>
            </w:r>
            <w:proofErr w:type="spellEnd"/>
            <w:r w:rsidRPr="004E4AA4">
              <w:rPr>
                <w:rFonts w:ascii="Times New Roman" w:hAnsi="Times New Roman"/>
                <w:color w:val="000000"/>
                <w:sz w:val="24"/>
                <w:szCs w:val="24"/>
              </w:rPr>
              <w:t>&lt;,01</w:t>
            </w:r>
            <w:proofErr w:type="gramStart"/>
            <w:r w:rsidRPr="004E4AA4">
              <w:rPr>
                <w:rFonts w:ascii="Times New Roman" w:hAnsi="Times New Roman"/>
                <w:color w:val="000000"/>
                <w:sz w:val="24"/>
                <w:szCs w:val="24"/>
              </w:rPr>
              <w:t xml:space="preserve"> ;</w:t>
            </w:r>
            <w:proofErr w:type="spellStart"/>
            <w:proofErr w:type="gramEnd"/>
            <w:r w:rsidRPr="004E4AA4">
              <w:rPr>
                <w:rFonts w:ascii="Times New Roman" w:hAnsi="Times New Roman"/>
                <w:color w:val="000000"/>
                <w:sz w:val="24"/>
                <w:szCs w:val="24"/>
              </w:rPr>
              <w:t>Лиллиефорса</w:t>
            </w:r>
            <w:proofErr w:type="spellEnd"/>
            <w:r w:rsidRPr="004E4AA4">
              <w:rPr>
                <w:rFonts w:ascii="Times New Roman" w:hAnsi="Times New Roman"/>
                <w:color w:val="000000"/>
                <w:sz w:val="24"/>
                <w:szCs w:val="24"/>
              </w:rPr>
              <w:t xml:space="preserve"> </w:t>
            </w:r>
            <w:proofErr w:type="spellStart"/>
            <w:r w:rsidRPr="004E4AA4">
              <w:rPr>
                <w:rFonts w:ascii="Times New Roman" w:hAnsi="Times New Roman"/>
                <w:color w:val="000000"/>
                <w:sz w:val="24"/>
                <w:szCs w:val="24"/>
              </w:rPr>
              <w:t>p</w:t>
            </w:r>
            <w:proofErr w:type="spellEnd"/>
            <w:r w:rsidRPr="004E4AA4">
              <w:rPr>
                <w:rFonts w:ascii="Times New Roman" w:hAnsi="Times New Roman"/>
                <w:color w:val="000000"/>
                <w:sz w:val="24"/>
                <w:szCs w:val="24"/>
              </w:rPr>
              <w:t>&lt;,01</w:t>
            </w: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c>
          <w:tcPr>
            <w:tcW w:w="1006"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c>
          <w:tcPr>
            <w:tcW w:w="929"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Частота</w:t>
            </w:r>
          </w:p>
        </w:tc>
        <w:tc>
          <w:tcPr>
            <w:tcW w:w="91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Кумул</w:t>
            </w:r>
            <w:proofErr w:type="spellEnd"/>
            <w:r w:rsidRPr="004E4AA4">
              <w:rPr>
                <w:rFonts w:ascii="Times New Roman" w:hAnsi="Times New Roman"/>
                <w:color w:val="000000"/>
                <w:sz w:val="24"/>
                <w:szCs w:val="24"/>
              </w:rPr>
              <w:t>.</w:t>
            </w:r>
          </w:p>
        </w:tc>
        <w:tc>
          <w:tcPr>
            <w:tcW w:w="1016"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Процент</w:t>
            </w: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Кумул</w:t>
            </w:r>
            <w:proofErr w:type="spellEnd"/>
            <w:r w:rsidRPr="004E4AA4">
              <w:rPr>
                <w:rFonts w:ascii="Times New Roman" w:hAnsi="Times New Roman"/>
                <w:color w:val="000000"/>
                <w:sz w:val="24"/>
                <w:szCs w:val="24"/>
              </w:rPr>
              <w:t>. %</w:t>
            </w:r>
          </w:p>
        </w:tc>
        <w:tc>
          <w:tcPr>
            <w:tcW w:w="1006"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 всех</w:t>
            </w: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Кумул</w:t>
            </w:r>
            <w:proofErr w:type="spellEnd"/>
            <w:r w:rsidRPr="004E4AA4">
              <w:rPr>
                <w:rFonts w:ascii="Times New Roman" w:hAnsi="Times New Roman"/>
                <w:color w:val="000000"/>
                <w:sz w:val="24"/>
                <w:szCs w:val="24"/>
              </w:rPr>
              <w:t>. %</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c>
          <w:tcPr>
            <w:tcW w:w="929"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c>
          <w:tcPr>
            <w:tcW w:w="91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частота</w:t>
            </w:r>
          </w:p>
        </w:tc>
        <w:tc>
          <w:tcPr>
            <w:tcW w:w="1016"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допуст</w:t>
            </w:r>
            <w:proofErr w:type="spellEnd"/>
            <w:r w:rsidRPr="004E4AA4">
              <w:rPr>
                <w:rFonts w:ascii="Times New Roman" w:hAnsi="Times New Roman"/>
                <w:color w:val="000000"/>
                <w:sz w:val="24"/>
                <w:szCs w:val="24"/>
              </w:rPr>
              <w:t>.</w:t>
            </w: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допуст</w:t>
            </w:r>
            <w:proofErr w:type="spellEnd"/>
            <w:r w:rsidRPr="004E4AA4">
              <w:rPr>
                <w:rFonts w:ascii="Times New Roman" w:hAnsi="Times New Roman"/>
                <w:color w:val="000000"/>
                <w:sz w:val="24"/>
                <w:szCs w:val="24"/>
              </w:rPr>
              <w:t>.</w:t>
            </w:r>
          </w:p>
        </w:tc>
        <w:tc>
          <w:tcPr>
            <w:tcW w:w="1006"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наблюд</w:t>
            </w:r>
            <w:proofErr w:type="spellEnd"/>
            <w:r w:rsidRPr="004E4AA4">
              <w:rPr>
                <w:rFonts w:ascii="Times New Roman" w:hAnsi="Times New Roman"/>
                <w:color w:val="000000"/>
                <w:sz w:val="24"/>
                <w:szCs w:val="24"/>
              </w:rPr>
              <w:t>.</w:t>
            </w: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от всех</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0,000000&lt;x&lt;=1,000000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2,7</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1,000000&lt;x&lt;=2,000000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78</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105</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7,8</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10,5</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7,8</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10,5</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2,000000&lt;x&lt;=3,000000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202</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20,2</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20,2</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3,000000&lt;x&lt;=4,000000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162</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364</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16,2</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36,4</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16,2</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36,4</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4,000000&lt;x&lt;=5,000000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253</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617</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25,3</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61,7</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25,3</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61,7</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5,000000&lt;x&lt;=6,000000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187</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804</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18,7</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80,4</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18,7</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80,4</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6,000000&lt;x&lt;=7,000000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98</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902</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9,8</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90,2</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9,8</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90,2</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7,000000&lt;x&lt;=8,000000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72</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974</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7,2</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97,4</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7,2</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97,4</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r w:rsidRPr="004E4AA4">
              <w:rPr>
                <w:rFonts w:ascii="Times New Roman" w:hAnsi="Times New Roman"/>
                <w:color w:val="000000"/>
                <w:sz w:val="24"/>
                <w:szCs w:val="24"/>
              </w:rPr>
              <w:t>8,000000&lt;x&lt;=9,000000</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26</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1000</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2,6</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w:t>
            </w: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2,6</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w:t>
            </w:r>
          </w:p>
        </w:tc>
      </w:tr>
      <w:tr w:rsidR="009A67E9" w:rsidRPr="004E4AA4" w:rsidTr="00465521">
        <w:trPr>
          <w:trHeight w:val="300"/>
        </w:trPr>
        <w:tc>
          <w:tcPr>
            <w:tcW w:w="2311"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roofErr w:type="spellStart"/>
            <w:r w:rsidRPr="004E4AA4">
              <w:rPr>
                <w:rFonts w:ascii="Times New Roman" w:hAnsi="Times New Roman"/>
                <w:color w:val="000000"/>
                <w:sz w:val="24"/>
                <w:szCs w:val="24"/>
              </w:rPr>
              <w:t>Пропущ</w:t>
            </w:r>
            <w:proofErr w:type="spellEnd"/>
            <w:r w:rsidRPr="004E4AA4">
              <w:rPr>
                <w:rFonts w:ascii="Times New Roman" w:hAnsi="Times New Roman"/>
                <w:color w:val="000000"/>
                <w:sz w:val="24"/>
                <w:szCs w:val="24"/>
              </w:rPr>
              <w:t>.</w:t>
            </w:r>
          </w:p>
        </w:tc>
        <w:tc>
          <w:tcPr>
            <w:tcW w:w="929"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0</w:t>
            </w:r>
          </w:p>
        </w:tc>
        <w:tc>
          <w:tcPr>
            <w:tcW w:w="91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1000</w:t>
            </w:r>
          </w:p>
        </w:tc>
        <w:tc>
          <w:tcPr>
            <w:tcW w:w="101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0</w:t>
            </w:r>
          </w:p>
        </w:tc>
        <w:tc>
          <w:tcPr>
            <w:tcW w:w="960" w:type="dxa"/>
            <w:shd w:val="clear" w:color="auto" w:fill="auto"/>
            <w:noWrap/>
            <w:vAlign w:val="bottom"/>
            <w:hideMark/>
          </w:tcPr>
          <w:p w:rsidR="009A67E9" w:rsidRPr="004E4AA4" w:rsidRDefault="009A67E9" w:rsidP="00465521">
            <w:pPr>
              <w:spacing w:line="240" w:lineRule="auto"/>
              <w:rPr>
                <w:rFonts w:ascii="Times New Roman" w:hAnsi="Times New Roman"/>
                <w:color w:val="000000"/>
                <w:sz w:val="24"/>
                <w:szCs w:val="24"/>
              </w:rPr>
            </w:pPr>
          </w:p>
        </w:tc>
        <w:tc>
          <w:tcPr>
            <w:tcW w:w="1006"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0</w:t>
            </w:r>
          </w:p>
        </w:tc>
        <w:tc>
          <w:tcPr>
            <w:tcW w:w="960" w:type="dxa"/>
            <w:shd w:val="clear" w:color="auto" w:fill="auto"/>
            <w:noWrap/>
            <w:vAlign w:val="bottom"/>
            <w:hideMark/>
          </w:tcPr>
          <w:p w:rsidR="009A67E9" w:rsidRPr="004E4AA4" w:rsidRDefault="009A67E9" w:rsidP="00465521">
            <w:pPr>
              <w:spacing w:line="240" w:lineRule="auto"/>
              <w:jc w:val="right"/>
              <w:rPr>
                <w:rFonts w:ascii="Times New Roman" w:hAnsi="Times New Roman"/>
                <w:color w:val="000000"/>
                <w:sz w:val="24"/>
                <w:szCs w:val="24"/>
              </w:rPr>
            </w:pPr>
            <w:r w:rsidRPr="004E4AA4">
              <w:rPr>
                <w:rFonts w:ascii="Times New Roman" w:hAnsi="Times New Roman"/>
                <w:color w:val="000000"/>
                <w:sz w:val="24"/>
                <w:szCs w:val="24"/>
              </w:rPr>
              <w:t>100</w:t>
            </w:r>
          </w:p>
        </w:tc>
      </w:tr>
    </w:tbl>
    <w:p w:rsidR="001E68F8" w:rsidRDefault="001E68F8" w:rsidP="001E68F8">
      <w:pPr>
        <w:pStyle w:val="a5"/>
        <w:spacing w:after="0" w:line="360" w:lineRule="auto"/>
        <w:ind w:left="0" w:firstLine="709"/>
        <w:jc w:val="both"/>
        <w:rPr>
          <w:rFonts w:ascii="Times New Roman" w:hAnsi="Times New Roman"/>
          <w:b/>
          <w:sz w:val="28"/>
          <w:szCs w:val="28"/>
        </w:rPr>
      </w:pPr>
    </w:p>
    <w:p w:rsidR="00D770B1" w:rsidRPr="00146226" w:rsidRDefault="00D770B1" w:rsidP="009C5CBD">
      <w:pPr>
        <w:pStyle w:val="a5"/>
        <w:spacing w:after="0" w:line="360" w:lineRule="auto"/>
        <w:ind w:left="0" w:firstLine="709"/>
        <w:jc w:val="both"/>
        <w:rPr>
          <w:rFonts w:ascii="Times New Roman" w:hAnsi="Times New Roman"/>
          <w:b/>
          <w:sz w:val="28"/>
          <w:szCs w:val="28"/>
        </w:rPr>
      </w:pPr>
    </w:p>
    <w:sectPr w:rsidR="00D770B1" w:rsidRPr="00146226" w:rsidSect="00EC2EFD">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49" w:rsidRDefault="00025049" w:rsidP="00BE6EC1">
      <w:pPr>
        <w:spacing w:after="0" w:line="240" w:lineRule="auto"/>
      </w:pPr>
      <w:r>
        <w:separator/>
      </w:r>
    </w:p>
  </w:endnote>
  <w:endnote w:type="continuationSeparator" w:id="0">
    <w:p w:rsidR="00025049" w:rsidRDefault="00025049" w:rsidP="00BE6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charset w:val="00"/>
    <w:family w:val="swiss"/>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286"/>
      <w:docPartObj>
        <w:docPartGallery w:val="Page Numbers (Bottom of Page)"/>
        <w:docPartUnique/>
      </w:docPartObj>
    </w:sdtPr>
    <w:sdtContent>
      <w:p w:rsidR="00390477" w:rsidRDefault="00390477" w:rsidP="00A842B7">
        <w:pPr>
          <w:pStyle w:val="ae"/>
          <w:jc w:val="center"/>
        </w:pPr>
        <w:fldSimple w:instr=" PAGE   \* MERGEFORMAT ">
          <w:r w:rsidR="007C16E6">
            <w:rPr>
              <w:noProof/>
            </w:rPr>
            <w:t>3</w:t>
          </w:r>
        </w:fldSimple>
      </w:p>
    </w:sdtContent>
  </w:sdt>
  <w:p w:rsidR="00390477" w:rsidRDefault="00390477" w:rsidP="00A842B7">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49" w:rsidRDefault="00025049" w:rsidP="00BE6EC1">
      <w:pPr>
        <w:spacing w:after="0" w:line="240" w:lineRule="auto"/>
      </w:pPr>
      <w:r>
        <w:separator/>
      </w:r>
    </w:p>
  </w:footnote>
  <w:footnote w:type="continuationSeparator" w:id="0">
    <w:p w:rsidR="00025049" w:rsidRDefault="00025049" w:rsidP="00BE6E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B98"/>
    <w:multiLevelType w:val="multilevel"/>
    <w:tmpl w:val="9CF29B1C"/>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EF7C23"/>
    <w:multiLevelType w:val="multilevel"/>
    <w:tmpl w:val="52DA010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6F17F1A"/>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00230"/>
    <w:multiLevelType w:val="hybridMultilevel"/>
    <w:tmpl w:val="BD74822E"/>
    <w:lvl w:ilvl="0" w:tplc="C19CFE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EA4575"/>
    <w:multiLevelType w:val="multilevel"/>
    <w:tmpl w:val="5D747D5C"/>
    <w:lvl w:ilvl="0">
      <w:start w:val="1"/>
      <w:numFmt w:val="decimal"/>
      <w:lvlText w:val="%1."/>
      <w:lvlJc w:val="left"/>
      <w:pPr>
        <w:tabs>
          <w:tab w:val="num" w:pos="720"/>
        </w:tabs>
        <w:ind w:left="720" w:hanging="360"/>
      </w:pPr>
      <w:rPr>
        <w:rFonts w:cs="Times New Roman"/>
      </w:rPr>
    </w:lvl>
    <w:lvl w:ilvl="1">
      <w:start w:val="2"/>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A7023C4"/>
    <w:multiLevelType w:val="singleLevel"/>
    <w:tmpl w:val="EEF2548A"/>
    <w:lvl w:ilvl="0">
      <w:start w:val="1"/>
      <w:numFmt w:val="upperLetter"/>
      <w:lvlText w:val="%1."/>
      <w:legacy w:legacy="1" w:legacySpace="0" w:legacyIndent="365"/>
      <w:lvlJc w:val="left"/>
      <w:rPr>
        <w:rFonts w:ascii="Times New Roman" w:hAnsi="Times New Roman" w:cs="Times New Roman" w:hint="default"/>
      </w:rPr>
    </w:lvl>
  </w:abstractNum>
  <w:abstractNum w:abstractNumId="6">
    <w:nsid w:val="0B417B70"/>
    <w:multiLevelType w:val="hybridMultilevel"/>
    <w:tmpl w:val="BB02D87A"/>
    <w:lvl w:ilvl="0" w:tplc="67C09D6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C670E85"/>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35536C"/>
    <w:multiLevelType w:val="multilevel"/>
    <w:tmpl w:val="3996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731AB3"/>
    <w:multiLevelType w:val="multilevel"/>
    <w:tmpl w:val="E8A80B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F4D238D"/>
    <w:multiLevelType w:val="multilevel"/>
    <w:tmpl w:val="7F06A1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2420F2D"/>
    <w:multiLevelType w:val="multilevel"/>
    <w:tmpl w:val="E69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25020E"/>
    <w:multiLevelType w:val="multilevel"/>
    <w:tmpl w:val="EB24430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56C7412"/>
    <w:multiLevelType w:val="multilevel"/>
    <w:tmpl w:val="6A9AF676"/>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6347792"/>
    <w:multiLevelType w:val="hybridMultilevel"/>
    <w:tmpl w:val="736672C6"/>
    <w:lvl w:ilvl="0" w:tplc="C77C645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7986935"/>
    <w:multiLevelType w:val="multilevel"/>
    <w:tmpl w:val="EB3AA9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B6826E0"/>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F56730"/>
    <w:multiLevelType w:val="hybridMultilevel"/>
    <w:tmpl w:val="CE4CC004"/>
    <w:lvl w:ilvl="0" w:tplc="F96C6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810C69"/>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810C19"/>
    <w:multiLevelType w:val="multilevel"/>
    <w:tmpl w:val="CE74ED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2FFA4542"/>
    <w:multiLevelType w:val="multilevel"/>
    <w:tmpl w:val="8B3AA0F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997"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12E7464"/>
    <w:multiLevelType w:val="hybridMultilevel"/>
    <w:tmpl w:val="0E9264AE"/>
    <w:lvl w:ilvl="0" w:tplc="DA2C4CD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2B4422"/>
    <w:multiLevelType w:val="hybridMultilevel"/>
    <w:tmpl w:val="15B66FA0"/>
    <w:lvl w:ilvl="0" w:tplc="4BBE3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D420D7"/>
    <w:multiLevelType w:val="hybridMultilevel"/>
    <w:tmpl w:val="130E5D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E4107"/>
    <w:multiLevelType w:val="multilevel"/>
    <w:tmpl w:val="01F207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EAC0EDA"/>
    <w:multiLevelType w:val="hybridMultilevel"/>
    <w:tmpl w:val="6B3440F0"/>
    <w:lvl w:ilvl="0" w:tplc="CE4A8A5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2226399"/>
    <w:multiLevelType w:val="multilevel"/>
    <w:tmpl w:val="9028CF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23E01E0"/>
    <w:multiLevelType w:val="multilevel"/>
    <w:tmpl w:val="E8A80B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42FE4DB2"/>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5D6CE1"/>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1C276B"/>
    <w:multiLevelType w:val="hybridMultilevel"/>
    <w:tmpl w:val="080E7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B069C"/>
    <w:multiLevelType w:val="hybridMultilevel"/>
    <w:tmpl w:val="79B6D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FD175F"/>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9C715D"/>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3F5E4D"/>
    <w:multiLevelType w:val="multilevel"/>
    <w:tmpl w:val="01F207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9B76CDE"/>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B47EC"/>
    <w:multiLevelType w:val="hybridMultilevel"/>
    <w:tmpl w:val="27C28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9D3A94"/>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746C72"/>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B7137A"/>
    <w:multiLevelType w:val="multilevel"/>
    <w:tmpl w:val="AADAE1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56B6D9D"/>
    <w:multiLevelType w:val="multilevel"/>
    <w:tmpl w:val="E50CB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D10C11"/>
    <w:multiLevelType w:val="hybridMultilevel"/>
    <w:tmpl w:val="8E2CD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39"/>
  </w:num>
  <w:num w:numId="5">
    <w:abstractNumId w:val="9"/>
  </w:num>
  <w:num w:numId="6">
    <w:abstractNumId w:val="27"/>
  </w:num>
  <w:num w:numId="7">
    <w:abstractNumId w:val="12"/>
  </w:num>
  <w:num w:numId="8">
    <w:abstractNumId w:val="40"/>
  </w:num>
  <w:num w:numId="9">
    <w:abstractNumId w:val="26"/>
  </w:num>
  <w:num w:numId="10">
    <w:abstractNumId w:val="20"/>
  </w:num>
  <w:num w:numId="11">
    <w:abstractNumId w:val="1"/>
  </w:num>
  <w:num w:numId="12">
    <w:abstractNumId w:val="5"/>
  </w:num>
  <w:num w:numId="13">
    <w:abstractNumId w:val="13"/>
  </w:num>
  <w:num w:numId="14">
    <w:abstractNumId w:val="15"/>
  </w:num>
  <w:num w:numId="15">
    <w:abstractNumId w:val="10"/>
  </w:num>
  <w:num w:numId="16">
    <w:abstractNumId w:val="29"/>
  </w:num>
  <w:num w:numId="17">
    <w:abstractNumId w:val="38"/>
  </w:num>
  <w:num w:numId="18">
    <w:abstractNumId w:val="2"/>
  </w:num>
  <w:num w:numId="19">
    <w:abstractNumId w:val="33"/>
  </w:num>
  <w:num w:numId="20">
    <w:abstractNumId w:val="16"/>
  </w:num>
  <w:num w:numId="21">
    <w:abstractNumId w:val="28"/>
  </w:num>
  <w:num w:numId="22">
    <w:abstractNumId w:val="41"/>
  </w:num>
  <w:num w:numId="23">
    <w:abstractNumId w:val="35"/>
  </w:num>
  <w:num w:numId="24">
    <w:abstractNumId w:val="37"/>
  </w:num>
  <w:num w:numId="25">
    <w:abstractNumId w:val="32"/>
  </w:num>
  <w:num w:numId="26">
    <w:abstractNumId w:val="7"/>
  </w:num>
  <w:num w:numId="27">
    <w:abstractNumId w:val="18"/>
  </w:num>
  <w:num w:numId="28">
    <w:abstractNumId w:val="30"/>
  </w:num>
  <w:num w:numId="29">
    <w:abstractNumId w:val="21"/>
  </w:num>
  <w:num w:numId="30">
    <w:abstractNumId w:val="25"/>
  </w:num>
  <w:num w:numId="31">
    <w:abstractNumId w:val="8"/>
  </w:num>
  <w:num w:numId="32">
    <w:abstractNumId w:val="3"/>
  </w:num>
  <w:num w:numId="33">
    <w:abstractNumId w:val="34"/>
  </w:num>
  <w:num w:numId="34">
    <w:abstractNumId w:val="23"/>
  </w:num>
  <w:num w:numId="35">
    <w:abstractNumId w:val="24"/>
  </w:num>
  <w:num w:numId="36">
    <w:abstractNumId w:val="14"/>
  </w:num>
  <w:num w:numId="37">
    <w:abstractNumId w:val="22"/>
  </w:num>
  <w:num w:numId="38">
    <w:abstractNumId w:val="17"/>
  </w:num>
  <w:num w:numId="39">
    <w:abstractNumId w:val="31"/>
  </w:num>
  <w:num w:numId="40">
    <w:abstractNumId w:val="11"/>
  </w:num>
  <w:num w:numId="41">
    <w:abstractNumId w:val="6"/>
  </w:num>
  <w:num w:numId="42">
    <w:abstractNumId w:val="36"/>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1E3A"/>
    <w:rsid w:val="00023138"/>
    <w:rsid w:val="000249A3"/>
    <w:rsid w:val="00025049"/>
    <w:rsid w:val="00067C2A"/>
    <w:rsid w:val="00075F4D"/>
    <w:rsid w:val="00081373"/>
    <w:rsid w:val="000847FD"/>
    <w:rsid w:val="00115BFF"/>
    <w:rsid w:val="00117BF7"/>
    <w:rsid w:val="00121D03"/>
    <w:rsid w:val="00146226"/>
    <w:rsid w:val="001966C0"/>
    <w:rsid w:val="001D4B4F"/>
    <w:rsid w:val="001E68F8"/>
    <w:rsid w:val="002479C5"/>
    <w:rsid w:val="002770D1"/>
    <w:rsid w:val="002C79BB"/>
    <w:rsid w:val="002F2675"/>
    <w:rsid w:val="00303E50"/>
    <w:rsid w:val="003534DE"/>
    <w:rsid w:val="00367D6C"/>
    <w:rsid w:val="0037163B"/>
    <w:rsid w:val="00372542"/>
    <w:rsid w:val="00390477"/>
    <w:rsid w:val="00396AE1"/>
    <w:rsid w:val="003E4C55"/>
    <w:rsid w:val="00406140"/>
    <w:rsid w:val="0040743E"/>
    <w:rsid w:val="00421876"/>
    <w:rsid w:val="004359E4"/>
    <w:rsid w:val="00454022"/>
    <w:rsid w:val="0046196A"/>
    <w:rsid w:val="00462D92"/>
    <w:rsid w:val="00465521"/>
    <w:rsid w:val="004A50E0"/>
    <w:rsid w:val="004B3829"/>
    <w:rsid w:val="004B3BFC"/>
    <w:rsid w:val="004D4B53"/>
    <w:rsid w:val="00517E74"/>
    <w:rsid w:val="00583A46"/>
    <w:rsid w:val="00584F3D"/>
    <w:rsid w:val="005A66B3"/>
    <w:rsid w:val="005A75A5"/>
    <w:rsid w:val="005D255A"/>
    <w:rsid w:val="005E4FB9"/>
    <w:rsid w:val="0062722B"/>
    <w:rsid w:val="006309D0"/>
    <w:rsid w:val="0064659B"/>
    <w:rsid w:val="006469E9"/>
    <w:rsid w:val="006710A4"/>
    <w:rsid w:val="00671E2E"/>
    <w:rsid w:val="00675967"/>
    <w:rsid w:val="00696FD5"/>
    <w:rsid w:val="006A4A38"/>
    <w:rsid w:val="006C417B"/>
    <w:rsid w:val="00741C6E"/>
    <w:rsid w:val="00763261"/>
    <w:rsid w:val="007772DD"/>
    <w:rsid w:val="007808CA"/>
    <w:rsid w:val="00782741"/>
    <w:rsid w:val="007C16E6"/>
    <w:rsid w:val="00805F74"/>
    <w:rsid w:val="00825C36"/>
    <w:rsid w:val="0088450A"/>
    <w:rsid w:val="008B41F4"/>
    <w:rsid w:val="008E0E38"/>
    <w:rsid w:val="00931923"/>
    <w:rsid w:val="0096058E"/>
    <w:rsid w:val="0096209B"/>
    <w:rsid w:val="009746E7"/>
    <w:rsid w:val="009A67E9"/>
    <w:rsid w:val="009C5CBD"/>
    <w:rsid w:val="009D1322"/>
    <w:rsid w:val="009D7A68"/>
    <w:rsid w:val="00A13AC2"/>
    <w:rsid w:val="00A30F4A"/>
    <w:rsid w:val="00A336FF"/>
    <w:rsid w:val="00A50061"/>
    <w:rsid w:val="00A573FE"/>
    <w:rsid w:val="00A842B7"/>
    <w:rsid w:val="00AA67A3"/>
    <w:rsid w:val="00AB19A4"/>
    <w:rsid w:val="00AD25EF"/>
    <w:rsid w:val="00AE479B"/>
    <w:rsid w:val="00B10FCB"/>
    <w:rsid w:val="00B44DE9"/>
    <w:rsid w:val="00B459F3"/>
    <w:rsid w:val="00B90264"/>
    <w:rsid w:val="00BA6AA4"/>
    <w:rsid w:val="00BE6199"/>
    <w:rsid w:val="00BE6EC1"/>
    <w:rsid w:val="00C01157"/>
    <w:rsid w:val="00C02764"/>
    <w:rsid w:val="00C94332"/>
    <w:rsid w:val="00CA3A58"/>
    <w:rsid w:val="00CB35FF"/>
    <w:rsid w:val="00CB57DC"/>
    <w:rsid w:val="00CF4461"/>
    <w:rsid w:val="00D10AB9"/>
    <w:rsid w:val="00D31DC7"/>
    <w:rsid w:val="00D770B1"/>
    <w:rsid w:val="00DE4C46"/>
    <w:rsid w:val="00E150D6"/>
    <w:rsid w:val="00E16721"/>
    <w:rsid w:val="00E25B59"/>
    <w:rsid w:val="00E2732F"/>
    <w:rsid w:val="00E51336"/>
    <w:rsid w:val="00E75A02"/>
    <w:rsid w:val="00EA2C05"/>
    <w:rsid w:val="00EC2EFD"/>
    <w:rsid w:val="00EF6264"/>
    <w:rsid w:val="00EF7131"/>
    <w:rsid w:val="00F23F23"/>
    <w:rsid w:val="00F37251"/>
    <w:rsid w:val="00F41E3A"/>
    <w:rsid w:val="00F56C90"/>
    <w:rsid w:val="00F62305"/>
    <w:rsid w:val="00F7444D"/>
    <w:rsid w:val="00F8374C"/>
    <w:rsid w:val="00F91C73"/>
    <w:rsid w:val="00F93DD8"/>
    <w:rsid w:val="00F97800"/>
    <w:rsid w:val="00FA6759"/>
    <w:rsid w:val="00FB5FF4"/>
    <w:rsid w:val="00FD599A"/>
    <w:rsid w:val="00FF5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3A"/>
    <w:rPr>
      <w:rFonts w:ascii="Calibri" w:eastAsia="Times New Roman" w:hAnsi="Calibri" w:cs="Times New Roman"/>
      <w:lang w:eastAsia="ru-RU"/>
    </w:rPr>
  </w:style>
  <w:style w:type="paragraph" w:styleId="3">
    <w:name w:val="heading 3"/>
    <w:basedOn w:val="a"/>
    <w:link w:val="30"/>
    <w:uiPriority w:val="9"/>
    <w:qFormat/>
    <w:rsid w:val="00E1672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6721"/>
    <w:rPr>
      <w:rFonts w:ascii="Times New Roman" w:eastAsia="Times New Roman" w:hAnsi="Times New Roman" w:cs="Times New Roman"/>
      <w:b/>
      <w:bCs/>
      <w:sz w:val="27"/>
      <w:szCs w:val="27"/>
      <w:lang w:eastAsia="ru-RU"/>
    </w:rPr>
  </w:style>
  <w:style w:type="paragraph" w:styleId="a3">
    <w:name w:val="Normal (Web)"/>
    <w:basedOn w:val="a"/>
    <w:uiPriority w:val="99"/>
    <w:rsid w:val="00F41E3A"/>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F41E3A"/>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41E3A"/>
    <w:pPr>
      <w:ind w:left="720"/>
      <w:contextualSpacing/>
    </w:pPr>
  </w:style>
  <w:style w:type="character" w:customStyle="1" w:styleId="FontStyle360">
    <w:name w:val="Font Style360"/>
    <w:basedOn w:val="a0"/>
    <w:uiPriority w:val="99"/>
    <w:rsid w:val="00F41E3A"/>
    <w:rPr>
      <w:rFonts w:ascii="Times New Roman" w:hAnsi="Times New Roman" w:cs="Times New Roman"/>
      <w:b/>
      <w:bCs/>
      <w:spacing w:val="-20"/>
      <w:sz w:val="42"/>
      <w:szCs w:val="42"/>
    </w:rPr>
  </w:style>
  <w:style w:type="character" w:customStyle="1" w:styleId="FontStyle129">
    <w:name w:val="Font Style129"/>
    <w:basedOn w:val="a0"/>
    <w:uiPriority w:val="99"/>
    <w:rsid w:val="00F41E3A"/>
    <w:rPr>
      <w:rFonts w:ascii="Times New Roman" w:hAnsi="Times New Roman" w:cs="Times New Roman"/>
      <w:spacing w:val="-20"/>
      <w:sz w:val="38"/>
      <w:szCs w:val="38"/>
    </w:rPr>
  </w:style>
  <w:style w:type="character" w:customStyle="1" w:styleId="FontStyle150">
    <w:name w:val="Font Style150"/>
    <w:basedOn w:val="a0"/>
    <w:uiPriority w:val="99"/>
    <w:rsid w:val="00F41E3A"/>
    <w:rPr>
      <w:rFonts w:ascii="Times New Roman" w:hAnsi="Times New Roman" w:cs="Times New Roman"/>
      <w:spacing w:val="-30"/>
      <w:sz w:val="40"/>
      <w:szCs w:val="40"/>
    </w:rPr>
  </w:style>
  <w:style w:type="character" w:customStyle="1" w:styleId="FontStyle141">
    <w:name w:val="Font Style141"/>
    <w:basedOn w:val="a0"/>
    <w:uiPriority w:val="99"/>
    <w:rsid w:val="00F41E3A"/>
    <w:rPr>
      <w:rFonts w:ascii="Times New Roman" w:hAnsi="Times New Roman" w:cs="Times New Roman"/>
      <w:i/>
      <w:iCs/>
      <w:spacing w:val="-40"/>
      <w:sz w:val="40"/>
      <w:szCs w:val="40"/>
    </w:rPr>
  </w:style>
  <w:style w:type="character" w:customStyle="1" w:styleId="FontStyle178">
    <w:name w:val="Font Style178"/>
    <w:basedOn w:val="a0"/>
    <w:uiPriority w:val="99"/>
    <w:rsid w:val="00F41E3A"/>
    <w:rPr>
      <w:rFonts w:ascii="Times New Roman" w:hAnsi="Times New Roman" w:cs="Times New Roman"/>
      <w:b/>
      <w:bCs/>
      <w:i/>
      <w:iCs/>
      <w:spacing w:val="-50"/>
      <w:sz w:val="46"/>
      <w:szCs w:val="46"/>
    </w:rPr>
  </w:style>
  <w:style w:type="character" w:customStyle="1" w:styleId="FontStyle187">
    <w:name w:val="Font Style187"/>
    <w:basedOn w:val="a0"/>
    <w:uiPriority w:val="99"/>
    <w:rsid w:val="00F41E3A"/>
    <w:rPr>
      <w:rFonts w:ascii="Times New Roman" w:hAnsi="Times New Roman" w:cs="Times New Roman"/>
      <w:b/>
      <w:bCs/>
      <w:spacing w:val="-30"/>
      <w:sz w:val="48"/>
      <w:szCs w:val="48"/>
    </w:rPr>
  </w:style>
  <w:style w:type="character" w:styleId="a6">
    <w:name w:val="Emphasis"/>
    <w:basedOn w:val="a0"/>
    <w:uiPriority w:val="20"/>
    <w:qFormat/>
    <w:rsid w:val="00F41E3A"/>
    <w:rPr>
      <w:rFonts w:cs="Times New Roman"/>
      <w:i/>
      <w:iCs/>
    </w:rPr>
  </w:style>
  <w:style w:type="character" w:styleId="a7">
    <w:name w:val="Strong"/>
    <w:basedOn w:val="a0"/>
    <w:uiPriority w:val="22"/>
    <w:qFormat/>
    <w:rsid w:val="00F41E3A"/>
    <w:rPr>
      <w:rFonts w:cs="Times New Roman"/>
      <w:b/>
      <w:bCs/>
    </w:rPr>
  </w:style>
  <w:style w:type="character" w:customStyle="1" w:styleId="hl">
    <w:name w:val="hl"/>
    <w:basedOn w:val="a0"/>
    <w:rsid w:val="00F41E3A"/>
  </w:style>
  <w:style w:type="character" w:customStyle="1" w:styleId="apple-converted-space">
    <w:name w:val="apple-converted-space"/>
    <w:basedOn w:val="a0"/>
    <w:rsid w:val="00F41E3A"/>
  </w:style>
  <w:style w:type="character" w:styleId="a8">
    <w:name w:val="Subtle Emphasis"/>
    <w:basedOn w:val="a0"/>
    <w:uiPriority w:val="19"/>
    <w:qFormat/>
    <w:rsid w:val="00F41E3A"/>
    <w:rPr>
      <w:i/>
      <w:iCs/>
      <w:color w:val="808080"/>
    </w:rPr>
  </w:style>
  <w:style w:type="character" w:customStyle="1" w:styleId="FontStyle350">
    <w:name w:val="Font Style350"/>
    <w:basedOn w:val="a0"/>
    <w:uiPriority w:val="99"/>
    <w:rsid w:val="00E16721"/>
    <w:rPr>
      <w:rFonts w:ascii="Times New Roman" w:hAnsi="Times New Roman" w:cs="Times New Roman"/>
      <w:b/>
      <w:bCs/>
      <w:i/>
      <w:iCs/>
      <w:spacing w:val="-10"/>
      <w:sz w:val="42"/>
      <w:szCs w:val="42"/>
    </w:rPr>
  </w:style>
  <w:style w:type="character" w:customStyle="1" w:styleId="FontStyle356">
    <w:name w:val="Font Style356"/>
    <w:basedOn w:val="a0"/>
    <w:uiPriority w:val="99"/>
    <w:rsid w:val="00E16721"/>
    <w:rPr>
      <w:rFonts w:ascii="Times New Roman" w:hAnsi="Times New Roman" w:cs="Times New Roman"/>
      <w:sz w:val="48"/>
      <w:szCs w:val="48"/>
    </w:rPr>
  </w:style>
  <w:style w:type="paragraph" w:customStyle="1" w:styleId="Style49">
    <w:name w:val="Style49"/>
    <w:basedOn w:val="a"/>
    <w:uiPriority w:val="99"/>
    <w:rsid w:val="00E16721"/>
    <w:pPr>
      <w:widowControl w:val="0"/>
      <w:autoSpaceDE w:val="0"/>
      <w:autoSpaceDN w:val="0"/>
      <w:adjustRightInd w:val="0"/>
      <w:spacing w:after="0" w:line="524" w:lineRule="exact"/>
      <w:ind w:firstLine="919"/>
      <w:jc w:val="both"/>
    </w:pPr>
    <w:rPr>
      <w:rFonts w:ascii="Times New Roman" w:eastAsiaTheme="minorEastAsia" w:hAnsi="Times New Roman"/>
      <w:sz w:val="24"/>
      <w:szCs w:val="24"/>
    </w:rPr>
  </w:style>
  <w:style w:type="character" w:customStyle="1" w:styleId="FontStyle358">
    <w:name w:val="Font Style358"/>
    <w:basedOn w:val="a0"/>
    <w:uiPriority w:val="99"/>
    <w:rsid w:val="00E16721"/>
    <w:rPr>
      <w:rFonts w:ascii="Times New Roman" w:hAnsi="Times New Roman" w:cs="Times New Roman"/>
      <w:spacing w:val="-10"/>
      <w:sz w:val="48"/>
      <w:szCs w:val="48"/>
    </w:rPr>
  </w:style>
  <w:style w:type="paragraph" w:customStyle="1" w:styleId="Style48">
    <w:name w:val="Style48"/>
    <w:basedOn w:val="a"/>
    <w:uiPriority w:val="99"/>
    <w:rsid w:val="00E16721"/>
    <w:pPr>
      <w:widowControl w:val="0"/>
      <w:autoSpaceDE w:val="0"/>
      <w:autoSpaceDN w:val="0"/>
      <w:adjustRightInd w:val="0"/>
      <w:spacing w:after="0" w:line="551" w:lineRule="exact"/>
      <w:ind w:firstLine="440"/>
      <w:jc w:val="both"/>
    </w:pPr>
    <w:rPr>
      <w:rFonts w:ascii="Times New Roman" w:eastAsiaTheme="minorEastAsia" w:hAnsi="Times New Roman"/>
      <w:sz w:val="24"/>
      <w:szCs w:val="24"/>
    </w:rPr>
  </w:style>
  <w:style w:type="paragraph" w:customStyle="1" w:styleId="Style7">
    <w:name w:val="Style7"/>
    <w:basedOn w:val="a"/>
    <w:uiPriority w:val="99"/>
    <w:rsid w:val="00E16721"/>
    <w:pPr>
      <w:widowControl w:val="0"/>
      <w:autoSpaceDE w:val="0"/>
      <w:autoSpaceDN w:val="0"/>
      <w:adjustRightInd w:val="0"/>
      <w:spacing w:after="0" w:line="471" w:lineRule="exact"/>
      <w:ind w:firstLine="761"/>
      <w:jc w:val="both"/>
    </w:pPr>
    <w:rPr>
      <w:rFonts w:ascii="Times New Roman" w:eastAsiaTheme="minorEastAsia" w:hAnsi="Times New Roman"/>
      <w:sz w:val="24"/>
      <w:szCs w:val="24"/>
    </w:rPr>
  </w:style>
  <w:style w:type="paragraph" w:customStyle="1" w:styleId="Style12">
    <w:name w:val="Style12"/>
    <w:basedOn w:val="a"/>
    <w:uiPriority w:val="99"/>
    <w:rsid w:val="00E16721"/>
    <w:pPr>
      <w:widowControl w:val="0"/>
      <w:autoSpaceDE w:val="0"/>
      <w:autoSpaceDN w:val="0"/>
      <w:adjustRightInd w:val="0"/>
      <w:spacing w:after="0" w:line="482" w:lineRule="exact"/>
      <w:jc w:val="both"/>
    </w:pPr>
    <w:rPr>
      <w:rFonts w:ascii="Times New Roman" w:eastAsiaTheme="minorEastAsia" w:hAnsi="Times New Roman"/>
      <w:sz w:val="24"/>
      <w:szCs w:val="24"/>
    </w:rPr>
  </w:style>
  <w:style w:type="paragraph" w:customStyle="1" w:styleId="Style57">
    <w:name w:val="Style57"/>
    <w:basedOn w:val="a"/>
    <w:uiPriority w:val="99"/>
    <w:rsid w:val="00E16721"/>
    <w:pPr>
      <w:widowControl w:val="0"/>
      <w:autoSpaceDE w:val="0"/>
      <w:autoSpaceDN w:val="0"/>
      <w:adjustRightInd w:val="0"/>
      <w:spacing w:after="0" w:line="520" w:lineRule="exact"/>
      <w:ind w:firstLine="864"/>
    </w:pPr>
    <w:rPr>
      <w:rFonts w:ascii="Times New Roman" w:eastAsiaTheme="minorEastAsia" w:hAnsi="Times New Roman"/>
      <w:sz w:val="24"/>
      <w:szCs w:val="24"/>
    </w:rPr>
  </w:style>
  <w:style w:type="character" w:customStyle="1" w:styleId="FontStyle337">
    <w:name w:val="Font Style337"/>
    <w:basedOn w:val="a0"/>
    <w:uiPriority w:val="99"/>
    <w:rsid w:val="00E16721"/>
    <w:rPr>
      <w:rFonts w:ascii="Times New Roman" w:hAnsi="Times New Roman" w:cs="Times New Roman"/>
      <w:b/>
      <w:bCs/>
      <w:i/>
      <w:iCs/>
      <w:spacing w:val="-10"/>
      <w:sz w:val="44"/>
      <w:szCs w:val="44"/>
    </w:rPr>
  </w:style>
  <w:style w:type="paragraph" w:customStyle="1" w:styleId="Style104">
    <w:name w:val="Style104"/>
    <w:basedOn w:val="a"/>
    <w:uiPriority w:val="99"/>
    <w:rsid w:val="00E16721"/>
    <w:pPr>
      <w:widowControl w:val="0"/>
      <w:autoSpaceDE w:val="0"/>
      <w:autoSpaceDN w:val="0"/>
      <w:adjustRightInd w:val="0"/>
      <w:spacing w:after="0" w:line="584" w:lineRule="exact"/>
      <w:ind w:firstLine="811"/>
      <w:jc w:val="both"/>
    </w:pPr>
    <w:rPr>
      <w:rFonts w:ascii="Times New Roman" w:eastAsiaTheme="minorEastAsia" w:hAnsi="Times New Roman"/>
      <w:sz w:val="24"/>
      <w:szCs w:val="24"/>
    </w:rPr>
  </w:style>
  <w:style w:type="paragraph" w:customStyle="1" w:styleId="Style107">
    <w:name w:val="Style107"/>
    <w:basedOn w:val="a"/>
    <w:uiPriority w:val="99"/>
    <w:rsid w:val="00E16721"/>
    <w:pPr>
      <w:widowControl w:val="0"/>
      <w:autoSpaceDE w:val="0"/>
      <w:autoSpaceDN w:val="0"/>
      <w:adjustRightInd w:val="0"/>
      <w:spacing w:after="0" w:line="554" w:lineRule="exact"/>
      <w:jc w:val="both"/>
    </w:pPr>
    <w:rPr>
      <w:rFonts w:ascii="Times New Roman" w:eastAsiaTheme="minorEastAsia" w:hAnsi="Times New Roman"/>
      <w:sz w:val="24"/>
      <w:szCs w:val="24"/>
    </w:rPr>
  </w:style>
  <w:style w:type="character" w:customStyle="1" w:styleId="FontStyle344">
    <w:name w:val="Font Style344"/>
    <w:basedOn w:val="a0"/>
    <w:uiPriority w:val="99"/>
    <w:rsid w:val="00E16721"/>
    <w:rPr>
      <w:rFonts w:ascii="Times New Roman" w:hAnsi="Times New Roman" w:cs="Times New Roman"/>
      <w:spacing w:val="-10"/>
      <w:sz w:val="48"/>
      <w:szCs w:val="48"/>
    </w:rPr>
  </w:style>
  <w:style w:type="paragraph" w:customStyle="1" w:styleId="Style101">
    <w:name w:val="Style101"/>
    <w:basedOn w:val="a"/>
    <w:uiPriority w:val="99"/>
    <w:rsid w:val="00E16721"/>
    <w:pPr>
      <w:widowControl w:val="0"/>
      <w:autoSpaceDE w:val="0"/>
      <w:autoSpaceDN w:val="0"/>
      <w:adjustRightInd w:val="0"/>
      <w:spacing w:after="0" w:line="593" w:lineRule="exact"/>
      <w:ind w:firstLine="957"/>
      <w:jc w:val="both"/>
    </w:pPr>
    <w:rPr>
      <w:rFonts w:ascii="Times New Roman" w:eastAsiaTheme="minorEastAsia" w:hAnsi="Times New Roman"/>
      <w:sz w:val="24"/>
      <w:szCs w:val="24"/>
    </w:rPr>
  </w:style>
  <w:style w:type="paragraph" w:customStyle="1" w:styleId="Style37">
    <w:name w:val="Style37"/>
    <w:basedOn w:val="a"/>
    <w:uiPriority w:val="99"/>
    <w:rsid w:val="00E16721"/>
    <w:pPr>
      <w:widowControl w:val="0"/>
      <w:autoSpaceDE w:val="0"/>
      <w:autoSpaceDN w:val="0"/>
      <w:adjustRightInd w:val="0"/>
      <w:spacing w:after="0" w:line="534" w:lineRule="exact"/>
      <w:ind w:firstLine="2837"/>
      <w:jc w:val="both"/>
    </w:pPr>
    <w:rPr>
      <w:rFonts w:ascii="Times New Roman" w:eastAsiaTheme="minorEastAsia" w:hAnsi="Times New Roman"/>
      <w:sz w:val="24"/>
      <w:szCs w:val="24"/>
    </w:rPr>
  </w:style>
  <w:style w:type="character" w:customStyle="1" w:styleId="FontStyle351">
    <w:name w:val="Font Style351"/>
    <w:basedOn w:val="a0"/>
    <w:uiPriority w:val="99"/>
    <w:rsid w:val="00E16721"/>
    <w:rPr>
      <w:rFonts w:ascii="Times New Roman" w:hAnsi="Times New Roman" w:cs="Times New Roman"/>
      <w:b/>
      <w:bCs/>
      <w:sz w:val="40"/>
      <w:szCs w:val="40"/>
    </w:rPr>
  </w:style>
  <w:style w:type="paragraph" w:customStyle="1" w:styleId="Style91">
    <w:name w:val="Style91"/>
    <w:basedOn w:val="a"/>
    <w:uiPriority w:val="99"/>
    <w:rsid w:val="00E16721"/>
    <w:pPr>
      <w:widowControl w:val="0"/>
      <w:autoSpaceDE w:val="0"/>
      <w:autoSpaceDN w:val="0"/>
      <w:adjustRightInd w:val="0"/>
      <w:spacing w:after="0" w:line="532" w:lineRule="exact"/>
      <w:ind w:firstLine="919"/>
      <w:jc w:val="both"/>
    </w:pPr>
    <w:rPr>
      <w:rFonts w:ascii="Times New Roman" w:eastAsiaTheme="minorEastAsia" w:hAnsi="Times New Roman"/>
      <w:sz w:val="24"/>
      <w:szCs w:val="24"/>
    </w:rPr>
  </w:style>
  <w:style w:type="paragraph" w:customStyle="1" w:styleId="Style128">
    <w:name w:val="Style128"/>
    <w:basedOn w:val="a"/>
    <w:uiPriority w:val="99"/>
    <w:rsid w:val="00E16721"/>
    <w:pPr>
      <w:widowControl w:val="0"/>
      <w:autoSpaceDE w:val="0"/>
      <w:autoSpaceDN w:val="0"/>
      <w:adjustRightInd w:val="0"/>
      <w:spacing w:after="0" w:line="551" w:lineRule="exact"/>
      <w:ind w:firstLine="3696"/>
      <w:jc w:val="both"/>
    </w:pPr>
    <w:rPr>
      <w:rFonts w:ascii="Times New Roman" w:eastAsiaTheme="minorEastAsia" w:hAnsi="Times New Roman"/>
      <w:sz w:val="24"/>
      <w:szCs w:val="24"/>
    </w:rPr>
  </w:style>
  <w:style w:type="character" w:customStyle="1" w:styleId="FontStyle379">
    <w:name w:val="Font Style379"/>
    <w:basedOn w:val="a0"/>
    <w:uiPriority w:val="99"/>
    <w:rsid w:val="00E16721"/>
    <w:rPr>
      <w:rFonts w:ascii="Times New Roman" w:hAnsi="Times New Roman" w:cs="Times New Roman"/>
      <w:b/>
      <w:bCs/>
      <w:i/>
      <w:iCs/>
      <w:spacing w:val="-10"/>
      <w:sz w:val="48"/>
      <w:szCs w:val="48"/>
    </w:rPr>
  </w:style>
  <w:style w:type="paragraph" w:customStyle="1" w:styleId="Style69">
    <w:name w:val="Style69"/>
    <w:basedOn w:val="a"/>
    <w:uiPriority w:val="99"/>
    <w:rsid w:val="00E16721"/>
    <w:pPr>
      <w:widowControl w:val="0"/>
      <w:autoSpaceDE w:val="0"/>
      <w:autoSpaceDN w:val="0"/>
      <w:adjustRightInd w:val="0"/>
      <w:spacing w:after="0" w:line="515" w:lineRule="exact"/>
      <w:ind w:firstLine="814"/>
      <w:jc w:val="both"/>
    </w:pPr>
    <w:rPr>
      <w:rFonts w:ascii="Times New Roman" w:eastAsiaTheme="minorEastAsia" w:hAnsi="Times New Roman"/>
      <w:sz w:val="24"/>
      <w:szCs w:val="24"/>
    </w:rPr>
  </w:style>
  <w:style w:type="paragraph" w:customStyle="1" w:styleId="Style166">
    <w:name w:val="Style166"/>
    <w:basedOn w:val="a"/>
    <w:uiPriority w:val="99"/>
    <w:rsid w:val="00E16721"/>
    <w:pPr>
      <w:widowControl w:val="0"/>
      <w:autoSpaceDE w:val="0"/>
      <w:autoSpaceDN w:val="0"/>
      <w:adjustRightInd w:val="0"/>
      <w:spacing w:after="0" w:line="564" w:lineRule="exact"/>
      <w:ind w:firstLine="1716"/>
      <w:jc w:val="both"/>
    </w:pPr>
    <w:rPr>
      <w:rFonts w:ascii="Times New Roman" w:eastAsiaTheme="minorEastAsia" w:hAnsi="Times New Roman"/>
      <w:sz w:val="24"/>
      <w:szCs w:val="24"/>
    </w:rPr>
  </w:style>
  <w:style w:type="paragraph" w:customStyle="1" w:styleId="Style45">
    <w:name w:val="Style45"/>
    <w:basedOn w:val="a"/>
    <w:uiPriority w:val="99"/>
    <w:rsid w:val="00E16721"/>
    <w:pPr>
      <w:widowControl w:val="0"/>
      <w:autoSpaceDE w:val="0"/>
      <w:autoSpaceDN w:val="0"/>
      <w:adjustRightInd w:val="0"/>
      <w:spacing w:after="0" w:line="414" w:lineRule="exact"/>
      <w:ind w:firstLine="410"/>
      <w:jc w:val="both"/>
    </w:pPr>
    <w:rPr>
      <w:rFonts w:ascii="Times New Roman" w:eastAsiaTheme="minorEastAsia" w:hAnsi="Times New Roman"/>
      <w:sz w:val="24"/>
      <w:szCs w:val="24"/>
    </w:rPr>
  </w:style>
  <w:style w:type="paragraph" w:customStyle="1" w:styleId="Style110">
    <w:name w:val="Style110"/>
    <w:basedOn w:val="a"/>
    <w:uiPriority w:val="99"/>
    <w:rsid w:val="00E16721"/>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406">
    <w:name w:val="Font Style406"/>
    <w:basedOn w:val="a0"/>
    <w:uiPriority w:val="99"/>
    <w:rsid w:val="00E16721"/>
    <w:rPr>
      <w:rFonts w:ascii="Times New Roman" w:hAnsi="Times New Roman" w:cs="Times New Roman"/>
      <w:i/>
      <w:iCs/>
      <w:spacing w:val="-10"/>
      <w:sz w:val="42"/>
      <w:szCs w:val="42"/>
    </w:rPr>
  </w:style>
  <w:style w:type="paragraph" w:customStyle="1" w:styleId="Style87">
    <w:name w:val="Style87"/>
    <w:basedOn w:val="a"/>
    <w:uiPriority w:val="99"/>
    <w:rsid w:val="00E16721"/>
    <w:pPr>
      <w:widowControl w:val="0"/>
      <w:autoSpaceDE w:val="0"/>
      <w:autoSpaceDN w:val="0"/>
      <w:adjustRightInd w:val="0"/>
      <w:spacing w:after="0" w:line="552" w:lineRule="exact"/>
      <w:jc w:val="both"/>
    </w:pPr>
    <w:rPr>
      <w:rFonts w:ascii="Times New Roman" w:eastAsiaTheme="minorEastAsia" w:hAnsi="Times New Roman"/>
      <w:sz w:val="24"/>
      <w:szCs w:val="24"/>
    </w:rPr>
  </w:style>
  <w:style w:type="paragraph" w:customStyle="1" w:styleId="Style160">
    <w:name w:val="Style160"/>
    <w:basedOn w:val="a"/>
    <w:uiPriority w:val="99"/>
    <w:rsid w:val="00E16721"/>
    <w:pPr>
      <w:widowControl w:val="0"/>
      <w:autoSpaceDE w:val="0"/>
      <w:autoSpaceDN w:val="0"/>
      <w:adjustRightInd w:val="0"/>
      <w:spacing w:after="0" w:line="607" w:lineRule="exact"/>
      <w:ind w:firstLine="2669"/>
      <w:jc w:val="both"/>
    </w:pPr>
    <w:rPr>
      <w:rFonts w:ascii="Times New Roman" w:eastAsiaTheme="minorEastAsia" w:hAnsi="Times New Roman"/>
      <w:sz w:val="24"/>
      <w:szCs w:val="24"/>
    </w:rPr>
  </w:style>
  <w:style w:type="character" w:customStyle="1" w:styleId="FontStyle334">
    <w:name w:val="Font Style334"/>
    <w:basedOn w:val="a0"/>
    <w:uiPriority w:val="99"/>
    <w:rsid w:val="00E16721"/>
    <w:rPr>
      <w:rFonts w:ascii="Times New Roman" w:hAnsi="Times New Roman" w:cs="Times New Roman"/>
      <w:b/>
      <w:bCs/>
      <w:sz w:val="18"/>
      <w:szCs w:val="18"/>
    </w:rPr>
  </w:style>
  <w:style w:type="character" w:customStyle="1" w:styleId="FontStyle342">
    <w:name w:val="Font Style342"/>
    <w:basedOn w:val="a0"/>
    <w:uiPriority w:val="99"/>
    <w:rsid w:val="00E16721"/>
    <w:rPr>
      <w:rFonts w:ascii="Times New Roman" w:hAnsi="Times New Roman" w:cs="Times New Roman"/>
      <w:b/>
      <w:bCs/>
      <w:i/>
      <w:iCs/>
      <w:spacing w:val="-20"/>
      <w:sz w:val="34"/>
      <w:szCs w:val="34"/>
    </w:rPr>
  </w:style>
  <w:style w:type="character" w:customStyle="1" w:styleId="FontStyle385">
    <w:name w:val="Font Style385"/>
    <w:basedOn w:val="a0"/>
    <w:uiPriority w:val="99"/>
    <w:rsid w:val="00E16721"/>
    <w:rPr>
      <w:rFonts w:ascii="Times New Roman" w:hAnsi="Times New Roman" w:cs="Times New Roman"/>
      <w:b/>
      <w:bCs/>
      <w:sz w:val="46"/>
      <w:szCs w:val="46"/>
    </w:rPr>
  </w:style>
  <w:style w:type="character" w:customStyle="1" w:styleId="FontStyle386">
    <w:name w:val="Font Style386"/>
    <w:basedOn w:val="a0"/>
    <w:uiPriority w:val="99"/>
    <w:rsid w:val="00E16721"/>
    <w:rPr>
      <w:rFonts w:ascii="Times New Roman" w:hAnsi="Times New Roman" w:cs="Times New Roman"/>
      <w:sz w:val="48"/>
      <w:szCs w:val="48"/>
    </w:rPr>
  </w:style>
  <w:style w:type="paragraph" w:customStyle="1" w:styleId="Style121">
    <w:name w:val="Style121"/>
    <w:basedOn w:val="a"/>
    <w:uiPriority w:val="99"/>
    <w:rsid w:val="00E16721"/>
    <w:pPr>
      <w:widowControl w:val="0"/>
      <w:autoSpaceDE w:val="0"/>
      <w:autoSpaceDN w:val="0"/>
      <w:adjustRightInd w:val="0"/>
      <w:spacing w:after="0" w:line="551" w:lineRule="exact"/>
      <w:ind w:firstLine="1012"/>
      <w:jc w:val="both"/>
    </w:pPr>
    <w:rPr>
      <w:rFonts w:ascii="Times New Roman" w:eastAsiaTheme="minorEastAsia" w:hAnsi="Times New Roman"/>
      <w:sz w:val="24"/>
      <w:szCs w:val="24"/>
    </w:rPr>
  </w:style>
  <w:style w:type="paragraph" w:customStyle="1" w:styleId="Style4">
    <w:name w:val="Style4"/>
    <w:basedOn w:val="a"/>
    <w:uiPriority w:val="99"/>
    <w:rsid w:val="00E16721"/>
    <w:pPr>
      <w:widowControl w:val="0"/>
      <w:autoSpaceDE w:val="0"/>
      <w:autoSpaceDN w:val="0"/>
      <w:adjustRightInd w:val="0"/>
      <w:spacing w:after="0" w:line="747" w:lineRule="exact"/>
      <w:jc w:val="both"/>
    </w:pPr>
    <w:rPr>
      <w:rFonts w:ascii="Times New Roman" w:eastAsiaTheme="minorEastAsia" w:hAnsi="Times New Roman"/>
      <w:sz w:val="24"/>
      <w:szCs w:val="24"/>
    </w:rPr>
  </w:style>
  <w:style w:type="character" w:customStyle="1" w:styleId="FontStyle138">
    <w:name w:val="Font Style138"/>
    <w:basedOn w:val="a0"/>
    <w:uiPriority w:val="99"/>
    <w:rsid w:val="00E16721"/>
    <w:rPr>
      <w:rFonts w:ascii="Times New Roman" w:hAnsi="Times New Roman" w:cs="Times New Roman"/>
      <w:spacing w:val="-30"/>
      <w:sz w:val="40"/>
      <w:szCs w:val="40"/>
    </w:rPr>
  </w:style>
  <w:style w:type="paragraph" w:customStyle="1" w:styleId="Style26">
    <w:name w:val="Style26"/>
    <w:basedOn w:val="a"/>
    <w:uiPriority w:val="99"/>
    <w:rsid w:val="00E16721"/>
    <w:pPr>
      <w:widowControl w:val="0"/>
      <w:autoSpaceDE w:val="0"/>
      <w:autoSpaceDN w:val="0"/>
      <w:adjustRightInd w:val="0"/>
      <w:spacing w:after="0" w:line="723" w:lineRule="exact"/>
      <w:ind w:firstLine="901"/>
      <w:jc w:val="both"/>
    </w:pPr>
    <w:rPr>
      <w:rFonts w:ascii="Times New Roman" w:eastAsiaTheme="minorEastAsia" w:hAnsi="Times New Roman"/>
      <w:sz w:val="24"/>
      <w:szCs w:val="24"/>
    </w:rPr>
  </w:style>
  <w:style w:type="paragraph" w:customStyle="1" w:styleId="Style2">
    <w:name w:val="Style2"/>
    <w:basedOn w:val="a"/>
    <w:uiPriority w:val="99"/>
    <w:rsid w:val="00E16721"/>
    <w:pPr>
      <w:widowControl w:val="0"/>
      <w:autoSpaceDE w:val="0"/>
      <w:autoSpaceDN w:val="0"/>
      <w:adjustRightInd w:val="0"/>
      <w:spacing w:after="0" w:line="750" w:lineRule="exact"/>
      <w:ind w:firstLine="764"/>
      <w:jc w:val="both"/>
    </w:pPr>
    <w:rPr>
      <w:rFonts w:ascii="Times New Roman" w:eastAsiaTheme="minorEastAsia" w:hAnsi="Times New Roman"/>
      <w:sz w:val="24"/>
      <w:szCs w:val="24"/>
    </w:rPr>
  </w:style>
  <w:style w:type="character" w:customStyle="1" w:styleId="FontStyle149">
    <w:name w:val="Font Style149"/>
    <w:basedOn w:val="a0"/>
    <w:uiPriority w:val="99"/>
    <w:rsid w:val="00E16721"/>
    <w:rPr>
      <w:rFonts w:ascii="Times New Roman" w:hAnsi="Times New Roman" w:cs="Times New Roman"/>
      <w:b/>
      <w:bCs/>
      <w:spacing w:val="-40"/>
      <w:sz w:val="40"/>
      <w:szCs w:val="40"/>
    </w:rPr>
  </w:style>
  <w:style w:type="character" w:customStyle="1" w:styleId="FontStyle135">
    <w:name w:val="Font Style135"/>
    <w:basedOn w:val="a0"/>
    <w:uiPriority w:val="99"/>
    <w:rsid w:val="00E16721"/>
    <w:rPr>
      <w:rFonts w:ascii="Times New Roman" w:hAnsi="Times New Roman" w:cs="Times New Roman"/>
      <w:b/>
      <w:bCs/>
      <w:spacing w:val="-30"/>
      <w:sz w:val="38"/>
      <w:szCs w:val="38"/>
    </w:rPr>
  </w:style>
  <w:style w:type="character" w:customStyle="1" w:styleId="FontStyle182">
    <w:name w:val="Font Style182"/>
    <w:basedOn w:val="a0"/>
    <w:uiPriority w:val="99"/>
    <w:rsid w:val="00E16721"/>
    <w:rPr>
      <w:rFonts w:ascii="Times New Roman" w:hAnsi="Times New Roman" w:cs="Times New Roman"/>
      <w:b/>
      <w:bCs/>
      <w:spacing w:val="-30"/>
      <w:sz w:val="44"/>
      <w:szCs w:val="44"/>
    </w:rPr>
  </w:style>
  <w:style w:type="paragraph" w:customStyle="1" w:styleId="Style15">
    <w:name w:val="Style15"/>
    <w:basedOn w:val="a"/>
    <w:uiPriority w:val="99"/>
    <w:rsid w:val="00E16721"/>
    <w:pPr>
      <w:widowControl w:val="0"/>
      <w:autoSpaceDE w:val="0"/>
      <w:autoSpaceDN w:val="0"/>
      <w:adjustRightInd w:val="0"/>
      <w:spacing w:after="0" w:line="655" w:lineRule="exact"/>
      <w:jc w:val="both"/>
    </w:pPr>
    <w:rPr>
      <w:rFonts w:ascii="Times New Roman" w:eastAsiaTheme="minorEastAsia" w:hAnsi="Times New Roman"/>
      <w:sz w:val="24"/>
      <w:szCs w:val="24"/>
    </w:rPr>
  </w:style>
  <w:style w:type="paragraph" w:customStyle="1" w:styleId="Style22">
    <w:name w:val="Style22"/>
    <w:basedOn w:val="a"/>
    <w:uiPriority w:val="99"/>
    <w:rsid w:val="00E16721"/>
    <w:pPr>
      <w:widowControl w:val="0"/>
      <w:autoSpaceDE w:val="0"/>
      <w:autoSpaceDN w:val="0"/>
      <w:adjustRightInd w:val="0"/>
      <w:spacing w:after="0" w:line="671" w:lineRule="exact"/>
      <w:ind w:firstLine="887"/>
      <w:jc w:val="both"/>
    </w:pPr>
    <w:rPr>
      <w:rFonts w:ascii="Times New Roman" w:eastAsiaTheme="minorEastAsia" w:hAnsi="Times New Roman"/>
      <w:sz w:val="24"/>
      <w:szCs w:val="24"/>
    </w:rPr>
  </w:style>
  <w:style w:type="character" w:customStyle="1" w:styleId="FontStyle155">
    <w:name w:val="Font Style155"/>
    <w:basedOn w:val="a0"/>
    <w:uiPriority w:val="99"/>
    <w:rsid w:val="00E16721"/>
    <w:rPr>
      <w:rFonts w:ascii="Times New Roman" w:hAnsi="Times New Roman" w:cs="Times New Roman"/>
      <w:b/>
      <w:bCs/>
      <w:smallCaps/>
      <w:spacing w:val="-10"/>
      <w:sz w:val="26"/>
      <w:szCs w:val="26"/>
    </w:rPr>
  </w:style>
  <w:style w:type="character" w:customStyle="1" w:styleId="FontStyle174">
    <w:name w:val="Font Style174"/>
    <w:basedOn w:val="a0"/>
    <w:uiPriority w:val="99"/>
    <w:rsid w:val="00E16721"/>
    <w:rPr>
      <w:rFonts w:ascii="Times New Roman" w:hAnsi="Times New Roman" w:cs="Times New Roman"/>
      <w:spacing w:val="-30"/>
      <w:sz w:val="48"/>
      <w:szCs w:val="48"/>
    </w:rPr>
  </w:style>
  <w:style w:type="paragraph" w:customStyle="1" w:styleId="Style24">
    <w:name w:val="Style24"/>
    <w:basedOn w:val="a"/>
    <w:uiPriority w:val="99"/>
    <w:rsid w:val="00E16721"/>
    <w:pPr>
      <w:widowControl w:val="0"/>
      <w:autoSpaceDE w:val="0"/>
      <w:autoSpaceDN w:val="0"/>
      <w:adjustRightInd w:val="0"/>
      <w:spacing w:after="0" w:line="719" w:lineRule="exact"/>
      <w:ind w:firstLine="1159"/>
      <w:jc w:val="both"/>
    </w:pPr>
    <w:rPr>
      <w:rFonts w:ascii="Times New Roman" w:eastAsiaTheme="minorEastAsia" w:hAnsi="Times New Roman"/>
      <w:sz w:val="24"/>
      <w:szCs w:val="24"/>
    </w:rPr>
  </w:style>
  <w:style w:type="paragraph" w:customStyle="1" w:styleId="Style10">
    <w:name w:val="Style10"/>
    <w:basedOn w:val="a"/>
    <w:uiPriority w:val="99"/>
    <w:rsid w:val="00E16721"/>
    <w:pPr>
      <w:widowControl w:val="0"/>
      <w:autoSpaceDE w:val="0"/>
      <w:autoSpaceDN w:val="0"/>
      <w:adjustRightInd w:val="0"/>
      <w:spacing w:after="0" w:line="240" w:lineRule="auto"/>
      <w:jc w:val="both"/>
    </w:pPr>
    <w:rPr>
      <w:rFonts w:ascii="Times New Roman" w:eastAsiaTheme="minorEastAsia" w:hAnsi="Times New Roman"/>
      <w:sz w:val="24"/>
      <w:szCs w:val="24"/>
    </w:rPr>
  </w:style>
  <w:style w:type="character" w:customStyle="1" w:styleId="FontStyle177">
    <w:name w:val="Font Style177"/>
    <w:basedOn w:val="a0"/>
    <w:uiPriority w:val="99"/>
    <w:rsid w:val="00E16721"/>
    <w:rPr>
      <w:rFonts w:ascii="Times New Roman" w:hAnsi="Times New Roman" w:cs="Times New Roman"/>
      <w:spacing w:val="-20"/>
      <w:sz w:val="44"/>
      <w:szCs w:val="44"/>
    </w:rPr>
  </w:style>
  <w:style w:type="paragraph" w:customStyle="1" w:styleId="Style21">
    <w:name w:val="Style21"/>
    <w:basedOn w:val="a"/>
    <w:uiPriority w:val="99"/>
    <w:rsid w:val="00E16721"/>
    <w:pPr>
      <w:widowControl w:val="0"/>
      <w:autoSpaceDE w:val="0"/>
      <w:autoSpaceDN w:val="0"/>
      <w:adjustRightInd w:val="0"/>
      <w:spacing w:after="0" w:line="687" w:lineRule="exact"/>
      <w:ind w:hanging="478"/>
    </w:pPr>
    <w:rPr>
      <w:rFonts w:ascii="Times New Roman" w:eastAsiaTheme="minorEastAsia" w:hAnsi="Times New Roman"/>
      <w:sz w:val="24"/>
      <w:szCs w:val="24"/>
    </w:rPr>
  </w:style>
  <w:style w:type="paragraph" w:customStyle="1" w:styleId="Style25">
    <w:name w:val="Style25"/>
    <w:basedOn w:val="a"/>
    <w:uiPriority w:val="99"/>
    <w:rsid w:val="00E16721"/>
    <w:pPr>
      <w:widowControl w:val="0"/>
      <w:autoSpaceDE w:val="0"/>
      <w:autoSpaceDN w:val="0"/>
      <w:adjustRightInd w:val="0"/>
      <w:spacing w:after="0" w:line="723" w:lineRule="exact"/>
      <w:jc w:val="both"/>
    </w:pPr>
    <w:rPr>
      <w:rFonts w:ascii="Times New Roman" w:eastAsiaTheme="minorEastAsia" w:hAnsi="Times New Roman"/>
      <w:sz w:val="24"/>
      <w:szCs w:val="24"/>
    </w:rPr>
  </w:style>
  <w:style w:type="paragraph" w:customStyle="1" w:styleId="Style27">
    <w:name w:val="Style27"/>
    <w:basedOn w:val="a"/>
    <w:uiPriority w:val="99"/>
    <w:rsid w:val="00E16721"/>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171">
    <w:name w:val="Font Style171"/>
    <w:basedOn w:val="a0"/>
    <w:uiPriority w:val="99"/>
    <w:rsid w:val="00E16721"/>
    <w:rPr>
      <w:rFonts w:ascii="Times New Roman" w:hAnsi="Times New Roman" w:cs="Times New Roman"/>
      <w:b/>
      <w:bCs/>
      <w:sz w:val="98"/>
      <w:szCs w:val="98"/>
    </w:rPr>
  </w:style>
  <w:style w:type="paragraph" w:styleId="a9">
    <w:name w:val="Balloon Text"/>
    <w:basedOn w:val="a"/>
    <w:link w:val="aa"/>
    <w:uiPriority w:val="99"/>
    <w:semiHidden/>
    <w:unhideWhenUsed/>
    <w:rsid w:val="00E16721"/>
    <w:pPr>
      <w:spacing w:after="0" w:line="240" w:lineRule="auto"/>
    </w:pPr>
    <w:rPr>
      <w:rFonts w:ascii="Tahoma" w:eastAsiaTheme="minorEastAsia" w:hAnsi="Tahoma" w:cs="Tahoma"/>
      <w:sz w:val="16"/>
      <w:szCs w:val="16"/>
    </w:rPr>
  </w:style>
  <w:style w:type="character" w:customStyle="1" w:styleId="aa">
    <w:name w:val="Текст выноски Знак"/>
    <w:basedOn w:val="a0"/>
    <w:link w:val="a9"/>
    <w:uiPriority w:val="99"/>
    <w:semiHidden/>
    <w:rsid w:val="00E16721"/>
    <w:rPr>
      <w:rFonts w:ascii="Tahoma" w:eastAsiaTheme="minorEastAsia" w:hAnsi="Tahoma" w:cs="Tahoma"/>
      <w:sz w:val="16"/>
      <w:szCs w:val="16"/>
      <w:lang w:eastAsia="ru-RU"/>
    </w:rPr>
  </w:style>
  <w:style w:type="character" w:customStyle="1" w:styleId="FontStyle212">
    <w:name w:val="Font Style212"/>
    <w:basedOn w:val="a0"/>
    <w:uiPriority w:val="99"/>
    <w:rsid w:val="00E16721"/>
    <w:rPr>
      <w:rFonts w:ascii="Times New Roman" w:hAnsi="Times New Roman" w:cs="Times New Roman"/>
      <w:i/>
      <w:iCs/>
      <w:spacing w:val="-40"/>
      <w:sz w:val="38"/>
      <w:szCs w:val="38"/>
    </w:rPr>
  </w:style>
  <w:style w:type="paragraph" w:customStyle="1" w:styleId="Style9">
    <w:name w:val="Style9"/>
    <w:basedOn w:val="a"/>
    <w:uiPriority w:val="99"/>
    <w:rsid w:val="00E16721"/>
    <w:pPr>
      <w:widowControl w:val="0"/>
      <w:autoSpaceDE w:val="0"/>
      <w:autoSpaceDN w:val="0"/>
      <w:adjustRightInd w:val="0"/>
      <w:spacing w:after="0" w:line="240" w:lineRule="auto"/>
      <w:jc w:val="center"/>
    </w:pPr>
    <w:rPr>
      <w:rFonts w:ascii="Times New Roman" w:eastAsiaTheme="minorEastAsia" w:hAnsi="Times New Roman"/>
      <w:sz w:val="24"/>
      <w:szCs w:val="24"/>
    </w:rPr>
  </w:style>
  <w:style w:type="paragraph" w:customStyle="1" w:styleId="Style96">
    <w:name w:val="Style96"/>
    <w:basedOn w:val="a"/>
    <w:uiPriority w:val="99"/>
    <w:rsid w:val="00E16721"/>
    <w:pPr>
      <w:widowControl w:val="0"/>
      <w:autoSpaceDE w:val="0"/>
      <w:autoSpaceDN w:val="0"/>
      <w:adjustRightInd w:val="0"/>
      <w:spacing w:after="0" w:line="955" w:lineRule="exact"/>
      <w:jc w:val="right"/>
    </w:pPr>
    <w:rPr>
      <w:rFonts w:ascii="Times New Roman" w:eastAsiaTheme="minorEastAsia" w:hAnsi="Times New Roman"/>
      <w:sz w:val="24"/>
      <w:szCs w:val="24"/>
    </w:rPr>
  </w:style>
  <w:style w:type="paragraph" w:customStyle="1" w:styleId="1">
    <w:name w:val="Обычный (веб)1"/>
    <w:basedOn w:val="a"/>
    <w:rsid w:val="00E16721"/>
    <w:pPr>
      <w:widowControl w:val="0"/>
      <w:suppressAutoHyphens/>
      <w:spacing w:before="100" w:after="100" w:line="240" w:lineRule="auto"/>
    </w:pPr>
    <w:rPr>
      <w:rFonts w:ascii="Arial" w:hAnsi="Arial" w:cs="MS Sans Serif"/>
      <w:sz w:val="20"/>
      <w:szCs w:val="20"/>
      <w:lang w:eastAsia="ar-SA"/>
    </w:rPr>
  </w:style>
  <w:style w:type="table" w:styleId="ab">
    <w:name w:val="Table Grid"/>
    <w:basedOn w:val="a1"/>
    <w:uiPriority w:val="59"/>
    <w:rsid w:val="00E16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6721"/>
    <w:pPr>
      <w:autoSpaceDE w:val="0"/>
      <w:autoSpaceDN w:val="0"/>
      <w:adjustRightInd w:val="0"/>
      <w:spacing w:after="0" w:line="240" w:lineRule="auto"/>
    </w:pPr>
    <w:rPr>
      <w:rFonts w:ascii="Arial" w:hAnsi="Arial" w:cs="Arial"/>
      <w:color w:val="000000"/>
      <w:sz w:val="24"/>
      <w:szCs w:val="24"/>
    </w:rPr>
  </w:style>
  <w:style w:type="character" w:customStyle="1" w:styleId="num1">
    <w:name w:val="num1"/>
    <w:basedOn w:val="a0"/>
    <w:rsid w:val="00E16721"/>
  </w:style>
  <w:style w:type="paragraph" w:styleId="ac">
    <w:name w:val="header"/>
    <w:basedOn w:val="a"/>
    <w:link w:val="ad"/>
    <w:uiPriority w:val="99"/>
    <w:semiHidden/>
    <w:unhideWhenUsed/>
    <w:rsid w:val="00E1672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Верхний колонтитул Знак"/>
    <w:basedOn w:val="a0"/>
    <w:link w:val="ac"/>
    <w:uiPriority w:val="99"/>
    <w:semiHidden/>
    <w:rsid w:val="00E16721"/>
  </w:style>
  <w:style w:type="paragraph" w:styleId="ae">
    <w:name w:val="footer"/>
    <w:basedOn w:val="a"/>
    <w:link w:val="af"/>
    <w:uiPriority w:val="99"/>
    <w:unhideWhenUsed/>
    <w:rsid w:val="00E1672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
    <w:name w:val="Нижний колонтитул Знак"/>
    <w:basedOn w:val="a0"/>
    <w:link w:val="ae"/>
    <w:uiPriority w:val="99"/>
    <w:rsid w:val="00E16721"/>
  </w:style>
  <w:style w:type="character" w:styleId="af0">
    <w:name w:val="Hyperlink"/>
    <w:basedOn w:val="a0"/>
    <w:uiPriority w:val="99"/>
    <w:unhideWhenUsed/>
    <w:rsid w:val="00E16721"/>
    <w:rPr>
      <w:color w:val="0000FF" w:themeColor="hyperlink"/>
      <w:u w:val="single"/>
    </w:rPr>
  </w:style>
  <w:style w:type="paragraph" w:customStyle="1" w:styleId="af1">
    <w:name w:val="Знак Знак"/>
    <w:basedOn w:val="a"/>
    <w:rsid w:val="00E16721"/>
    <w:pPr>
      <w:spacing w:after="160" w:line="240" w:lineRule="exact"/>
    </w:pPr>
    <w:rPr>
      <w:rFonts w:ascii="Verdana" w:hAnsi="Verdana" w:cs="Verdana"/>
      <w:sz w:val="20"/>
      <w:szCs w:val="20"/>
      <w:lang w:val="en-US" w:eastAsia="en-US"/>
    </w:rPr>
  </w:style>
  <w:style w:type="character" w:customStyle="1" w:styleId="w">
    <w:name w:val="w"/>
    <w:basedOn w:val="a0"/>
    <w:rsid w:val="00E16721"/>
  </w:style>
  <w:style w:type="character" w:styleId="af2">
    <w:name w:val="Placeholder Text"/>
    <w:basedOn w:val="a0"/>
    <w:uiPriority w:val="99"/>
    <w:semiHidden/>
    <w:rsid w:val="002770D1"/>
    <w:rPr>
      <w:color w:val="808080"/>
    </w:rPr>
  </w:style>
  <w:style w:type="character" w:styleId="HTML">
    <w:name w:val="HTML Variable"/>
    <w:basedOn w:val="a0"/>
    <w:uiPriority w:val="99"/>
    <w:semiHidden/>
    <w:unhideWhenUsed/>
    <w:rsid w:val="002770D1"/>
    <w:rPr>
      <w:i/>
      <w:iCs/>
    </w:rPr>
  </w:style>
  <w:style w:type="paragraph" w:customStyle="1" w:styleId="p1">
    <w:name w:val="p1"/>
    <w:basedOn w:val="a"/>
    <w:uiPriority w:val="99"/>
    <w:rsid w:val="002F2675"/>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2F2675"/>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b.psy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82F36-98B2-4C45-BFF9-29F95C9E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109</Pages>
  <Words>22904</Words>
  <Characters>130559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Ksuta</dc:creator>
  <cp:lastModifiedBy>Ksuta</cp:lastModifiedBy>
  <cp:revision>59</cp:revision>
  <dcterms:created xsi:type="dcterms:W3CDTF">2016-03-29T14:14:00Z</dcterms:created>
  <dcterms:modified xsi:type="dcterms:W3CDTF">2016-06-13T14:24:00Z</dcterms:modified>
</cp:coreProperties>
</file>